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AF1A" w14:textId="77777777" w:rsidR="005871CE" w:rsidRPr="0026129A" w:rsidRDefault="00285805" w:rsidP="0026129A">
      <w:pPr>
        <w:ind w:left="4320" w:firstLine="1350"/>
        <w:jc w:val="center"/>
        <w:rPr>
          <w:rFonts w:ascii="Arial" w:hAnsi="Arial" w:cs="Arial"/>
          <w:b/>
          <w:bCs/>
          <w:sz w:val="24"/>
          <w:szCs w:val="24"/>
          <w:lang w:val="fr-CA"/>
        </w:rPr>
      </w:pPr>
      <w:r w:rsidRPr="0026129A">
        <w:rPr>
          <w:rFonts w:ascii="Arial" w:hAnsi="Arial" w:cs="Arial"/>
          <w:b/>
          <w:bCs/>
          <w:sz w:val="24"/>
          <w:szCs w:val="24"/>
          <w:lang w:val="fr-CA"/>
        </w:rPr>
        <w:t>LA</w:t>
      </w:r>
      <w:r w:rsidR="00086421" w:rsidRPr="0026129A">
        <w:rPr>
          <w:rFonts w:ascii="Arial" w:hAnsi="Arial" w:cs="Arial"/>
          <w:b/>
          <w:bCs/>
          <w:sz w:val="24"/>
          <w:szCs w:val="24"/>
          <w:lang w:val="fr-CA"/>
        </w:rPr>
        <w:t xml:space="preserve"> CORPORATION</w:t>
      </w:r>
      <w:r w:rsidR="005871CE" w:rsidRPr="0026129A">
        <w:rPr>
          <w:rFonts w:ascii="Arial" w:hAnsi="Arial" w:cs="Arial"/>
          <w:b/>
          <w:bCs/>
          <w:sz w:val="24"/>
          <w:szCs w:val="24"/>
          <w:lang w:val="fr-CA"/>
        </w:rPr>
        <w:t xml:space="preserve"> DU CANTON</w:t>
      </w:r>
    </w:p>
    <w:p w14:paraId="286D5AAE" w14:textId="77777777" w:rsidR="00086421" w:rsidRPr="0026129A" w:rsidRDefault="00285805" w:rsidP="005871CE">
      <w:pPr>
        <w:ind w:left="5040" w:firstLine="720"/>
        <w:rPr>
          <w:rFonts w:ascii="Arial" w:hAnsi="Arial" w:cs="Arial"/>
          <w:b/>
          <w:bCs/>
          <w:sz w:val="24"/>
          <w:szCs w:val="24"/>
          <w:lang w:val="fr-CA"/>
        </w:rPr>
      </w:pPr>
      <w:r w:rsidRPr="0026129A">
        <w:rPr>
          <w:rFonts w:ascii="Arial" w:hAnsi="Arial" w:cs="Arial"/>
          <w:b/>
          <w:bCs/>
          <w:sz w:val="24"/>
          <w:szCs w:val="24"/>
          <w:lang w:val="fr-CA"/>
        </w:rPr>
        <w:t>DE</w:t>
      </w:r>
      <w:r w:rsidR="00086421" w:rsidRPr="0026129A">
        <w:rPr>
          <w:rFonts w:ascii="Arial" w:hAnsi="Arial" w:cs="Arial"/>
          <w:b/>
          <w:bCs/>
          <w:sz w:val="24"/>
          <w:szCs w:val="24"/>
          <w:lang w:val="fr-CA"/>
        </w:rPr>
        <w:t xml:space="preserve"> HAWKESBURY</w:t>
      </w:r>
      <w:r w:rsidRPr="0026129A">
        <w:rPr>
          <w:rFonts w:ascii="Arial" w:hAnsi="Arial" w:cs="Arial"/>
          <w:b/>
          <w:bCs/>
          <w:sz w:val="24"/>
          <w:szCs w:val="24"/>
          <w:lang w:val="fr-CA"/>
        </w:rPr>
        <w:t xml:space="preserve"> EST</w:t>
      </w:r>
    </w:p>
    <w:p w14:paraId="063C7DB6" w14:textId="77777777" w:rsidR="00086421" w:rsidRPr="009D5825" w:rsidRDefault="00086421">
      <w:pPr>
        <w:tabs>
          <w:tab w:val="left" w:pos="5760"/>
          <w:tab w:val="left" w:pos="8415"/>
        </w:tabs>
        <w:ind w:left="5760"/>
        <w:rPr>
          <w:rFonts w:ascii="Helvetica" w:hAnsi="Helvetica" w:cs="Arial"/>
          <w:b/>
          <w:sz w:val="22"/>
          <w:szCs w:val="22"/>
          <w:lang w:val="fr-CA" w:eastAsia="ja-JP"/>
        </w:rPr>
      </w:pPr>
    </w:p>
    <w:p w14:paraId="59AF60F1" w14:textId="77777777" w:rsidR="00086421" w:rsidRPr="00465754" w:rsidRDefault="00285805">
      <w:pPr>
        <w:pStyle w:val="Heading1"/>
        <w:rPr>
          <w:rFonts w:ascii="Arial" w:hAnsi="Arial"/>
          <w:sz w:val="24"/>
          <w:szCs w:val="24"/>
          <w:lang w:val="fr-CA"/>
        </w:rPr>
      </w:pPr>
      <w:r w:rsidRPr="00465754">
        <w:rPr>
          <w:rFonts w:ascii="Arial" w:hAnsi="Arial"/>
          <w:sz w:val="24"/>
          <w:szCs w:val="24"/>
          <w:lang w:val="fr-CA"/>
        </w:rPr>
        <w:t>Règlement n</w:t>
      </w:r>
      <w:r w:rsidRPr="00465754">
        <w:rPr>
          <w:rFonts w:ascii="Arial" w:hAnsi="Arial"/>
          <w:sz w:val="24"/>
          <w:szCs w:val="24"/>
          <w:vertAlign w:val="superscript"/>
          <w:lang w:val="fr-CA"/>
        </w:rPr>
        <w:t>o</w:t>
      </w:r>
      <w:r w:rsidRPr="00465754">
        <w:rPr>
          <w:rFonts w:ascii="Arial" w:hAnsi="Arial"/>
          <w:sz w:val="24"/>
          <w:szCs w:val="24"/>
          <w:lang w:val="fr-CA"/>
        </w:rPr>
        <w:t> </w:t>
      </w:r>
      <w:r w:rsidR="00086421" w:rsidRPr="00465754">
        <w:rPr>
          <w:rFonts w:ascii="Arial" w:hAnsi="Arial"/>
          <w:sz w:val="24"/>
          <w:szCs w:val="24"/>
          <w:lang w:val="fr-CA"/>
        </w:rPr>
        <w:t>2005-40</w:t>
      </w:r>
    </w:p>
    <w:p w14:paraId="3826F5BD" w14:textId="77777777" w:rsidR="00086421" w:rsidRPr="009D5825" w:rsidRDefault="00086421">
      <w:pPr>
        <w:tabs>
          <w:tab w:val="left" w:pos="5760"/>
        </w:tabs>
        <w:ind w:left="5760"/>
        <w:rPr>
          <w:rFonts w:ascii="Helvetica" w:hAnsi="Helvetica" w:cs="Arial"/>
          <w:b/>
          <w:sz w:val="22"/>
          <w:szCs w:val="22"/>
          <w:lang w:val="fr-CA" w:eastAsia="ja-JP"/>
        </w:rPr>
      </w:pPr>
    </w:p>
    <w:p w14:paraId="49AE149F" w14:textId="77777777" w:rsidR="00086421" w:rsidRPr="0026129A" w:rsidRDefault="00DC4457" w:rsidP="00465754">
      <w:pPr>
        <w:shd w:val="clear" w:color="auto" w:fill="FFFFFF"/>
        <w:tabs>
          <w:tab w:val="left" w:pos="5760"/>
        </w:tabs>
        <w:ind w:left="5760"/>
        <w:rPr>
          <w:rFonts w:ascii="Arial" w:hAnsi="Arial" w:cs="Arial"/>
          <w:b/>
          <w:sz w:val="24"/>
          <w:szCs w:val="24"/>
          <w:lang w:val="fr-CA" w:eastAsia="ja-JP"/>
        </w:rPr>
      </w:pPr>
      <w:r w:rsidRPr="0026129A">
        <w:rPr>
          <w:rFonts w:ascii="Arial" w:hAnsi="Arial" w:cs="Arial"/>
          <w:b/>
          <w:sz w:val="24"/>
          <w:szCs w:val="24"/>
          <w:lang w:val="fr-CA"/>
        </w:rPr>
        <w:t>Règlement concernant LES PERMIS DE CONSTRU</w:t>
      </w:r>
      <w:r w:rsidR="002564C9" w:rsidRPr="0026129A">
        <w:rPr>
          <w:rFonts w:ascii="Arial" w:hAnsi="Arial" w:cs="Arial"/>
          <w:b/>
          <w:sz w:val="24"/>
          <w:szCs w:val="24"/>
          <w:lang w:val="fr-CA"/>
        </w:rPr>
        <w:t>CTION</w:t>
      </w:r>
      <w:r w:rsidRPr="0026129A">
        <w:rPr>
          <w:rFonts w:ascii="Arial" w:hAnsi="Arial" w:cs="Arial"/>
          <w:b/>
          <w:sz w:val="24"/>
          <w:szCs w:val="24"/>
          <w:lang w:val="fr-CA"/>
        </w:rPr>
        <w:t>, DE DÉMOL</w:t>
      </w:r>
      <w:r w:rsidR="002564C9" w:rsidRPr="0026129A">
        <w:rPr>
          <w:rFonts w:ascii="Arial" w:hAnsi="Arial" w:cs="Arial"/>
          <w:b/>
          <w:sz w:val="24"/>
          <w:szCs w:val="24"/>
          <w:lang w:val="fr-CA"/>
        </w:rPr>
        <w:t>ITION</w:t>
      </w:r>
      <w:r w:rsidRPr="0026129A">
        <w:rPr>
          <w:rFonts w:ascii="Arial" w:hAnsi="Arial" w:cs="Arial"/>
          <w:b/>
          <w:sz w:val="24"/>
          <w:szCs w:val="24"/>
          <w:lang w:val="fr-CA"/>
        </w:rPr>
        <w:t xml:space="preserve"> ET </w:t>
      </w:r>
      <w:r w:rsidR="00FD168F" w:rsidRPr="0026129A">
        <w:rPr>
          <w:rFonts w:ascii="Arial" w:hAnsi="Arial" w:cs="Arial"/>
          <w:b/>
          <w:sz w:val="24"/>
          <w:szCs w:val="24"/>
          <w:lang w:val="fr-CA"/>
        </w:rPr>
        <w:t>NOUVEL USAGE</w:t>
      </w:r>
      <w:r w:rsidR="00F62E60" w:rsidRPr="0026129A">
        <w:rPr>
          <w:rFonts w:ascii="Arial" w:hAnsi="Arial" w:cs="Arial"/>
          <w:b/>
          <w:sz w:val="24"/>
          <w:szCs w:val="24"/>
          <w:lang w:val="fr-CA"/>
        </w:rPr>
        <w:t xml:space="preserve"> D’UN BÂTIMENT</w:t>
      </w:r>
      <w:r w:rsidRPr="0026129A">
        <w:rPr>
          <w:rFonts w:ascii="Arial" w:hAnsi="Arial" w:cs="Arial"/>
          <w:b/>
          <w:sz w:val="24"/>
          <w:szCs w:val="24"/>
          <w:lang w:val="fr-CA"/>
        </w:rPr>
        <w:t>, LES TRANSFERTS DE PERMIS ET LES INSPECTIONS</w:t>
      </w:r>
    </w:p>
    <w:p w14:paraId="365C72AD" w14:textId="77777777" w:rsidR="00086421" w:rsidRPr="009D5825" w:rsidRDefault="00086421" w:rsidP="00465754">
      <w:pPr>
        <w:rPr>
          <w:rFonts w:ascii="Arial" w:hAnsi="Arial" w:cs="Arial"/>
          <w:sz w:val="22"/>
          <w:szCs w:val="22"/>
          <w:lang w:val="fr-CA" w:eastAsia="ja-JP"/>
        </w:rPr>
      </w:pPr>
    </w:p>
    <w:p w14:paraId="13A81BC9" w14:textId="45DBF089" w:rsidR="00086421" w:rsidRPr="00037BD8" w:rsidRDefault="00086421" w:rsidP="000E587B">
      <w:pPr>
        <w:pStyle w:val="Heading2"/>
        <w:rPr>
          <w:sz w:val="24"/>
          <w:szCs w:val="24"/>
          <w:lang w:val="fr-CA"/>
        </w:rPr>
      </w:pPr>
      <w:r w:rsidRPr="00037BD8">
        <w:rPr>
          <w:sz w:val="24"/>
          <w:szCs w:val="24"/>
          <w:lang w:val="fr-CA"/>
        </w:rPr>
        <w:t>INDEX</w:t>
      </w:r>
      <w:r w:rsidR="00285805" w:rsidRPr="00037BD8">
        <w:rPr>
          <w:sz w:val="24"/>
          <w:szCs w:val="24"/>
          <w:lang w:val="fr-CA"/>
        </w:rPr>
        <w:t xml:space="preserve"> DU RÈGLEMENT</w:t>
      </w:r>
    </w:p>
    <w:p w14:paraId="4E4F2119" w14:textId="77777777" w:rsidR="00465754" w:rsidRDefault="00465754" w:rsidP="0026129A">
      <w:pPr>
        <w:jc w:val="center"/>
        <w:rPr>
          <w:rFonts w:ascii="Arial" w:hAnsi="Arial" w:cs="Arial"/>
          <w:b/>
          <w:bCs/>
          <w:sz w:val="24"/>
          <w:szCs w:val="24"/>
          <w:lang w:val="fr-CA" w:eastAsia="ja-JP"/>
        </w:rPr>
      </w:pPr>
    </w:p>
    <w:p w14:paraId="05674F92" w14:textId="7F933B19" w:rsidR="00086421" w:rsidRPr="00465754" w:rsidRDefault="00086421" w:rsidP="0026129A">
      <w:pPr>
        <w:jc w:val="center"/>
        <w:rPr>
          <w:rFonts w:ascii="Arial" w:hAnsi="Arial" w:cs="Arial"/>
          <w:b/>
          <w:bCs/>
          <w:sz w:val="24"/>
          <w:szCs w:val="24"/>
          <w:lang w:val="fr-CA" w:eastAsia="ja-JP"/>
        </w:rPr>
      </w:pPr>
      <w:r w:rsidRPr="00465754">
        <w:rPr>
          <w:rFonts w:ascii="Arial" w:hAnsi="Arial" w:cs="Arial"/>
          <w:b/>
          <w:bCs/>
          <w:sz w:val="24"/>
          <w:szCs w:val="24"/>
          <w:lang w:val="fr-CA" w:eastAsia="ja-JP"/>
        </w:rPr>
        <w:t>Part</w:t>
      </w:r>
      <w:r w:rsidR="00285805" w:rsidRPr="00465754">
        <w:rPr>
          <w:rFonts w:ascii="Arial" w:hAnsi="Arial" w:cs="Arial"/>
          <w:b/>
          <w:bCs/>
          <w:sz w:val="24"/>
          <w:szCs w:val="24"/>
          <w:lang w:val="fr-CA" w:eastAsia="ja-JP"/>
        </w:rPr>
        <w:t>ie</w:t>
      </w:r>
      <w:r w:rsidRPr="00465754">
        <w:rPr>
          <w:rFonts w:ascii="Arial" w:hAnsi="Arial" w:cs="Arial"/>
          <w:b/>
          <w:bCs/>
          <w:sz w:val="24"/>
          <w:szCs w:val="24"/>
          <w:lang w:val="fr-CA" w:eastAsia="ja-JP"/>
        </w:rPr>
        <w:t xml:space="preserve"> 1</w:t>
      </w:r>
    </w:p>
    <w:p w14:paraId="67644677" w14:textId="77777777" w:rsidR="00086421" w:rsidRPr="00465754" w:rsidRDefault="00285805" w:rsidP="0026129A">
      <w:pPr>
        <w:jc w:val="center"/>
        <w:rPr>
          <w:rFonts w:ascii="Arial" w:hAnsi="Arial" w:cs="Arial"/>
          <w:b/>
          <w:bCs/>
          <w:sz w:val="24"/>
          <w:szCs w:val="24"/>
          <w:lang w:val="fr-CA"/>
        </w:rPr>
      </w:pPr>
      <w:r w:rsidRPr="00465754">
        <w:rPr>
          <w:rFonts w:ascii="Arial" w:hAnsi="Arial" w:cs="Arial"/>
          <w:b/>
          <w:bCs/>
          <w:sz w:val="24"/>
          <w:szCs w:val="24"/>
          <w:lang w:val="fr-CA"/>
        </w:rPr>
        <w:t>DÉ</w:t>
      </w:r>
      <w:r w:rsidR="00086421" w:rsidRPr="00465754">
        <w:rPr>
          <w:rFonts w:ascii="Arial" w:hAnsi="Arial" w:cs="Arial"/>
          <w:b/>
          <w:bCs/>
          <w:sz w:val="24"/>
          <w:szCs w:val="24"/>
          <w:lang w:val="fr-CA"/>
        </w:rPr>
        <w:t>FINITIONS</w:t>
      </w:r>
    </w:p>
    <w:p w14:paraId="4CD3CA54" w14:textId="77777777" w:rsidR="00465754" w:rsidRDefault="00465754" w:rsidP="0026129A">
      <w:pPr>
        <w:rPr>
          <w:rFonts w:ascii="Arial" w:hAnsi="Arial" w:cs="Arial"/>
          <w:sz w:val="24"/>
          <w:szCs w:val="24"/>
          <w:lang w:val="fr-CA" w:eastAsia="ja-JP"/>
        </w:rPr>
      </w:pPr>
    </w:p>
    <w:p w14:paraId="73FF5D0B" w14:textId="64813B7B" w:rsidR="00086421" w:rsidRPr="0026129A" w:rsidRDefault="00285805" w:rsidP="0026129A">
      <w:pPr>
        <w:rPr>
          <w:rFonts w:ascii="Arial" w:hAnsi="Arial" w:cs="Arial"/>
          <w:sz w:val="24"/>
          <w:szCs w:val="24"/>
          <w:lang w:val="fr-CA" w:eastAsia="ja-JP"/>
        </w:rPr>
      </w:pPr>
      <w:r w:rsidRPr="0026129A">
        <w:rPr>
          <w:rFonts w:ascii="Arial" w:hAnsi="Arial" w:cs="Arial"/>
          <w:sz w:val="24"/>
          <w:szCs w:val="24"/>
          <w:lang w:val="fr-CA" w:eastAsia="ja-JP"/>
        </w:rPr>
        <w:t>1.1</w:t>
      </w:r>
      <w:r w:rsidRPr="0026129A">
        <w:rPr>
          <w:rFonts w:ascii="Arial" w:hAnsi="Arial" w:cs="Arial"/>
          <w:sz w:val="24"/>
          <w:szCs w:val="24"/>
          <w:lang w:val="fr-CA" w:eastAsia="ja-JP"/>
        </w:rPr>
        <w:tab/>
      </w:r>
      <w:r w:rsidRPr="0026129A">
        <w:rPr>
          <w:rFonts w:ascii="Arial" w:hAnsi="Arial" w:cs="Arial"/>
          <w:sz w:val="24"/>
          <w:szCs w:val="24"/>
          <w:lang w:val="fr-CA" w:eastAsia="ja-JP"/>
        </w:rPr>
        <w:tab/>
        <w:t>Dé</w:t>
      </w:r>
      <w:r w:rsidR="00086421" w:rsidRPr="0026129A">
        <w:rPr>
          <w:rFonts w:ascii="Arial" w:hAnsi="Arial" w:cs="Arial"/>
          <w:sz w:val="24"/>
          <w:szCs w:val="24"/>
          <w:lang w:val="fr-CA" w:eastAsia="ja-JP"/>
        </w:rPr>
        <w:t>finitions</w:t>
      </w:r>
    </w:p>
    <w:p w14:paraId="26A15E57" w14:textId="77777777" w:rsidR="00086421" w:rsidRPr="0026129A" w:rsidRDefault="00086421" w:rsidP="0026129A">
      <w:pPr>
        <w:rPr>
          <w:rFonts w:ascii="Arial" w:hAnsi="Arial" w:cs="Arial"/>
          <w:sz w:val="24"/>
          <w:szCs w:val="24"/>
          <w:lang w:val="fr-CA" w:eastAsia="ja-JP"/>
        </w:rPr>
      </w:pPr>
    </w:p>
    <w:p w14:paraId="17AD0673"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781BD5" w:rsidRPr="0026129A">
        <w:rPr>
          <w:rFonts w:ascii="Arial" w:hAnsi="Arial" w:cs="Arial"/>
          <w:sz w:val="24"/>
          <w:szCs w:val="24"/>
          <w:lang w:val="fr-CA" w:eastAsia="ja-JP"/>
        </w:rPr>
        <w:t>Loi – définition</w:t>
      </w:r>
    </w:p>
    <w:p w14:paraId="63DD3142" w14:textId="77777777" w:rsidR="00086421" w:rsidRPr="0026129A" w:rsidRDefault="00086421" w:rsidP="0026129A">
      <w:pPr>
        <w:rPr>
          <w:rFonts w:ascii="Arial" w:hAnsi="Arial" w:cs="Arial"/>
          <w:sz w:val="24"/>
          <w:szCs w:val="24"/>
          <w:lang w:val="fr-CA" w:eastAsia="ja-JP"/>
        </w:rPr>
      </w:pPr>
    </w:p>
    <w:p w14:paraId="37B795C2" w14:textId="77777777" w:rsidR="00086421" w:rsidRPr="0026129A" w:rsidRDefault="00781BD5" w:rsidP="00746308">
      <w:pPr>
        <w:ind w:left="720" w:firstLine="720"/>
        <w:rPr>
          <w:rFonts w:ascii="Arial" w:hAnsi="Arial" w:cs="Arial"/>
          <w:sz w:val="24"/>
          <w:szCs w:val="24"/>
          <w:lang w:val="fr-CA" w:eastAsia="ja-JP"/>
        </w:rPr>
      </w:pPr>
      <w:r w:rsidRPr="0026129A">
        <w:rPr>
          <w:rFonts w:ascii="Arial" w:hAnsi="Arial" w:cs="Arial"/>
          <w:sz w:val="24"/>
          <w:szCs w:val="24"/>
          <w:lang w:val="fr-CA" w:eastAsia="ja-JP"/>
        </w:rPr>
        <w:t>Demandeur – définition</w:t>
      </w:r>
    </w:p>
    <w:p w14:paraId="18F8F2B8" w14:textId="77777777" w:rsidR="00086421" w:rsidRPr="0026129A" w:rsidRDefault="00086421" w:rsidP="0026129A">
      <w:pPr>
        <w:rPr>
          <w:rFonts w:ascii="Arial" w:hAnsi="Arial" w:cs="Arial"/>
          <w:sz w:val="24"/>
          <w:szCs w:val="24"/>
          <w:lang w:val="fr-CA" w:eastAsia="ja-JP"/>
        </w:rPr>
      </w:pPr>
    </w:p>
    <w:p w14:paraId="21843C03" w14:textId="77777777" w:rsidR="00086421" w:rsidRPr="0026129A" w:rsidRDefault="00086421" w:rsidP="00746308">
      <w:pPr>
        <w:ind w:left="720" w:firstLine="720"/>
        <w:rPr>
          <w:rFonts w:ascii="Arial" w:hAnsi="Arial" w:cs="Arial"/>
          <w:sz w:val="24"/>
          <w:szCs w:val="24"/>
          <w:lang w:val="fr-CA" w:eastAsia="ja-JP"/>
        </w:rPr>
      </w:pPr>
      <w:r w:rsidRPr="0026129A">
        <w:rPr>
          <w:rFonts w:ascii="Arial" w:hAnsi="Arial" w:cs="Arial"/>
          <w:sz w:val="24"/>
          <w:szCs w:val="24"/>
          <w:lang w:val="fr-CA" w:eastAsia="ja-JP"/>
        </w:rPr>
        <w:t>Architect</w:t>
      </w:r>
      <w:r w:rsidR="00781BD5" w:rsidRPr="0026129A">
        <w:rPr>
          <w:rFonts w:ascii="Arial" w:hAnsi="Arial" w:cs="Arial"/>
          <w:sz w:val="24"/>
          <w:szCs w:val="24"/>
          <w:lang w:val="fr-CA" w:eastAsia="ja-JP"/>
        </w:rPr>
        <w:t>e – définition</w:t>
      </w:r>
    </w:p>
    <w:p w14:paraId="68FEF749"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p>
    <w:p w14:paraId="18618E34"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781BD5" w:rsidRPr="0026129A">
        <w:rPr>
          <w:rFonts w:ascii="Arial" w:hAnsi="Arial" w:cs="Arial"/>
          <w:sz w:val="24"/>
          <w:szCs w:val="24"/>
          <w:lang w:val="fr-CA" w:eastAsia="ja-JP"/>
        </w:rPr>
        <w:t>Sous-sol – définition</w:t>
      </w:r>
    </w:p>
    <w:p w14:paraId="71991CD5" w14:textId="77777777" w:rsidR="00086421" w:rsidRPr="0026129A" w:rsidRDefault="00086421" w:rsidP="0026129A">
      <w:pPr>
        <w:rPr>
          <w:rFonts w:ascii="Arial" w:hAnsi="Arial" w:cs="Arial"/>
          <w:sz w:val="24"/>
          <w:szCs w:val="24"/>
          <w:lang w:val="fr-CA" w:eastAsia="ja-JP"/>
        </w:rPr>
      </w:pPr>
    </w:p>
    <w:p w14:paraId="19F3FD36"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CF30FA" w:rsidRPr="0026129A">
        <w:rPr>
          <w:rFonts w:ascii="Arial" w:hAnsi="Arial" w:cs="Arial"/>
          <w:sz w:val="24"/>
          <w:szCs w:val="24"/>
          <w:lang w:val="fr-CA" w:eastAsia="ja-JP"/>
        </w:rPr>
        <w:t>Code</w:t>
      </w:r>
      <w:r w:rsidR="00781BD5" w:rsidRPr="0026129A">
        <w:rPr>
          <w:rFonts w:ascii="Arial" w:hAnsi="Arial" w:cs="Arial"/>
          <w:sz w:val="24"/>
          <w:szCs w:val="24"/>
          <w:lang w:val="fr-CA" w:eastAsia="ja-JP"/>
        </w:rPr>
        <w:t xml:space="preserve"> du bâtiment – définition</w:t>
      </w:r>
    </w:p>
    <w:p w14:paraId="4045AE66" w14:textId="77777777" w:rsidR="00086421" w:rsidRPr="0026129A" w:rsidRDefault="00086421" w:rsidP="0026129A">
      <w:pPr>
        <w:rPr>
          <w:rFonts w:ascii="Arial" w:hAnsi="Arial" w:cs="Arial"/>
          <w:sz w:val="24"/>
          <w:szCs w:val="24"/>
          <w:lang w:val="fr-CA" w:eastAsia="ja-JP"/>
        </w:rPr>
      </w:pPr>
    </w:p>
    <w:p w14:paraId="4C405838"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F55A83" w:rsidRPr="0026129A">
        <w:rPr>
          <w:rFonts w:ascii="Arial" w:hAnsi="Arial" w:cs="Arial"/>
          <w:sz w:val="24"/>
          <w:szCs w:val="24"/>
          <w:lang w:val="fr-CA"/>
        </w:rPr>
        <w:t>Chef du service du bâtiment</w:t>
      </w:r>
      <w:r w:rsidR="00781BD5" w:rsidRPr="0026129A">
        <w:rPr>
          <w:rFonts w:ascii="Arial" w:hAnsi="Arial" w:cs="Arial"/>
          <w:sz w:val="24"/>
          <w:szCs w:val="24"/>
          <w:lang w:val="fr-CA" w:eastAsia="ja-JP"/>
        </w:rPr>
        <w:t xml:space="preserve"> – définition</w:t>
      </w:r>
    </w:p>
    <w:p w14:paraId="5B853C07" w14:textId="77777777" w:rsidR="00086421" w:rsidRPr="0026129A" w:rsidRDefault="00086421" w:rsidP="0026129A">
      <w:pPr>
        <w:rPr>
          <w:rFonts w:ascii="Arial" w:hAnsi="Arial" w:cs="Arial"/>
          <w:sz w:val="24"/>
          <w:szCs w:val="24"/>
          <w:lang w:val="fr-CA" w:eastAsia="ja-JP"/>
        </w:rPr>
      </w:pPr>
    </w:p>
    <w:p w14:paraId="215CB0A9" w14:textId="77777777" w:rsidR="00086421" w:rsidRPr="0026129A" w:rsidRDefault="00781BD5"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t>Construire – définition</w:t>
      </w:r>
    </w:p>
    <w:p w14:paraId="7BF20E3F" w14:textId="77777777" w:rsidR="00086421" w:rsidRPr="0026129A" w:rsidRDefault="00086421" w:rsidP="0026129A">
      <w:pPr>
        <w:rPr>
          <w:rFonts w:ascii="Arial" w:hAnsi="Arial" w:cs="Arial"/>
          <w:sz w:val="24"/>
          <w:szCs w:val="24"/>
          <w:lang w:val="fr-CA" w:eastAsia="ja-JP"/>
        </w:rPr>
      </w:pPr>
    </w:p>
    <w:p w14:paraId="10197256"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t>D</w:t>
      </w:r>
      <w:r w:rsidR="00781BD5" w:rsidRPr="0026129A">
        <w:rPr>
          <w:rFonts w:ascii="Arial" w:hAnsi="Arial" w:cs="Arial"/>
          <w:sz w:val="24"/>
          <w:szCs w:val="24"/>
          <w:lang w:val="fr-CA" w:eastAsia="ja-JP"/>
        </w:rPr>
        <w:t>é</w:t>
      </w:r>
      <w:r w:rsidRPr="0026129A">
        <w:rPr>
          <w:rFonts w:ascii="Arial" w:hAnsi="Arial" w:cs="Arial"/>
          <w:sz w:val="24"/>
          <w:szCs w:val="24"/>
          <w:lang w:val="fr-CA" w:eastAsia="ja-JP"/>
        </w:rPr>
        <w:t>moli</w:t>
      </w:r>
      <w:r w:rsidR="00781BD5" w:rsidRPr="0026129A">
        <w:rPr>
          <w:rFonts w:ascii="Arial" w:hAnsi="Arial" w:cs="Arial"/>
          <w:sz w:val="24"/>
          <w:szCs w:val="24"/>
          <w:lang w:val="fr-CA" w:eastAsia="ja-JP"/>
        </w:rPr>
        <w:t>r – définition</w:t>
      </w:r>
    </w:p>
    <w:p w14:paraId="3B441300"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p>
    <w:p w14:paraId="3D99C4F6"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781BD5" w:rsidRPr="0026129A">
        <w:rPr>
          <w:rFonts w:ascii="Arial" w:hAnsi="Arial" w:cs="Arial"/>
          <w:sz w:val="24"/>
          <w:szCs w:val="24"/>
          <w:lang w:val="fr-CA" w:eastAsia="ja-JP"/>
        </w:rPr>
        <w:t>Premier étage – définition</w:t>
      </w:r>
    </w:p>
    <w:p w14:paraId="4F25E2AA" w14:textId="77777777" w:rsidR="00086421" w:rsidRPr="0026129A" w:rsidRDefault="00086421" w:rsidP="0026129A">
      <w:pPr>
        <w:rPr>
          <w:rFonts w:ascii="Arial" w:hAnsi="Arial" w:cs="Arial"/>
          <w:sz w:val="24"/>
          <w:szCs w:val="24"/>
          <w:lang w:val="fr-CA" w:eastAsia="ja-JP"/>
        </w:rPr>
      </w:pPr>
    </w:p>
    <w:p w14:paraId="7B7570AA"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t>Inspect</w:t>
      </w:r>
      <w:r w:rsidR="00781BD5" w:rsidRPr="0026129A">
        <w:rPr>
          <w:rFonts w:ascii="Arial" w:hAnsi="Arial" w:cs="Arial"/>
          <w:sz w:val="24"/>
          <w:szCs w:val="24"/>
          <w:lang w:val="fr-CA" w:eastAsia="ja-JP"/>
        </w:rPr>
        <w:t>eu</w:t>
      </w:r>
      <w:r w:rsidRPr="0026129A">
        <w:rPr>
          <w:rFonts w:ascii="Arial" w:hAnsi="Arial" w:cs="Arial"/>
          <w:sz w:val="24"/>
          <w:szCs w:val="24"/>
          <w:lang w:val="fr-CA" w:eastAsia="ja-JP"/>
        </w:rPr>
        <w:t>r</w:t>
      </w:r>
      <w:r w:rsidR="00781BD5" w:rsidRPr="0026129A">
        <w:rPr>
          <w:rFonts w:ascii="Arial" w:hAnsi="Arial" w:cs="Arial"/>
          <w:sz w:val="24"/>
          <w:szCs w:val="24"/>
          <w:lang w:val="fr-CA" w:eastAsia="ja-JP"/>
        </w:rPr>
        <w:t xml:space="preserve"> – définition</w:t>
      </w:r>
    </w:p>
    <w:p w14:paraId="637032F3" w14:textId="77777777" w:rsidR="00086421" w:rsidRPr="0026129A" w:rsidRDefault="00086421" w:rsidP="0026129A">
      <w:pPr>
        <w:rPr>
          <w:rFonts w:ascii="Arial" w:hAnsi="Arial" w:cs="Arial"/>
          <w:sz w:val="24"/>
          <w:szCs w:val="24"/>
          <w:lang w:val="fr-CA" w:eastAsia="ja-JP"/>
        </w:rPr>
      </w:pPr>
    </w:p>
    <w:p w14:paraId="625F8498"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781BD5" w:rsidRPr="0026129A">
        <w:rPr>
          <w:rFonts w:ascii="Arial" w:hAnsi="Arial" w:cs="Arial"/>
          <w:sz w:val="24"/>
          <w:szCs w:val="24"/>
          <w:lang w:val="fr-CA" w:eastAsia="ja-JP"/>
        </w:rPr>
        <w:t>Propriétaire – définition</w:t>
      </w:r>
    </w:p>
    <w:p w14:paraId="056E9FC7" w14:textId="77777777" w:rsidR="00086421" w:rsidRPr="0026129A" w:rsidRDefault="00086421" w:rsidP="0026129A">
      <w:pPr>
        <w:rPr>
          <w:rFonts w:ascii="Arial" w:hAnsi="Arial" w:cs="Arial"/>
          <w:sz w:val="24"/>
          <w:szCs w:val="24"/>
          <w:lang w:val="fr-CA" w:eastAsia="ja-JP"/>
        </w:rPr>
      </w:pPr>
    </w:p>
    <w:p w14:paraId="7FF43FA0"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t>Permi</w:t>
      </w:r>
      <w:r w:rsidR="00781BD5" w:rsidRPr="0026129A">
        <w:rPr>
          <w:rFonts w:ascii="Arial" w:hAnsi="Arial" w:cs="Arial"/>
          <w:sz w:val="24"/>
          <w:szCs w:val="24"/>
          <w:lang w:val="fr-CA" w:eastAsia="ja-JP"/>
        </w:rPr>
        <w:t>s – définition</w:t>
      </w:r>
    </w:p>
    <w:p w14:paraId="5839CF04" w14:textId="77777777" w:rsidR="00086421" w:rsidRPr="0026129A" w:rsidRDefault="00086421" w:rsidP="0026129A">
      <w:pPr>
        <w:rPr>
          <w:rFonts w:ascii="Arial" w:hAnsi="Arial" w:cs="Arial"/>
          <w:sz w:val="24"/>
          <w:szCs w:val="24"/>
          <w:lang w:val="fr-CA" w:eastAsia="ja-JP"/>
        </w:rPr>
      </w:pPr>
    </w:p>
    <w:p w14:paraId="3CC7A9E4"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E27402" w:rsidRPr="0026129A">
        <w:rPr>
          <w:rFonts w:ascii="Arial" w:hAnsi="Arial" w:cs="Arial"/>
          <w:sz w:val="24"/>
          <w:szCs w:val="24"/>
          <w:lang w:val="fr-CA" w:eastAsia="ja-JP"/>
        </w:rPr>
        <w:t>Détenteur</w:t>
      </w:r>
      <w:r w:rsidR="00781BD5" w:rsidRPr="0026129A">
        <w:rPr>
          <w:rFonts w:ascii="Arial" w:hAnsi="Arial" w:cs="Arial"/>
          <w:sz w:val="24"/>
          <w:szCs w:val="24"/>
          <w:lang w:val="fr-CA" w:eastAsia="ja-JP"/>
        </w:rPr>
        <w:t xml:space="preserve"> de permis – définition</w:t>
      </w:r>
    </w:p>
    <w:p w14:paraId="52CD56B6" w14:textId="77777777" w:rsidR="00086421" w:rsidRPr="0026129A" w:rsidRDefault="00086421" w:rsidP="0026129A">
      <w:pPr>
        <w:rPr>
          <w:rFonts w:ascii="Arial" w:hAnsi="Arial" w:cs="Arial"/>
          <w:sz w:val="24"/>
          <w:szCs w:val="24"/>
          <w:lang w:val="fr-CA" w:eastAsia="ja-JP"/>
        </w:rPr>
      </w:pPr>
    </w:p>
    <w:p w14:paraId="2A845784" w14:textId="77777777" w:rsidR="00086421" w:rsidRPr="0026129A" w:rsidRDefault="00781BD5" w:rsidP="00465754">
      <w:pPr>
        <w:ind w:left="720" w:firstLine="720"/>
        <w:rPr>
          <w:rFonts w:ascii="Arial" w:hAnsi="Arial" w:cs="Arial"/>
          <w:sz w:val="24"/>
          <w:szCs w:val="24"/>
          <w:lang w:val="fr-CA" w:eastAsia="ja-JP"/>
        </w:rPr>
      </w:pPr>
      <w:r w:rsidRPr="0026129A">
        <w:rPr>
          <w:rFonts w:ascii="Arial" w:hAnsi="Arial" w:cs="Arial"/>
          <w:sz w:val="24"/>
          <w:szCs w:val="24"/>
          <w:lang w:val="fr-CA" w:eastAsia="ja-JP"/>
        </w:rPr>
        <w:t>Ingénieur – définition</w:t>
      </w:r>
    </w:p>
    <w:p w14:paraId="321E1CCD" w14:textId="77777777" w:rsidR="00086421" w:rsidRPr="0026129A" w:rsidRDefault="00086421" w:rsidP="0026129A">
      <w:pPr>
        <w:rPr>
          <w:rFonts w:ascii="Arial" w:hAnsi="Arial" w:cs="Arial"/>
          <w:sz w:val="24"/>
          <w:szCs w:val="24"/>
          <w:lang w:val="fr-CA" w:eastAsia="ja-JP"/>
        </w:rPr>
      </w:pPr>
    </w:p>
    <w:p w14:paraId="4843A0A4"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781BD5" w:rsidRPr="0026129A">
        <w:rPr>
          <w:rFonts w:ascii="Arial" w:hAnsi="Arial" w:cs="Arial"/>
          <w:sz w:val="24"/>
          <w:szCs w:val="24"/>
          <w:lang w:val="fr-CA" w:eastAsia="ja-JP"/>
        </w:rPr>
        <w:t>Étage – définition</w:t>
      </w:r>
    </w:p>
    <w:p w14:paraId="657687F2" w14:textId="77777777" w:rsidR="00086421" w:rsidRPr="0026129A" w:rsidRDefault="00086421" w:rsidP="0026129A">
      <w:pPr>
        <w:rPr>
          <w:rFonts w:ascii="Arial" w:hAnsi="Arial" w:cs="Arial"/>
          <w:sz w:val="24"/>
          <w:szCs w:val="24"/>
          <w:lang w:val="fr-CA" w:eastAsia="ja-JP"/>
        </w:rPr>
      </w:pPr>
    </w:p>
    <w:p w14:paraId="0F4A3CFD"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ab/>
      </w:r>
      <w:r w:rsidRPr="0026129A">
        <w:rPr>
          <w:rFonts w:ascii="Arial" w:hAnsi="Arial" w:cs="Arial"/>
          <w:sz w:val="24"/>
          <w:szCs w:val="24"/>
          <w:lang w:val="fr-CA" w:eastAsia="ja-JP"/>
        </w:rPr>
        <w:tab/>
      </w:r>
      <w:r w:rsidR="00781BD5" w:rsidRPr="0026129A">
        <w:rPr>
          <w:rFonts w:ascii="Arial" w:hAnsi="Arial" w:cs="Arial"/>
          <w:sz w:val="24"/>
          <w:szCs w:val="24"/>
          <w:lang w:val="fr-CA" w:eastAsia="ja-JP"/>
        </w:rPr>
        <w:t>Trava</w:t>
      </w:r>
      <w:r w:rsidR="00217378" w:rsidRPr="0026129A">
        <w:rPr>
          <w:rFonts w:ascii="Arial" w:hAnsi="Arial" w:cs="Arial"/>
          <w:sz w:val="24"/>
          <w:szCs w:val="24"/>
          <w:lang w:val="fr-CA" w:eastAsia="ja-JP"/>
        </w:rPr>
        <w:t>ux</w:t>
      </w:r>
      <w:r w:rsidR="00781BD5" w:rsidRPr="0026129A">
        <w:rPr>
          <w:rFonts w:ascii="Arial" w:hAnsi="Arial" w:cs="Arial"/>
          <w:sz w:val="24"/>
          <w:szCs w:val="24"/>
          <w:lang w:val="fr-CA" w:eastAsia="ja-JP"/>
        </w:rPr>
        <w:t xml:space="preserve"> – définition</w:t>
      </w:r>
    </w:p>
    <w:p w14:paraId="2E1262DE" w14:textId="77777777" w:rsidR="00086421" w:rsidRPr="0026129A" w:rsidRDefault="00086421" w:rsidP="0026129A">
      <w:pPr>
        <w:rPr>
          <w:rFonts w:ascii="Arial" w:hAnsi="Arial" w:cs="Arial"/>
          <w:sz w:val="24"/>
          <w:szCs w:val="24"/>
          <w:lang w:val="fr-CA" w:eastAsia="ja-JP"/>
        </w:rPr>
      </w:pPr>
    </w:p>
    <w:p w14:paraId="1267B7E4"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1.2</w:t>
      </w:r>
      <w:r w:rsidRPr="0026129A">
        <w:rPr>
          <w:rFonts w:ascii="Arial" w:hAnsi="Arial" w:cs="Arial"/>
          <w:sz w:val="24"/>
          <w:szCs w:val="24"/>
          <w:lang w:val="fr-CA" w:eastAsia="ja-JP"/>
        </w:rPr>
        <w:tab/>
      </w:r>
      <w:r w:rsidRPr="0026129A">
        <w:rPr>
          <w:rFonts w:ascii="Arial" w:hAnsi="Arial" w:cs="Arial"/>
          <w:sz w:val="24"/>
          <w:szCs w:val="24"/>
          <w:lang w:val="fr-CA" w:eastAsia="ja-JP"/>
        </w:rPr>
        <w:tab/>
      </w:r>
      <w:r w:rsidR="00781BD5" w:rsidRPr="0026129A">
        <w:rPr>
          <w:rFonts w:ascii="Arial" w:hAnsi="Arial" w:cs="Arial"/>
          <w:sz w:val="24"/>
          <w:szCs w:val="24"/>
          <w:lang w:val="fr-CA" w:eastAsia="ja-JP"/>
        </w:rPr>
        <w:t>Mot</w:t>
      </w:r>
      <w:r w:rsidRPr="0026129A">
        <w:rPr>
          <w:rFonts w:ascii="Arial" w:hAnsi="Arial" w:cs="Arial"/>
          <w:sz w:val="24"/>
          <w:szCs w:val="24"/>
          <w:lang w:val="fr-CA" w:eastAsia="ja-JP"/>
        </w:rPr>
        <w:t xml:space="preserve"> </w:t>
      </w:r>
      <w:r w:rsidR="00781BD5" w:rsidRPr="0026129A">
        <w:rPr>
          <w:rFonts w:ascii="Arial" w:hAnsi="Arial" w:cs="Arial"/>
          <w:sz w:val="24"/>
          <w:szCs w:val="24"/>
          <w:lang w:val="fr-CA" w:eastAsia="ja-JP"/>
        </w:rPr>
        <w:t>–</w:t>
      </w:r>
      <w:r w:rsidRPr="0026129A">
        <w:rPr>
          <w:rFonts w:ascii="Arial" w:hAnsi="Arial" w:cs="Arial"/>
          <w:sz w:val="24"/>
          <w:szCs w:val="24"/>
          <w:lang w:val="fr-CA" w:eastAsia="ja-JP"/>
        </w:rPr>
        <w:t xml:space="preserve"> term</w:t>
      </w:r>
      <w:r w:rsidR="00781BD5" w:rsidRPr="0026129A">
        <w:rPr>
          <w:rFonts w:ascii="Arial" w:hAnsi="Arial" w:cs="Arial"/>
          <w:sz w:val="24"/>
          <w:szCs w:val="24"/>
          <w:lang w:val="fr-CA" w:eastAsia="ja-JP"/>
        </w:rPr>
        <w:t>e – aucune définition – sens</w:t>
      </w:r>
    </w:p>
    <w:p w14:paraId="3006661E" w14:textId="77777777" w:rsidR="00086421" w:rsidRPr="0026129A" w:rsidRDefault="00086421" w:rsidP="0026129A">
      <w:pPr>
        <w:rPr>
          <w:rFonts w:ascii="Arial" w:hAnsi="Arial" w:cs="Arial"/>
          <w:sz w:val="24"/>
          <w:szCs w:val="24"/>
          <w:lang w:val="fr-CA" w:eastAsia="ja-JP"/>
        </w:rPr>
      </w:pPr>
    </w:p>
    <w:p w14:paraId="008860E6" w14:textId="4CB58F07" w:rsidR="00086421" w:rsidRPr="00746308" w:rsidRDefault="00086421" w:rsidP="00746308">
      <w:pPr>
        <w:jc w:val="center"/>
        <w:rPr>
          <w:rFonts w:ascii="Arial" w:hAnsi="Arial" w:cs="Arial"/>
          <w:b/>
          <w:bCs/>
          <w:sz w:val="24"/>
          <w:szCs w:val="24"/>
          <w:lang w:val="fr-CA" w:eastAsia="ja-JP"/>
        </w:rPr>
      </w:pPr>
      <w:r w:rsidRPr="00746308">
        <w:rPr>
          <w:rFonts w:ascii="Arial" w:hAnsi="Arial" w:cs="Arial"/>
          <w:b/>
          <w:bCs/>
          <w:sz w:val="24"/>
          <w:szCs w:val="24"/>
          <w:lang w:val="fr-CA" w:eastAsia="ja-JP"/>
        </w:rPr>
        <w:t>Part</w:t>
      </w:r>
      <w:r w:rsidR="00D602F8" w:rsidRPr="00746308">
        <w:rPr>
          <w:rFonts w:ascii="Arial" w:hAnsi="Arial" w:cs="Arial"/>
          <w:b/>
          <w:bCs/>
          <w:sz w:val="24"/>
          <w:szCs w:val="24"/>
          <w:lang w:val="fr-CA" w:eastAsia="ja-JP"/>
        </w:rPr>
        <w:t>ie</w:t>
      </w:r>
      <w:r w:rsidRPr="00746308">
        <w:rPr>
          <w:rFonts w:ascii="Arial" w:hAnsi="Arial" w:cs="Arial"/>
          <w:b/>
          <w:bCs/>
          <w:sz w:val="24"/>
          <w:szCs w:val="24"/>
          <w:lang w:val="fr-CA" w:eastAsia="ja-JP"/>
        </w:rPr>
        <w:t xml:space="preserve"> 2</w:t>
      </w:r>
    </w:p>
    <w:p w14:paraId="0AF9FC6C" w14:textId="77777777" w:rsidR="00086421" w:rsidRPr="00746308" w:rsidRDefault="00086421" w:rsidP="00746308">
      <w:pPr>
        <w:jc w:val="center"/>
        <w:rPr>
          <w:rFonts w:ascii="Arial" w:hAnsi="Arial" w:cs="Arial"/>
          <w:b/>
          <w:bCs/>
          <w:sz w:val="24"/>
          <w:szCs w:val="24"/>
          <w:lang w:val="fr-CA" w:eastAsia="ja-JP"/>
        </w:rPr>
      </w:pPr>
      <w:r w:rsidRPr="00746308">
        <w:rPr>
          <w:rFonts w:ascii="Arial" w:hAnsi="Arial" w:cs="Arial"/>
          <w:b/>
          <w:bCs/>
          <w:sz w:val="24"/>
          <w:szCs w:val="24"/>
          <w:lang w:val="fr-CA" w:eastAsia="ja-JP"/>
        </w:rPr>
        <w:t>C</w:t>
      </w:r>
      <w:r w:rsidR="00251F4F" w:rsidRPr="00746308">
        <w:rPr>
          <w:rFonts w:ascii="Arial" w:hAnsi="Arial" w:cs="Arial"/>
          <w:b/>
          <w:bCs/>
          <w:sz w:val="24"/>
          <w:szCs w:val="24"/>
          <w:lang w:val="fr-CA" w:eastAsia="ja-JP"/>
        </w:rPr>
        <w:t>ATÉGORIES DE PERMIS</w:t>
      </w:r>
    </w:p>
    <w:p w14:paraId="33557CCD" w14:textId="77777777" w:rsidR="00086421" w:rsidRPr="0026129A" w:rsidRDefault="00086421" w:rsidP="0026129A">
      <w:pPr>
        <w:rPr>
          <w:rFonts w:ascii="Arial" w:hAnsi="Arial" w:cs="Arial"/>
          <w:sz w:val="24"/>
          <w:szCs w:val="24"/>
          <w:lang w:val="fr-CA" w:eastAsia="ja-JP"/>
        </w:rPr>
      </w:pPr>
    </w:p>
    <w:p w14:paraId="71A180F9"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2.1</w:t>
      </w:r>
      <w:r w:rsidRPr="0026129A">
        <w:rPr>
          <w:rFonts w:ascii="Arial" w:hAnsi="Arial" w:cs="Arial"/>
          <w:sz w:val="24"/>
          <w:szCs w:val="24"/>
          <w:lang w:val="fr-CA" w:eastAsia="ja-JP"/>
        </w:rPr>
        <w:tab/>
      </w:r>
      <w:r w:rsidRPr="0026129A">
        <w:rPr>
          <w:rFonts w:ascii="Arial" w:hAnsi="Arial" w:cs="Arial"/>
          <w:sz w:val="24"/>
          <w:szCs w:val="24"/>
          <w:lang w:val="fr-CA" w:eastAsia="ja-JP"/>
        </w:rPr>
        <w:tab/>
      </w:r>
      <w:r w:rsidR="00251F4F" w:rsidRPr="0026129A">
        <w:rPr>
          <w:rFonts w:ascii="Arial" w:hAnsi="Arial" w:cs="Arial"/>
          <w:sz w:val="24"/>
          <w:szCs w:val="24"/>
          <w:lang w:val="fr-CA" w:eastAsia="ja-JP"/>
        </w:rPr>
        <w:t>Établies</w:t>
      </w:r>
      <w:r w:rsidRPr="0026129A">
        <w:rPr>
          <w:rFonts w:ascii="Arial" w:hAnsi="Arial" w:cs="Arial"/>
          <w:sz w:val="24"/>
          <w:szCs w:val="24"/>
          <w:lang w:val="fr-CA" w:eastAsia="ja-JP"/>
        </w:rPr>
        <w:t xml:space="preserve"> </w:t>
      </w:r>
      <w:r w:rsidR="00251F4F" w:rsidRPr="0026129A">
        <w:rPr>
          <w:rFonts w:ascii="Arial" w:hAnsi="Arial" w:cs="Arial"/>
          <w:sz w:val="24"/>
          <w:szCs w:val="24"/>
          <w:lang w:val="fr-CA" w:eastAsia="ja-JP"/>
        </w:rPr>
        <w:t>–</w:t>
      </w:r>
      <w:r w:rsidRPr="0026129A">
        <w:rPr>
          <w:rFonts w:ascii="Arial" w:hAnsi="Arial" w:cs="Arial"/>
          <w:sz w:val="24"/>
          <w:szCs w:val="24"/>
          <w:lang w:val="fr-CA" w:eastAsia="ja-JP"/>
        </w:rPr>
        <w:t xml:space="preserve"> </w:t>
      </w:r>
      <w:r w:rsidR="00251F4F" w:rsidRPr="0026129A">
        <w:rPr>
          <w:rFonts w:ascii="Arial" w:hAnsi="Arial" w:cs="Arial"/>
          <w:sz w:val="24"/>
          <w:szCs w:val="24"/>
          <w:lang w:val="fr-CA" w:eastAsia="ja-JP"/>
        </w:rPr>
        <w:t>annexe « </w:t>
      </w:r>
      <w:r w:rsidRPr="0026129A">
        <w:rPr>
          <w:rFonts w:ascii="Arial" w:hAnsi="Arial" w:cs="Arial"/>
          <w:sz w:val="24"/>
          <w:szCs w:val="24"/>
          <w:lang w:val="fr-CA" w:eastAsia="ja-JP"/>
        </w:rPr>
        <w:t>A</w:t>
      </w:r>
      <w:r w:rsidR="00251F4F" w:rsidRPr="0026129A">
        <w:rPr>
          <w:rFonts w:ascii="Arial" w:hAnsi="Arial" w:cs="Arial"/>
          <w:sz w:val="24"/>
          <w:szCs w:val="24"/>
          <w:lang w:val="fr-CA" w:eastAsia="ja-JP"/>
        </w:rPr>
        <w:t> »</w:t>
      </w:r>
    </w:p>
    <w:p w14:paraId="5BDDD75D" w14:textId="2AC16048" w:rsidR="00086421" w:rsidRDefault="00086421" w:rsidP="0026129A">
      <w:pPr>
        <w:rPr>
          <w:rFonts w:ascii="Arial" w:hAnsi="Arial" w:cs="Arial"/>
          <w:sz w:val="24"/>
          <w:szCs w:val="24"/>
          <w:lang w:val="fr-CA" w:eastAsia="ja-JP"/>
        </w:rPr>
      </w:pPr>
    </w:p>
    <w:p w14:paraId="689BF99A" w14:textId="75DC713A" w:rsidR="00086421" w:rsidRPr="00746308" w:rsidRDefault="00D602F8" w:rsidP="00746308">
      <w:pPr>
        <w:jc w:val="center"/>
        <w:rPr>
          <w:rFonts w:ascii="Arial" w:hAnsi="Arial" w:cs="Arial"/>
          <w:b/>
          <w:bCs/>
          <w:sz w:val="24"/>
          <w:szCs w:val="24"/>
          <w:lang w:val="fr-CA" w:eastAsia="ja-JP"/>
        </w:rPr>
      </w:pPr>
      <w:r w:rsidRPr="00746308">
        <w:rPr>
          <w:rFonts w:ascii="Arial" w:hAnsi="Arial" w:cs="Arial"/>
          <w:b/>
          <w:bCs/>
          <w:sz w:val="24"/>
          <w:szCs w:val="24"/>
          <w:lang w:val="fr-CA" w:eastAsia="ja-JP"/>
        </w:rPr>
        <w:t>Partie</w:t>
      </w:r>
      <w:r w:rsidR="00086421" w:rsidRPr="00746308">
        <w:rPr>
          <w:rFonts w:ascii="Arial" w:hAnsi="Arial" w:cs="Arial"/>
          <w:b/>
          <w:bCs/>
          <w:sz w:val="24"/>
          <w:szCs w:val="24"/>
          <w:lang w:val="fr-CA" w:eastAsia="ja-JP"/>
        </w:rPr>
        <w:t xml:space="preserve"> 3</w:t>
      </w:r>
    </w:p>
    <w:p w14:paraId="42C37B96" w14:textId="77777777" w:rsidR="00086421" w:rsidRPr="00746308" w:rsidRDefault="00251F4F" w:rsidP="00746308">
      <w:pPr>
        <w:jc w:val="center"/>
        <w:rPr>
          <w:rFonts w:ascii="Arial" w:hAnsi="Arial" w:cs="Arial"/>
          <w:b/>
          <w:bCs/>
          <w:sz w:val="24"/>
          <w:szCs w:val="24"/>
          <w:lang w:val="fr-CA" w:eastAsia="ja-JP"/>
        </w:rPr>
      </w:pPr>
      <w:r w:rsidRPr="00746308">
        <w:rPr>
          <w:rFonts w:ascii="Arial" w:hAnsi="Arial" w:cs="Arial"/>
          <w:b/>
          <w:bCs/>
          <w:sz w:val="24"/>
          <w:szCs w:val="24"/>
          <w:lang w:val="fr-CA" w:eastAsia="ja-JP"/>
        </w:rPr>
        <w:t>PERMI</w:t>
      </w:r>
      <w:r w:rsidR="00086421" w:rsidRPr="00746308">
        <w:rPr>
          <w:rFonts w:ascii="Arial" w:hAnsi="Arial" w:cs="Arial"/>
          <w:b/>
          <w:bCs/>
          <w:sz w:val="24"/>
          <w:szCs w:val="24"/>
          <w:lang w:val="fr-CA" w:eastAsia="ja-JP"/>
        </w:rPr>
        <w:t>S</w:t>
      </w:r>
    </w:p>
    <w:p w14:paraId="6068FFE2" w14:textId="77777777" w:rsidR="00086421" w:rsidRPr="0026129A" w:rsidRDefault="00086421" w:rsidP="0026129A">
      <w:pPr>
        <w:rPr>
          <w:rFonts w:ascii="Arial" w:hAnsi="Arial" w:cs="Arial"/>
          <w:sz w:val="24"/>
          <w:szCs w:val="24"/>
          <w:lang w:val="fr-CA" w:eastAsia="ja-JP"/>
        </w:rPr>
      </w:pPr>
    </w:p>
    <w:p w14:paraId="372D6B80"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3.1</w:t>
      </w:r>
      <w:r w:rsidRPr="0026129A">
        <w:rPr>
          <w:rFonts w:ascii="Arial" w:hAnsi="Arial" w:cs="Arial"/>
          <w:sz w:val="24"/>
          <w:szCs w:val="24"/>
          <w:lang w:val="fr-CA" w:eastAsia="ja-JP"/>
        </w:rPr>
        <w:tab/>
        <w:t xml:space="preserve"> </w:t>
      </w:r>
      <w:r w:rsidRPr="0026129A">
        <w:rPr>
          <w:rFonts w:ascii="Arial" w:hAnsi="Arial" w:cs="Arial"/>
          <w:sz w:val="24"/>
          <w:szCs w:val="24"/>
          <w:lang w:val="fr-CA" w:eastAsia="ja-JP"/>
        </w:rPr>
        <w:tab/>
      </w:r>
      <w:r w:rsidR="00251F4F" w:rsidRPr="0026129A">
        <w:rPr>
          <w:rFonts w:ascii="Arial" w:hAnsi="Arial" w:cs="Arial"/>
          <w:sz w:val="24"/>
          <w:szCs w:val="24"/>
          <w:lang w:val="fr-CA" w:eastAsia="ja-JP"/>
        </w:rPr>
        <w:t>Dépôt de la demande</w:t>
      </w:r>
      <w:r w:rsidRPr="0026129A">
        <w:rPr>
          <w:rFonts w:ascii="Arial" w:hAnsi="Arial" w:cs="Arial"/>
          <w:sz w:val="24"/>
          <w:szCs w:val="24"/>
          <w:lang w:val="fr-CA" w:eastAsia="ja-JP"/>
        </w:rPr>
        <w:t xml:space="preserve"> </w:t>
      </w:r>
      <w:r w:rsidR="00251F4F" w:rsidRPr="0026129A">
        <w:rPr>
          <w:rFonts w:ascii="Arial" w:hAnsi="Arial" w:cs="Arial"/>
          <w:sz w:val="24"/>
          <w:szCs w:val="24"/>
          <w:lang w:val="fr-CA" w:eastAsia="ja-JP"/>
        </w:rPr>
        <w:t>–</w:t>
      </w:r>
      <w:r w:rsidRPr="0026129A">
        <w:rPr>
          <w:rFonts w:ascii="Arial" w:hAnsi="Arial" w:cs="Arial"/>
          <w:sz w:val="24"/>
          <w:szCs w:val="24"/>
          <w:lang w:val="fr-CA" w:eastAsia="ja-JP"/>
        </w:rPr>
        <w:t xml:space="preserve"> </w:t>
      </w:r>
      <w:r w:rsidR="00251F4F" w:rsidRPr="0026129A">
        <w:rPr>
          <w:rFonts w:ascii="Arial" w:hAnsi="Arial" w:cs="Arial"/>
          <w:sz w:val="24"/>
          <w:szCs w:val="24"/>
          <w:lang w:val="fr-CA" w:eastAsia="ja-JP"/>
        </w:rPr>
        <w:t xml:space="preserve">sur les </w:t>
      </w:r>
      <w:r w:rsidR="00BC0CCF" w:rsidRPr="0026129A">
        <w:rPr>
          <w:rFonts w:ascii="Arial" w:hAnsi="Arial" w:cs="Arial"/>
          <w:sz w:val="24"/>
          <w:szCs w:val="24"/>
          <w:lang w:val="fr-CA" w:eastAsia="ja-JP"/>
        </w:rPr>
        <w:t>formul</w:t>
      </w:r>
      <w:r w:rsidR="00907095" w:rsidRPr="0026129A">
        <w:rPr>
          <w:rFonts w:ascii="Arial" w:hAnsi="Arial" w:cs="Arial"/>
          <w:sz w:val="24"/>
          <w:szCs w:val="24"/>
          <w:lang w:val="fr-CA" w:eastAsia="ja-JP"/>
        </w:rPr>
        <w:t>air</w:t>
      </w:r>
      <w:r w:rsidR="00BC0CCF" w:rsidRPr="0026129A">
        <w:rPr>
          <w:rFonts w:ascii="Arial" w:hAnsi="Arial" w:cs="Arial"/>
          <w:sz w:val="24"/>
          <w:szCs w:val="24"/>
          <w:lang w:val="fr-CA" w:eastAsia="ja-JP"/>
        </w:rPr>
        <w:t>e</w:t>
      </w:r>
      <w:r w:rsidR="00251F4F" w:rsidRPr="0026129A">
        <w:rPr>
          <w:rFonts w:ascii="Arial" w:hAnsi="Arial" w:cs="Arial"/>
          <w:sz w:val="24"/>
          <w:szCs w:val="24"/>
          <w:lang w:val="fr-CA" w:eastAsia="ja-JP"/>
        </w:rPr>
        <w:t>s –</w:t>
      </w:r>
      <w:r w:rsidRPr="0026129A">
        <w:rPr>
          <w:rFonts w:ascii="Arial" w:hAnsi="Arial" w:cs="Arial"/>
          <w:sz w:val="24"/>
          <w:szCs w:val="24"/>
          <w:lang w:val="fr-CA" w:eastAsia="ja-JP"/>
        </w:rPr>
        <w:t xml:space="preserve"> prescri</w:t>
      </w:r>
      <w:r w:rsidR="00251F4F" w:rsidRPr="0026129A">
        <w:rPr>
          <w:rFonts w:ascii="Arial" w:hAnsi="Arial" w:cs="Arial"/>
          <w:sz w:val="24"/>
          <w:szCs w:val="24"/>
          <w:lang w:val="fr-CA" w:eastAsia="ja-JP"/>
        </w:rPr>
        <w:t>ts</w:t>
      </w:r>
    </w:p>
    <w:p w14:paraId="6481E4A4" w14:textId="77777777" w:rsidR="00086421" w:rsidRPr="0026129A" w:rsidRDefault="00086421" w:rsidP="0026129A">
      <w:pPr>
        <w:rPr>
          <w:rFonts w:ascii="Arial" w:hAnsi="Arial" w:cs="Arial"/>
          <w:sz w:val="24"/>
          <w:szCs w:val="24"/>
          <w:lang w:val="fr-CA" w:eastAsia="ja-JP"/>
        </w:rPr>
      </w:pPr>
    </w:p>
    <w:p w14:paraId="662D4AEE" w14:textId="77777777"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3.2</w:t>
      </w:r>
      <w:r w:rsidRPr="0026129A">
        <w:rPr>
          <w:rFonts w:ascii="Arial" w:hAnsi="Arial" w:cs="Arial"/>
          <w:sz w:val="24"/>
          <w:szCs w:val="24"/>
          <w:lang w:val="fr-CA" w:eastAsia="ja-JP"/>
        </w:rPr>
        <w:tab/>
      </w:r>
      <w:r w:rsidRPr="0026129A">
        <w:rPr>
          <w:rFonts w:ascii="Arial" w:hAnsi="Arial" w:cs="Arial"/>
          <w:sz w:val="24"/>
          <w:szCs w:val="24"/>
          <w:lang w:val="fr-CA" w:eastAsia="ja-JP"/>
        </w:rPr>
        <w:tab/>
      </w:r>
      <w:r w:rsidR="00251F4F" w:rsidRPr="0026129A">
        <w:rPr>
          <w:rFonts w:ascii="Arial" w:hAnsi="Arial" w:cs="Arial"/>
          <w:sz w:val="24"/>
          <w:szCs w:val="24"/>
          <w:lang w:val="fr-CA" w:eastAsia="ja-JP"/>
        </w:rPr>
        <w:t>Renseignements</w:t>
      </w:r>
      <w:r w:rsidRPr="0026129A">
        <w:rPr>
          <w:rFonts w:ascii="Arial" w:hAnsi="Arial" w:cs="Arial"/>
          <w:sz w:val="24"/>
          <w:szCs w:val="24"/>
          <w:lang w:val="fr-CA" w:eastAsia="ja-JP"/>
        </w:rPr>
        <w:t xml:space="preserve"> </w:t>
      </w:r>
      <w:r w:rsidR="00251F4F" w:rsidRPr="0026129A">
        <w:rPr>
          <w:rFonts w:ascii="Arial" w:hAnsi="Arial" w:cs="Arial"/>
          <w:sz w:val="24"/>
          <w:szCs w:val="24"/>
          <w:lang w:val="fr-CA" w:eastAsia="ja-JP"/>
        </w:rPr>
        <w:t xml:space="preserve">– présentés – </w:t>
      </w:r>
      <w:r w:rsidR="00D833B1" w:rsidRPr="0026129A">
        <w:rPr>
          <w:rFonts w:ascii="Arial" w:hAnsi="Arial" w:cs="Arial"/>
          <w:sz w:val="24"/>
          <w:szCs w:val="24"/>
          <w:lang w:val="fr-CA"/>
        </w:rPr>
        <w:t>au chef du service du bâtiment</w:t>
      </w:r>
    </w:p>
    <w:p w14:paraId="72A0871E" w14:textId="77777777" w:rsidR="00086421" w:rsidRPr="0026129A" w:rsidRDefault="00086421" w:rsidP="0026129A">
      <w:pPr>
        <w:rPr>
          <w:rFonts w:ascii="Arial" w:hAnsi="Arial" w:cs="Arial"/>
          <w:sz w:val="24"/>
          <w:szCs w:val="24"/>
          <w:lang w:val="fr-CA" w:eastAsia="ja-JP"/>
        </w:rPr>
      </w:pPr>
    </w:p>
    <w:p w14:paraId="136C7101" w14:textId="330FB642" w:rsidR="00086421" w:rsidRPr="0026129A" w:rsidRDefault="00086421" w:rsidP="0026129A">
      <w:pPr>
        <w:rPr>
          <w:rFonts w:ascii="Arial" w:hAnsi="Arial" w:cs="Arial"/>
          <w:sz w:val="24"/>
          <w:szCs w:val="24"/>
          <w:lang w:val="fr-CA" w:eastAsia="ja-JP"/>
        </w:rPr>
      </w:pPr>
      <w:r w:rsidRPr="0026129A">
        <w:rPr>
          <w:rFonts w:ascii="Arial" w:hAnsi="Arial" w:cs="Arial"/>
          <w:sz w:val="24"/>
          <w:szCs w:val="24"/>
          <w:lang w:val="fr-CA" w:eastAsia="ja-JP"/>
        </w:rPr>
        <w:t>3.3</w:t>
      </w:r>
      <w:r w:rsidRPr="0026129A">
        <w:rPr>
          <w:rFonts w:ascii="Arial" w:hAnsi="Arial" w:cs="Arial"/>
          <w:sz w:val="24"/>
          <w:szCs w:val="24"/>
          <w:lang w:val="fr-CA" w:eastAsia="ja-JP"/>
        </w:rPr>
        <w:tab/>
      </w:r>
      <w:r w:rsidRPr="0026129A">
        <w:rPr>
          <w:rFonts w:ascii="Arial" w:hAnsi="Arial" w:cs="Arial"/>
          <w:sz w:val="24"/>
          <w:szCs w:val="24"/>
          <w:lang w:val="fr-CA" w:eastAsia="ja-JP"/>
        </w:rPr>
        <w:tab/>
      </w:r>
      <w:r w:rsidR="00251F4F" w:rsidRPr="0026129A">
        <w:rPr>
          <w:rFonts w:ascii="Arial" w:hAnsi="Arial" w:cs="Arial"/>
          <w:sz w:val="24"/>
          <w:szCs w:val="24"/>
          <w:lang w:val="fr-CA" w:eastAsia="ja-JP"/>
        </w:rPr>
        <w:t>Permis partiels – exigences</w:t>
      </w:r>
    </w:p>
    <w:p w14:paraId="4237E471" w14:textId="462183F0" w:rsidR="00037BD8" w:rsidRDefault="00037BD8">
      <w:pPr>
        <w:rPr>
          <w:rFonts w:ascii="Arial" w:hAnsi="Arial" w:cs="Arial"/>
          <w:sz w:val="24"/>
          <w:szCs w:val="24"/>
          <w:lang w:val="fr-CA" w:eastAsia="ja-JP"/>
        </w:rPr>
      </w:pPr>
      <w:r>
        <w:rPr>
          <w:rFonts w:ascii="Arial" w:hAnsi="Arial" w:cs="Arial"/>
          <w:sz w:val="24"/>
          <w:szCs w:val="24"/>
          <w:lang w:val="fr-CA" w:eastAsia="ja-JP"/>
        </w:rPr>
        <w:br w:type="page"/>
      </w:r>
    </w:p>
    <w:p w14:paraId="0ECF5D9D" w14:textId="77777777" w:rsidR="00086421" w:rsidRPr="0026129A" w:rsidRDefault="00086421" w:rsidP="0026129A">
      <w:pPr>
        <w:rPr>
          <w:rFonts w:ascii="Arial" w:hAnsi="Arial" w:cs="Arial"/>
          <w:sz w:val="24"/>
          <w:szCs w:val="24"/>
          <w:lang w:val="fr-CA" w:eastAsia="ja-JP"/>
        </w:rPr>
      </w:pPr>
    </w:p>
    <w:p w14:paraId="75439BEA" w14:textId="77777777" w:rsidR="00086421" w:rsidRPr="0026129A" w:rsidRDefault="00086421" w:rsidP="00465754">
      <w:pPr>
        <w:spacing w:after="120"/>
        <w:rPr>
          <w:rFonts w:ascii="Arial" w:hAnsi="Arial" w:cs="Arial"/>
          <w:sz w:val="24"/>
          <w:szCs w:val="24"/>
          <w:lang w:val="fr-CA" w:eastAsia="ja-JP"/>
        </w:rPr>
      </w:pPr>
      <w:r w:rsidRPr="0026129A">
        <w:rPr>
          <w:rFonts w:ascii="Arial" w:hAnsi="Arial" w:cs="Arial"/>
          <w:sz w:val="24"/>
          <w:szCs w:val="24"/>
          <w:lang w:val="fr-CA" w:eastAsia="ja-JP"/>
        </w:rPr>
        <w:t>3.4</w:t>
      </w:r>
      <w:r w:rsidRPr="0026129A">
        <w:rPr>
          <w:rFonts w:ascii="Arial" w:hAnsi="Arial" w:cs="Arial"/>
          <w:sz w:val="24"/>
          <w:szCs w:val="24"/>
          <w:lang w:val="fr-CA" w:eastAsia="ja-JP"/>
        </w:rPr>
        <w:tab/>
      </w:r>
      <w:r w:rsidRPr="0026129A">
        <w:rPr>
          <w:rFonts w:ascii="Arial" w:hAnsi="Arial" w:cs="Arial"/>
          <w:sz w:val="24"/>
          <w:szCs w:val="24"/>
          <w:lang w:val="fr-CA" w:eastAsia="ja-JP"/>
        </w:rPr>
        <w:tab/>
      </w:r>
      <w:r w:rsidR="00251F4F" w:rsidRPr="0026129A">
        <w:rPr>
          <w:rFonts w:ascii="Arial" w:hAnsi="Arial" w:cs="Arial"/>
          <w:sz w:val="24"/>
          <w:szCs w:val="24"/>
          <w:lang w:val="fr-CA" w:eastAsia="ja-JP"/>
        </w:rPr>
        <w:t>Permis partiels – restrictions</w:t>
      </w:r>
    </w:p>
    <w:p w14:paraId="3DC14A2F" w14:textId="77777777" w:rsidR="00086421" w:rsidRPr="0026129A" w:rsidRDefault="00086421" w:rsidP="0026129A">
      <w:pPr>
        <w:rPr>
          <w:rFonts w:ascii="Arial" w:hAnsi="Arial" w:cs="Arial"/>
          <w:sz w:val="24"/>
          <w:szCs w:val="24"/>
          <w:lang w:val="fr-CA" w:eastAsia="ja-JP"/>
        </w:rPr>
      </w:pPr>
    </w:p>
    <w:p w14:paraId="3B47AF63" w14:textId="77777777" w:rsidR="00086421" w:rsidRPr="009D5825" w:rsidRDefault="00086421" w:rsidP="0026129A">
      <w:pPr>
        <w:rPr>
          <w:lang w:val="fr-CA" w:eastAsia="ja-JP"/>
        </w:rPr>
      </w:pPr>
      <w:r w:rsidRPr="0026129A">
        <w:rPr>
          <w:rFonts w:ascii="Arial" w:hAnsi="Arial" w:cs="Arial"/>
          <w:sz w:val="24"/>
          <w:szCs w:val="24"/>
          <w:lang w:val="fr-CA" w:eastAsia="ja-JP"/>
        </w:rPr>
        <w:t>3.5</w:t>
      </w:r>
      <w:r w:rsidRPr="0026129A">
        <w:rPr>
          <w:rFonts w:ascii="Arial" w:hAnsi="Arial" w:cs="Arial"/>
          <w:sz w:val="24"/>
          <w:szCs w:val="24"/>
          <w:lang w:val="fr-CA" w:eastAsia="ja-JP"/>
        </w:rPr>
        <w:tab/>
      </w:r>
      <w:r w:rsidRPr="0026129A">
        <w:rPr>
          <w:rFonts w:ascii="Arial" w:hAnsi="Arial" w:cs="Arial"/>
          <w:sz w:val="24"/>
          <w:szCs w:val="24"/>
          <w:lang w:val="fr-CA" w:eastAsia="ja-JP"/>
        </w:rPr>
        <w:tab/>
      </w:r>
      <w:r w:rsidR="00D833B1" w:rsidRPr="0026129A">
        <w:rPr>
          <w:rFonts w:ascii="Arial" w:hAnsi="Arial" w:cs="Arial"/>
          <w:sz w:val="24"/>
          <w:szCs w:val="24"/>
          <w:lang w:val="fr-CA"/>
        </w:rPr>
        <w:t>Demande de permis inactive</w:t>
      </w:r>
    </w:p>
    <w:p w14:paraId="4820394A" w14:textId="77777777" w:rsidR="00086421" w:rsidRPr="009D5825" w:rsidRDefault="00086421">
      <w:pPr>
        <w:rPr>
          <w:rFonts w:ascii="Arial" w:hAnsi="Arial" w:cs="Arial"/>
          <w:sz w:val="22"/>
          <w:szCs w:val="22"/>
          <w:lang w:val="fr-CA" w:eastAsia="ja-JP"/>
        </w:rPr>
      </w:pPr>
    </w:p>
    <w:p w14:paraId="07EDAFE0" w14:textId="77777777" w:rsidR="00086421" w:rsidRPr="00132BE4" w:rsidRDefault="00D602F8">
      <w:pPr>
        <w:jc w:val="center"/>
        <w:rPr>
          <w:rFonts w:ascii="Arial" w:hAnsi="Arial" w:cs="Arial"/>
          <w:b/>
          <w:sz w:val="24"/>
          <w:szCs w:val="24"/>
          <w:lang w:val="fr-CA" w:eastAsia="ja-JP"/>
        </w:rPr>
      </w:pPr>
      <w:r w:rsidRPr="00132BE4">
        <w:rPr>
          <w:rFonts w:ascii="Arial" w:hAnsi="Arial" w:cs="Arial"/>
          <w:b/>
          <w:sz w:val="24"/>
          <w:szCs w:val="24"/>
          <w:lang w:val="fr-CA" w:eastAsia="ja-JP"/>
        </w:rPr>
        <w:t>Partie</w:t>
      </w:r>
      <w:r w:rsidR="00086421" w:rsidRPr="00132BE4">
        <w:rPr>
          <w:rFonts w:ascii="Arial" w:hAnsi="Arial" w:cs="Arial"/>
          <w:b/>
          <w:sz w:val="24"/>
          <w:szCs w:val="24"/>
          <w:lang w:val="fr-CA" w:eastAsia="ja-JP"/>
        </w:rPr>
        <w:t xml:space="preserve"> 4</w:t>
      </w:r>
    </w:p>
    <w:p w14:paraId="4480E317" w14:textId="77777777" w:rsidR="00086421" w:rsidRPr="00132BE4" w:rsidRDefault="00086421">
      <w:pPr>
        <w:jc w:val="center"/>
        <w:rPr>
          <w:rFonts w:ascii="Arial" w:hAnsi="Arial" w:cs="Arial"/>
          <w:sz w:val="24"/>
          <w:szCs w:val="24"/>
          <w:lang w:val="fr-CA" w:eastAsia="ja-JP"/>
        </w:rPr>
      </w:pPr>
      <w:r w:rsidRPr="00132BE4">
        <w:rPr>
          <w:rFonts w:ascii="Arial" w:hAnsi="Arial" w:cs="Arial"/>
          <w:b/>
          <w:sz w:val="24"/>
          <w:szCs w:val="24"/>
          <w:lang w:val="fr-CA" w:eastAsia="ja-JP"/>
        </w:rPr>
        <w:t xml:space="preserve">PLANS </w:t>
      </w:r>
      <w:r w:rsidR="003A2FD7" w:rsidRPr="00132BE4">
        <w:rPr>
          <w:rFonts w:ascii="Arial" w:hAnsi="Arial" w:cs="Arial"/>
          <w:b/>
          <w:sz w:val="24"/>
          <w:szCs w:val="24"/>
          <w:lang w:val="fr-CA" w:eastAsia="ja-JP"/>
        </w:rPr>
        <w:t xml:space="preserve">ET </w:t>
      </w:r>
      <w:r w:rsidR="00D833B1" w:rsidRPr="00132BE4">
        <w:rPr>
          <w:rFonts w:ascii="Arial" w:hAnsi="Arial" w:cs="Arial"/>
          <w:b/>
          <w:sz w:val="24"/>
          <w:szCs w:val="24"/>
          <w:lang w:val="fr-CA" w:eastAsia="ja-JP"/>
        </w:rPr>
        <w:t>DEVIS DESCRIPTIF</w:t>
      </w:r>
      <w:r w:rsidRPr="00132BE4">
        <w:rPr>
          <w:rFonts w:ascii="Arial" w:hAnsi="Arial" w:cs="Arial"/>
          <w:b/>
          <w:sz w:val="24"/>
          <w:szCs w:val="24"/>
          <w:lang w:val="fr-CA" w:eastAsia="ja-JP"/>
        </w:rPr>
        <w:t>S</w:t>
      </w:r>
    </w:p>
    <w:p w14:paraId="1F94C478" w14:textId="77777777" w:rsidR="00086421" w:rsidRPr="00132BE4" w:rsidRDefault="00086421">
      <w:pPr>
        <w:rPr>
          <w:rFonts w:ascii="Arial" w:hAnsi="Arial" w:cs="Arial"/>
          <w:sz w:val="24"/>
          <w:szCs w:val="24"/>
          <w:lang w:val="fr-CA" w:eastAsia="ja-JP"/>
        </w:rPr>
      </w:pPr>
    </w:p>
    <w:p w14:paraId="294204A4" w14:textId="77777777" w:rsidR="00086421" w:rsidRPr="00132BE4"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132BE4">
        <w:rPr>
          <w:rFonts w:ascii="Arial" w:hAnsi="Arial" w:cs="Arial"/>
          <w:sz w:val="24"/>
          <w:szCs w:val="24"/>
          <w:lang w:val="fr-CA" w:eastAsia="ja-JP"/>
        </w:rPr>
        <w:t>4.1</w:t>
      </w:r>
      <w:r w:rsidRPr="00132BE4">
        <w:rPr>
          <w:rFonts w:ascii="Arial" w:hAnsi="Arial" w:cs="Arial"/>
          <w:sz w:val="24"/>
          <w:szCs w:val="24"/>
          <w:lang w:val="fr-CA" w:eastAsia="ja-JP"/>
        </w:rPr>
        <w:tab/>
      </w:r>
      <w:r w:rsidRPr="00132BE4">
        <w:rPr>
          <w:rFonts w:ascii="Arial" w:hAnsi="Arial" w:cs="Arial"/>
          <w:sz w:val="24"/>
          <w:szCs w:val="24"/>
          <w:lang w:val="fr-CA" w:eastAsia="ja-JP"/>
        </w:rPr>
        <w:tab/>
      </w:r>
      <w:r w:rsidR="003A2FD7" w:rsidRPr="00132BE4">
        <w:rPr>
          <w:rFonts w:ascii="Arial" w:hAnsi="Arial" w:cs="Arial"/>
          <w:sz w:val="24"/>
          <w:szCs w:val="24"/>
          <w:lang w:val="fr-CA" w:eastAsia="ja-JP"/>
        </w:rPr>
        <w:t>Renseignements</w:t>
      </w:r>
      <w:r w:rsidRPr="00132BE4">
        <w:rPr>
          <w:rFonts w:ascii="Arial" w:hAnsi="Arial" w:cs="Arial"/>
          <w:sz w:val="24"/>
          <w:szCs w:val="24"/>
          <w:lang w:val="fr-CA" w:eastAsia="ja-JP"/>
        </w:rPr>
        <w:t xml:space="preserve"> </w:t>
      </w:r>
      <w:r w:rsidR="003A2FD7" w:rsidRPr="00132BE4">
        <w:rPr>
          <w:rFonts w:ascii="Arial" w:hAnsi="Arial" w:cs="Arial"/>
          <w:sz w:val="24"/>
          <w:szCs w:val="24"/>
          <w:lang w:val="fr-CA" w:eastAsia="ja-JP"/>
        </w:rPr>
        <w:t>–</w:t>
      </w:r>
      <w:r w:rsidRPr="00132BE4">
        <w:rPr>
          <w:rFonts w:ascii="Arial" w:hAnsi="Arial" w:cs="Arial"/>
          <w:sz w:val="24"/>
          <w:szCs w:val="24"/>
          <w:lang w:val="fr-CA" w:eastAsia="ja-JP"/>
        </w:rPr>
        <w:t xml:space="preserve"> </w:t>
      </w:r>
      <w:r w:rsidR="003A2FD7" w:rsidRPr="00132BE4">
        <w:rPr>
          <w:rFonts w:ascii="Arial" w:hAnsi="Arial" w:cs="Arial"/>
          <w:sz w:val="24"/>
          <w:szCs w:val="24"/>
          <w:lang w:val="fr-CA" w:eastAsia="ja-JP"/>
        </w:rPr>
        <w:t>suffisants – pour déterminer la conformité</w:t>
      </w:r>
    </w:p>
    <w:p w14:paraId="64B8C145" w14:textId="77777777" w:rsidR="00086421" w:rsidRPr="00132BE4" w:rsidRDefault="00086421">
      <w:pPr>
        <w:rPr>
          <w:rFonts w:ascii="Arial" w:hAnsi="Arial" w:cs="Arial"/>
          <w:sz w:val="24"/>
          <w:szCs w:val="24"/>
          <w:lang w:val="fr-CA" w:eastAsia="ja-JP"/>
        </w:rPr>
      </w:pPr>
    </w:p>
    <w:p w14:paraId="1EDB6F07" w14:textId="77777777" w:rsidR="00086421" w:rsidRPr="00132BE4"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132BE4">
        <w:rPr>
          <w:rFonts w:ascii="Arial" w:hAnsi="Arial" w:cs="Arial"/>
          <w:sz w:val="24"/>
          <w:szCs w:val="24"/>
          <w:lang w:val="fr-CA" w:eastAsia="ja-JP"/>
        </w:rPr>
        <w:t>4.2</w:t>
      </w:r>
      <w:r w:rsidRPr="00132BE4">
        <w:rPr>
          <w:rFonts w:ascii="Arial" w:hAnsi="Arial" w:cs="Arial"/>
          <w:sz w:val="24"/>
          <w:szCs w:val="24"/>
          <w:lang w:val="fr-CA" w:eastAsia="ja-JP"/>
        </w:rPr>
        <w:tab/>
      </w:r>
      <w:r w:rsidRPr="00132BE4">
        <w:rPr>
          <w:rFonts w:ascii="Arial" w:hAnsi="Arial" w:cs="Arial"/>
          <w:sz w:val="24"/>
          <w:szCs w:val="24"/>
          <w:lang w:val="fr-CA" w:eastAsia="ja-JP"/>
        </w:rPr>
        <w:tab/>
      </w:r>
      <w:r w:rsidR="003A2FD7" w:rsidRPr="00132BE4">
        <w:rPr>
          <w:rFonts w:ascii="Arial" w:hAnsi="Arial" w:cs="Arial"/>
          <w:sz w:val="24"/>
          <w:szCs w:val="24"/>
          <w:lang w:val="fr-CA" w:eastAsia="ja-JP"/>
        </w:rPr>
        <w:t>Deux séries complètes – requises – sauf indication contraire</w:t>
      </w:r>
    </w:p>
    <w:p w14:paraId="633F15CA" w14:textId="77777777" w:rsidR="00086421" w:rsidRPr="00132BE4" w:rsidRDefault="00086421">
      <w:pPr>
        <w:rPr>
          <w:rFonts w:ascii="Arial" w:hAnsi="Arial" w:cs="Arial"/>
          <w:sz w:val="24"/>
          <w:szCs w:val="24"/>
          <w:lang w:val="fr-CA" w:eastAsia="ja-JP"/>
        </w:rPr>
      </w:pPr>
    </w:p>
    <w:p w14:paraId="0633D3B5" w14:textId="77777777" w:rsidR="00086421" w:rsidRPr="00132BE4"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132BE4">
        <w:rPr>
          <w:rFonts w:ascii="Arial" w:hAnsi="Arial" w:cs="Arial"/>
          <w:sz w:val="24"/>
          <w:szCs w:val="24"/>
          <w:lang w:val="fr-CA" w:eastAsia="ja-JP"/>
        </w:rPr>
        <w:t>4.3</w:t>
      </w:r>
      <w:r w:rsidRPr="00132BE4">
        <w:rPr>
          <w:rFonts w:ascii="Arial" w:hAnsi="Arial" w:cs="Arial"/>
          <w:sz w:val="24"/>
          <w:szCs w:val="24"/>
          <w:lang w:val="fr-CA" w:eastAsia="ja-JP"/>
        </w:rPr>
        <w:tab/>
      </w:r>
      <w:r w:rsidRPr="00132BE4">
        <w:rPr>
          <w:rFonts w:ascii="Arial" w:hAnsi="Arial" w:cs="Arial"/>
          <w:sz w:val="24"/>
          <w:szCs w:val="24"/>
          <w:lang w:val="fr-CA" w:eastAsia="ja-JP"/>
        </w:rPr>
        <w:tab/>
        <w:t xml:space="preserve">Plans </w:t>
      </w:r>
      <w:r w:rsidR="003A2FD7" w:rsidRPr="00132BE4">
        <w:rPr>
          <w:rFonts w:ascii="Arial" w:hAnsi="Arial" w:cs="Arial"/>
          <w:sz w:val="24"/>
          <w:szCs w:val="24"/>
          <w:lang w:val="fr-CA" w:eastAsia="ja-JP"/>
        </w:rPr>
        <w:t>– dessinés à l’échelle – sur un matériel durable – lisibles</w:t>
      </w:r>
    </w:p>
    <w:p w14:paraId="0D4D7AC2" w14:textId="77777777" w:rsidR="00086421" w:rsidRPr="00132BE4" w:rsidRDefault="00086421">
      <w:pPr>
        <w:rPr>
          <w:rFonts w:ascii="Arial" w:hAnsi="Arial" w:cs="Arial"/>
          <w:sz w:val="24"/>
          <w:szCs w:val="24"/>
          <w:lang w:val="fr-CA" w:eastAsia="ja-JP"/>
        </w:rPr>
      </w:pPr>
    </w:p>
    <w:p w14:paraId="706B1A33" w14:textId="77777777" w:rsidR="00086421" w:rsidRPr="00132BE4"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132BE4">
        <w:rPr>
          <w:rFonts w:ascii="Arial" w:hAnsi="Arial" w:cs="Arial"/>
          <w:sz w:val="24"/>
          <w:szCs w:val="24"/>
          <w:lang w:val="fr-CA" w:eastAsia="ja-JP"/>
        </w:rPr>
        <w:t>4.4</w:t>
      </w:r>
      <w:r w:rsidRPr="00132BE4">
        <w:rPr>
          <w:rFonts w:ascii="Arial" w:hAnsi="Arial" w:cs="Arial"/>
          <w:sz w:val="24"/>
          <w:szCs w:val="24"/>
          <w:lang w:val="fr-CA" w:eastAsia="ja-JP"/>
        </w:rPr>
        <w:tab/>
      </w:r>
      <w:r w:rsidRPr="00132BE4">
        <w:rPr>
          <w:rFonts w:ascii="Arial" w:hAnsi="Arial" w:cs="Arial"/>
          <w:sz w:val="24"/>
          <w:szCs w:val="24"/>
          <w:lang w:val="fr-CA" w:eastAsia="ja-JP"/>
        </w:rPr>
        <w:tab/>
      </w:r>
      <w:r w:rsidR="00D833B1" w:rsidRPr="00132BE4">
        <w:rPr>
          <w:rFonts w:ascii="Arial" w:hAnsi="Arial" w:cs="Arial"/>
          <w:sz w:val="24"/>
          <w:szCs w:val="24"/>
          <w:lang w:val="fr-CA"/>
        </w:rPr>
        <w:t>Plans de situation – renvoyant – au plan d’arpentage – certifié</w:t>
      </w:r>
    </w:p>
    <w:p w14:paraId="57D8F96E" w14:textId="77777777" w:rsidR="00086421" w:rsidRPr="00132BE4" w:rsidRDefault="00086421">
      <w:pPr>
        <w:rPr>
          <w:rFonts w:ascii="Arial" w:hAnsi="Arial" w:cs="Arial"/>
          <w:sz w:val="24"/>
          <w:szCs w:val="24"/>
          <w:lang w:val="fr-CA" w:eastAsia="ja-JP"/>
        </w:rPr>
      </w:pPr>
    </w:p>
    <w:p w14:paraId="39E5E82C" w14:textId="77777777" w:rsidR="00086421" w:rsidRPr="00132BE4" w:rsidRDefault="00086421">
      <w:pPr>
        <w:rPr>
          <w:rFonts w:ascii="Arial" w:hAnsi="Arial" w:cs="Arial"/>
          <w:sz w:val="24"/>
          <w:szCs w:val="24"/>
          <w:lang w:val="fr-CA" w:eastAsia="ja-JP"/>
        </w:rPr>
      </w:pPr>
      <w:r w:rsidRPr="00132BE4">
        <w:rPr>
          <w:rFonts w:ascii="Arial" w:hAnsi="Arial" w:cs="Arial"/>
          <w:sz w:val="24"/>
          <w:szCs w:val="24"/>
          <w:lang w:val="fr-CA" w:eastAsia="ja-JP"/>
        </w:rPr>
        <w:t>4.5</w:t>
      </w:r>
      <w:r w:rsidRPr="00132BE4">
        <w:rPr>
          <w:rFonts w:ascii="Arial" w:hAnsi="Arial" w:cs="Arial"/>
          <w:sz w:val="24"/>
          <w:szCs w:val="24"/>
          <w:lang w:val="fr-CA" w:eastAsia="ja-JP"/>
        </w:rPr>
        <w:tab/>
      </w:r>
      <w:r w:rsidRPr="00132BE4">
        <w:rPr>
          <w:rFonts w:ascii="Arial" w:hAnsi="Arial" w:cs="Arial"/>
          <w:sz w:val="24"/>
          <w:szCs w:val="24"/>
          <w:lang w:val="fr-CA" w:eastAsia="ja-JP"/>
        </w:rPr>
        <w:tab/>
      </w:r>
      <w:r w:rsidR="00251F4F" w:rsidRPr="00132BE4">
        <w:rPr>
          <w:rFonts w:ascii="Arial" w:hAnsi="Arial" w:cs="Arial"/>
          <w:sz w:val="24"/>
          <w:szCs w:val="24"/>
          <w:lang w:val="fr-CA" w:eastAsia="ja-JP"/>
        </w:rPr>
        <w:t>Plans conformes à l’exécution</w:t>
      </w:r>
    </w:p>
    <w:p w14:paraId="4408B973" w14:textId="77777777" w:rsidR="00086421" w:rsidRPr="00132BE4" w:rsidRDefault="00086421">
      <w:pPr>
        <w:rPr>
          <w:rFonts w:ascii="Arial" w:hAnsi="Arial" w:cs="Arial"/>
          <w:sz w:val="24"/>
          <w:szCs w:val="24"/>
          <w:lang w:val="fr-CA" w:eastAsia="ja-JP"/>
        </w:rPr>
      </w:pPr>
    </w:p>
    <w:p w14:paraId="1DBF45F9" w14:textId="77777777" w:rsidR="00086421" w:rsidRPr="00132BE4" w:rsidRDefault="00086421">
      <w:pPr>
        <w:rPr>
          <w:rFonts w:ascii="Arial" w:hAnsi="Arial" w:cs="Arial"/>
          <w:sz w:val="24"/>
          <w:szCs w:val="24"/>
          <w:lang w:val="fr-CA" w:eastAsia="ja-JP"/>
        </w:rPr>
      </w:pPr>
      <w:r w:rsidRPr="00132BE4">
        <w:rPr>
          <w:rFonts w:ascii="Arial" w:hAnsi="Arial" w:cs="Arial"/>
          <w:sz w:val="24"/>
          <w:szCs w:val="24"/>
          <w:lang w:val="fr-CA" w:eastAsia="ja-JP"/>
        </w:rPr>
        <w:t>4.6</w:t>
      </w:r>
      <w:r w:rsidRPr="00132BE4">
        <w:rPr>
          <w:rFonts w:ascii="Arial" w:hAnsi="Arial" w:cs="Arial"/>
          <w:sz w:val="24"/>
          <w:szCs w:val="24"/>
          <w:lang w:val="fr-CA" w:eastAsia="ja-JP"/>
        </w:rPr>
        <w:tab/>
      </w:r>
      <w:r w:rsidRPr="00132BE4">
        <w:rPr>
          <w:rFonts w:ascii="Arial" w:hAnsi="Arial" w:cs="Arial"/>
          <w:sz w:val="24"/>
          <w:szCs w:val="24"/>
          <w:lang w:val="fr-CA" w:eastAsia="ja-JP"/>
        </w:rPr>
        <w:tab/>
        <w:t xml:space="preserve">Plans </w:t>
      </w:r>
      <w:r w:rsidR="00251F4F" w:rsidRPr="00132BE4">
        <w:rPr>
          <w:rFonts w:ascii="Arial" w:hAnsi="Arial" w:cs="Arial"/>
          <w:sz w:val="24"/>
          <w:szCs w:val="24"/>
          <w:lang w:val="fr-CA" w:eastAsia="ja-JP"/>
        </w:rPr>
        <w:t>appartenant à la c</w:t>
      </w:r>
      <w:r w:rsidRPr="00132BE4">
        <w:rPr>
          <w:rFonts w:ascii="Arial" w:hAnsi="Arial" w:cs="Arial"/>
          <w:sz w:val="24"/>
          <w:szCs w:val="24"/>
          <w:lang w:val="fr-CA" w:eastAsia="ja-JP"/>
        </w:rPr>
        <w:t>orporation</w:t>
      </w:r>
    </w:p>
    <w:p w14:paraId="4DEC2917" w14:textId="77777777" w:rsidR="00086421" w:rsidRPr="004D6A05" w:rsidRDefault="00086421">
      <w:pPr>
        <w:rPr>
          <w:rFonts w:ascii="Arial" w:hAnsi="Arial" w:cs="Arial"/>
          <w:sz w:val="24"/>
          <w:szCs w:val="24"/>
          <w:lang w:val="fr-CA" w:eastAsia="ja-JP"/>
        </w:rPr>
      </w:pPr>
    </w:p>
    <w:p w14:paraId="78F3B41D" w14:textId="77777777" w:rsidR="00086421" w:rsidRPr="00132BE4" w:rsidRDefault="00D602F8">
      <w:pPr>
        <w:jc w:val="center"/>
        <w:rPr>
          <w:rFonts w:ascii="Arial" w:hAnsi="Arial" w:cs="Arial"/>
          <w:b/>
          <w:sz w:val="24"/>
          <w:szCs w:val="24"/>
          <w:lang w:val="fr-CA" w:eastAsia="ja-JP"/>
        </w:rPr>
      </w:pPr>
      <w:r w:rsidRPr="00132BE4">
        <w:rPr>
          <w:rFonts w:ascii="Arial" w:hAnsi="Arial" w:cs="Arial"/>
          <w:b/>
          <w:sz w:val="24"/>
          <w:szCs w:val="24"/>
          <w:lang w:val="fr-CA" w:eastAsia="ja-JP"/>
        </w:rPr>
        <w:t>Partie</w:t>
      </w:r>
      <w:r w:rsidR="00086421" w:rsidRPr="00132BE4">
        <w:rPr>
          <w:rFonts w:ascii="Arial" w:hAnsi="Arial" w:cs="Arial"/>
          <w:b/>
          <w:sz w:val="24"/>
          <w:szCs w:val="24"/>
          <w:lang w:val="fr-CA" w:eastAsia="ja-JP"/>
        </w:rPr>
        <w:t xml:space="preserve"> 5</w:t>
      </w:r>
    </w:p>
    <w:p w14:paraId="3851A2F7" w14:textId="77777777" w:rsidR="00086421" w:rsidRPr="004D6A05" w:rsidRDefault="00515F89">
      <w:pPr>
        <w:jc w:val="center"/>
        <w:rPr>
          <w:rFonts w:ascii="Arial" w:hAnsi="Arial" w:cs="Arial"/>
          <w:b/>
          <w:sz w:val="24"/>
          <w:szCs w:val="24"/>
          <w:lang w:val="fr-CA" w:eastAsia="ja-JP"/>
        </w:rPr>
      </w:pPr>
      <w:r w:rsidRPr="004D6A05">
        <w:rPr>
          <w:rFonts w:ascii="Arial" w:hAnsi="Arial" w:cs="Arial"/>
          <w:b/>
          <w:sz w:val="24"/>
          <w:szCs w:val="24"/>
          <w:lang w:val="fr-CA" w:eastAsia="ja-JP"/>
        </w:rPr>
        <w:t>DROITS ET REMBOURSEMENTS</w:t>
      </w:r>
    </w:p>
    <w:p w14:paraId="2EE59CE5" w14:textId="77777777" w:rsidR="00086421" w:rsidRPr="004D6A05" w:rsidRDefault="00086421">
      <w:pPr>
        <w:rPr>
          <w:rFonts w:ascii="Arial" w:hAnsi="Arial" w:cs="Arial"/>
          <w:b/>
          <w:sz w:val="24"/>
          <w:szCs w:val="24"/>
          <w:lang w:val="fr-CA" w:eastAsia="ja-JP"/>
        </w:rPr>
      </w:pPr>
    </w:p>
    <w:p w14:paraId="39C0DBC0"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5.1</w:t>
      </w:r>
      <w:r w:rsidRPr="004D6A05">
        <w:rPr>
          <w:rFonts w:ascii="Arial" w:hAnsi="Arial" w:cs="Arial"/>
          <w:sz w:val="24"/>
          <w:szCs w:val="24"/>
          <w:lang w:val="fr-CA" w:eastAsia="ja-JP"/>
        </w:rPr>
        <w:tab/>
      </w:r>
      <w:r w:rsidRPr="004D6A05">
        <w:rPr>
          <w:rFonts w:ascii="Arial" w:hAnsi="Arial" w:cs="Arial"/>
          <w:sz w:val="24"/>
          <w:szCs w:val="24"/>
          <w:lang w:val="fr-CA" w:eastAsia="ja-JP"/>
        </w:rPr>
        <w:tab/>
        <w:t>D</w:t>
      </w:r>
      <w:r w:rsidR="00515F89" w:rsidRPr="004D6A05">
        <w:rPr>
          <w:rFonts w:ascii="Arial" w:hAnsi="Arial" w:cs="Arial"/>
          <w:sz w:val="24"/>
          <w:szCs w:val="24"/>
          <w:lang w:val="fr-CA" w:eastAsia="ja-JP"/>
        </w:rPr>
        <w:t>us</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 xml:space="preserve">exigibles – sur </w:t>
      </w:r>
      <w:r w:rsidR="00217378" w:rsidRPr="004D6A05">
        <w:rPr>
          <w:rFonts w:ascii="Arial" w:hAnsi="Arial" w:cs="Arial"/>
          <w:sz w:val="24"/>
          <w:szCs w:val="24"/>
          <w:lang w:val="fr-CA" w:eastAsia="ja-JP"/>
        </w:rPr>
        <w:t xml:space="preserve">présentation de la </w:t>
      </w:r>
      <w:r w:rsidR="00515F89" w:rsidRPr="004D6A05">
        <w:rPr>
          <w:rFonts w:ascii="Arial" w:hAnsi="Arial" w:cs="Arial"/>
          <w:sz w:val="24"/>
          <w:szCs w:val="24"/>
          <w:lang w:val="fr-CA" w:eastAsia="ja-JP"/>
        </w:rPr>
        <w:t>demande</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annexe « </w:t>
      </w:r>
      <w:r w:rsidRPr="004D6A05">
        <w:rPr>
          <w:rFonts w:ascii="Arial" w:hAnsi="Arial" w:cs="Arial"/>
          <w:sz w:val="24"/>
          <w:szCs w:val="24"/>
          <w:lang w:val="fr-CA" w:eastAsia="ja-JP"/>
        </w:rPr>
        <w:t>A</w:t>
      </w:r>
      <w:r w:rsidR="00515F89" w:rsidRPr="004D6A05">
        <w:rPr>
          <w:rFonts w:ascii="Arial" w:hAnsi="Arial" w:cs="Arial"/>
          <w:sz w:val="24"/>
          <w:szCs w:val="24"/>
          <w:lang w:val="fr-CA" w:eastAsia="ja-JP"/>
        </w:rPr>
        <w:t> »</w:t>
      </w:r>
    </w:p>
    <w:p w14:paraId="36BB376E" w14:textId="77777777" w:rsidR="00086421" w:rsidRPr="004D6A05" w:rsidRDefault="00086421">
      <w:pPr>
        <w:rPr>
          <w:rFonts w:ascii="Arial" w:hAnsi="Arial" w:cs="Arial"/>
          <w:sz w:val="24"/>
          <w:szCs w:val="24"/>
          <w:lang w:val="fr-CA" w:eastAsia="ja-JP"/>
        </w:rPr>
      </w:pPr>
    </w:p>
    <w:p w14:paraId="474A5944"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5.2</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515F89" w:rsidRPr="004D6A05">
        <w:rPr>
          <w:rFonts w:ascii="Arial" w:hAnsi="Arial" w:cs="Arial"/>
          <w:sz w:val="24"/>
          <w:szCs w:val="24"/>
          <w:lang w:val="fr-CA" w:eastAsia="ja-JP"/>
        </w:rPr>
        <w:t xml:space="preserve">Dépôt d’exécution – dû – exigible – sur </w:t>
      </w:r>
      <w:r w:rsidR="00217378" w:rsidRPr="004D6A05">
        <w:rPr>
          <w:rFonts w:ascii="Arial" w:hAnsi="Arial" w:cs="Arial"/>
          <w:sz w:val="24"/>
          <w:szCs w:val="24"/>
          <w:lang w:val="fr-CA" w:eastAsia="ja-JP"/>
        </w:rPr>
        <w:t xml:space="preserve">présentation de la </w:t>
      </w:r>
      <w:r w:rsidR="00515F89" w:rsidRPr="004D6A05">
        <w:rPr>
          <w:rFonts w:ascii="Arial" w:hAnsi="Arial" w:cs="Arial"/>
          <w:sz w:val="24"/>
          <w:szCs w:val="24"/>
          <w:lang w:val="fr-CA" w:eastAsia="ja-JP"/>
        </w:rPr>
        <w:t xml:space="preserve">demande </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annexe « </w:t>
      </w:r>
      <w:r w:rsidRPr="004D6A05">
        <w:rPr>
          <w:rFonts w:ascii="Arial" w:hAnsi="Arial" w:cs="Arial"/>
          <w:sz w:val="24"/>
          <w:szCs w:val="24"/>
          <w:lang w:val="fr-CA" w:eastAsia="ja-JP"/>
        </w:rPr>
        <w:t>E</w:t>
      </w:r>
      <w:r w:rsidR="00515F89" w:rsidRPr="004D6A05">
        <w:rPr>
          <w:rFonts w:ascii="Arial" w:hAnsi="Arial" w:cs="Arial"/>
          <w:sz w:val="24"/>
          <w:szCs w:val="24"/>
          <w:lang w:val="fr-CA" w:eastAsia="ja-JP"/>
        </w:rPr>
        <w:t> »</w:t>
      </w:r>
    </w:p>
    <w:p w14:paraId="0A4F6B89" w14:textId="77777777" w:rsidR="00086421" w:rsidRPr="004D6A05" w:rsidRDefault="00086421">
      <w:pPr>
        <w:rPr>
          <w:rFonts w:ascii="Arial" w:hAnsi="Arial" w:cs="Arial"/>
          <w:sz w:val="24"/>
          <w:szCs w:val="24"/>
          <w:lang w:val="fr-CA" w:eastAsia="ja-JP"/>
        </w:rPr>
      </w:pPr>
    </w:p>
    <w:p w14:paraId="23DD147A" w14:textId="77777777" w:rsidR="00086421" w:rsidRPr="004D6A05" w:rsidRDefault="00086421">
      <w:pPr>
        <w:rPr>
          <w:rFonts w:ascii="Arial" w:hAnsi="Arial" w:cs="Arial"/>
          <w:sz w:val="24"/>
          <w:szCs w:val="24"/>
          <w:lang w:val="fr-CA" w:eastAsia="ja-JP"/>
        </w:rPr>
      </w:pPr>
      <w:r w:rsidRPr="004D6A05">
        <w:rPr>
          <w:rFonts w:ascii="Arial" w:hAnsi="Arial" w:cs="Arial"/>
          <w:sz w:val="24"/>
          <w:szCs w:val="24"/>
          <w:lang w:val="fr-CA" w:eastAsia="ja-JP"/>
        </w:rPr>
        <w:t xml:space="preserve">5.3 </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217378" w:rsidRPr="004D6A05">
        <w:rPr>
          <w:rFonts w:ascii="Arial" w:hAnsi="Arial" w:cs="Arial"/>
          <w:sz w:val="24"/>
          <w:szCs w:val="24"/>
          <w:lang w:val="fr-CA" w:eastAsia="ja-JP"/>
        </w:rPr>
        <w:t>Travaux</w:t>
      </w:r>
      <w:r w:rsidR="003A2FD7" w:rsidRPr="004D6A05">
        <w:rPr>
          <w:rFonts w:ascii="Arial" w:hAnsi="Arial" w:cs="Arial"/>
          <w:sz w:val="24"/>
          <w:szCs w:val="24"/>
          <w:lang w:val="fr-CA" w:eastAsia="ja-JP"/>
        </w:rPr>
        <w:t xml:space="preserve"> sans permis</w:t>
      </w:r>
    </w:p>
    <w:p w14:paraId="73675E84" w14:textId="77777777" w:rsidR="00086421" w:rsidRPr="004D6A05" w:rsidRDefault="00086421">
      <w:pPr>
        <w:rPr>
          <w:rFonts w:ascii="Arial" w:hAnsi="Arial" w:cs="Arial"/>
          <w:sz w:val="24"/>
          <w:szCs w:val="24"/>
          <w:lang w:val="fr-CA" w:eastAsia="ja-JP"/>
        </w:rPr>
      </w:pPr>
    </w:p>
    <w:p w14:paraId="5FA1D1C2" w14:textId="77777777" w:rsidR="00086421" w:rsidRPr="004D6A05" w:rsidRDefault="00086421">
      <w:pPr>
        <w:rPr>
          <w:rFonts w:ascii="Arial" w:hAnsi="Arial" w:cs="Arial"/>
          <w:sz w:val="24"/>
          <w:szCs w:val="24"/>
          <w:lang w:val="fr-CA" w:eastAsia="ja-JP"/>
        </w:rPr>
      </w:pPr>
      <w:r w:rsidRPr="004D6A05">
        <w:rPr>
          <w:rFonts w:ascii="Arial" w:hAnsi="Arial" w:cs="Arial"/>
          <w:sz w:val="24"/>
          <w:szCs w:val="24"/>
          <w:lang w:val="fr-CA" w:eastAsia="ja-JP"/>
        </w:rPr>
        <w:t>5.4</w:t>
      </w:r>
      <w:r w:rsidRPr="004D6A05">
        <w:rPr>
          <w:rFonts w:ascii="Arial" w:hAnsi="Arial" w:cs="Arial"/>
          <w:sz w:val="24"/>
          <w:szCs w:val="24"/>
          <w:lang w:val="fr-CA" w:eastAsia="ja-JP"/>
        </w:rPr>
        <w:tab/>
      </w:r>
      <w:r w:rsidRPr="004D6A05">
        <w:rPr>
          <w:rFonts w:ascii="Arial" w:hAnsi="Arial" w:cs="Arial"/>
          <w:sz w:val="24"/>
          <w:szCs w:val="24"/>
          <w:lang w:val="fr-CA" w:eastAsia="ja-JP"/>
        </w:rPr>
        <w:tab/>
        <w:t>Re</w:t>
      </w:r>
      <w:r w:rsidR="003A2FD7" w:rsidRPr="004D6A05">
        <w:rPr>
          <w:rFonts w:ascii="Arial" w:hAnsi="Arial" w:cs="Arial"/>
          <w:sz w:val="24"/>
          <w:szCs w:val="24"/>
          <w:lang w:val="fr-CA" w:eastAsia="ja-JP"/>
        </w:rPr>
        <w:t>mboursement</w:t>
      </w:r>
      <w:r w:rsidRPr="004D6A05">
        <w:rPr>
          <w:rFonts w:ascii="Arial" w:hAnsi="Arial" w:cs="Arial"/>
          <w:sz w:val="24"/>
          <w:szCs w:val="24"/>
          <w:lang w:val="fr-CA" w:eastAsia="ja-JP"/>
        </w:rPr>
        <w:t>s</w:t>
      </w:r>
    </w:p>
    <w:p w14:paraId="5DF8D737" w14:textId="77777777" w:rsidR="00086421" w:rsidRPr="004D6A05" w:rsidRDefault="00086421">
      <w:pPr>
        <w:rPr>
          <w:rFonts w:ascii="Arial" w:hAnsi="Arial" w:cs="Arial"/>
          <w:sz w:val="24"/>
          <w:szCs w:val="24"/>
          <w:lang w:val="fr-CA" w:eastAsia="ja-JP"/>
        </w:rPr>
      </w:pPr>
    </w:p>
    <w:p w14:paraId="7F636588" w14:textId="77777777" w:rsidR="00086421" w:rsidRPr="004D6A05" w:rsidRDefault="00D602F8">
      <w:pPr>
        <w:jc w:val="center"/>
        <w:rPr>
          <w:rFonts w:ascii="Arial" w:hAnsi="Arial" w:cs="Arial"/>
          <w:b/>
          <w:sz w:val="24"/>
          <w:szCs w:val="24"/>
          <w:lang w:val="fr-CA" w:eastAsia="ja-JP"/>
        </w:rPr>
      </w:pPr>
      <w:r w:rsidRPr="004D6A05">
        <w:rPr>
          <w:rFonts w:ascii="Arial" w:hAnsi="Arial" w:cs="Arial"/>
          <w:b/>
          <w:sz w:val="24"/>
          <w:szCs w:val="24"/>
          <w:lang w:val="fr-CA" w:eastAsia="ja-JP"/>
        </w:rPr>
        <w:t>Partie</w:t>
      </w:r>
      <w:r w:rsidR="00086421" w:rsidRPr="004D6A05">
        <w:rPr>
          <w:rFonts w:ascii="Arial" w:hAnsi="Arial" w:cs="Arial"/>
          <w:b/>
          <w:sz w:val="24"/>
          <w:szCs w:val="24"/>
          <w:lang w:val="fr-CA" w:eastAsia="ja-JP"/>
        </w:rPr>
        <w:t xml:space="preserve"> 6</w:t>
      </w:r>
    </w:p>
    <w:p w14:paraId="233AFC82" w14:textId="77777777" w:rsidR="00086421" w:rsidRPr="004D6A05" w:rsidRDefault="00086421">
      <w:pPr>
        <w:jc w:val="center"/>
        <w:rPr>
          <w:rFonts w:ascii="Arial" w:hAnsi="Arial" w:cs="Arial"/>
          <w:sz w:val="24"/>
          <w:szCs w:val="24"/>
          <w:lang w:val="fr-CA" w:eastAsia="ja-JP"/>
        </w:rPr>
      </w:pPr>
      <w:r w:rsidRPr="004D6A05">
        <w:rPr>
          <w:rFonts w:ascii="Arial" w:hAnsi="Arial" w:cs="Arial"/>
          <w:b/>
          <w:sz w:val="24"/>
          <w:szCs w:val="24"/>
          <w:lang w:val="fr-CA" w:eastAsia="ja-JP"/>
        </w:rPr>
        <w:t>TRANSFER</w:t>
      </w:r>
      <w:r w:rsidR="00515F89" w:rsidRPr="004D6A05">
        <w:rPr>
          <w:rFonts w:ascii="Arial" w:hAnsi="Arial" w:cs="Arial"/>
          <w:b/>
          <w:sz w:val="24"/>
          <w:szCs w:val="24"/>
          <w:lang w:val="fr-CA" w:eastAsia="ja-JP"/>
        </w:rPr>
        <w:t>T DE PERMIS</w:t>
      </w:r>
    </w:p>
    <w:p w14:paraId="28F5C27F" w14:textId="77777777" w:rsidR="00086421" w:rsidRPr="004D6A05" w:rsidRDefault="00086421">
      <w:pPr>
        <w:rPr>
          <w:rFonts w:ascii="Arial" w:hAnsi="Arial" w:cs="Arial"/>
          <w:sz w:val="24"/>
          <w:szCs w:val="24"/>
          <w:lang w:val="fr-CA" w:eastAsia="ja-JP"/>
        </w:rPr>
      </w:pPr>
    </w:p>
    <w:p w14:paraId="77334F9C"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6.1</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515F89" w:rsidRPr="004D6A05">
        <w:rPr>
          <w:rFonts w:ascii="Arial" w:hAnsi="Arial" w:cs="Arial"/>
          <w:sz w:val="24"/>
          <w:szCs w:val="24"/>
          <w:lang w:val="fr-CA" w:eastAsia="ja-JP"/>
        </w:rPr>
        <w:t>Demande –</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remplie – par le nouveau propriétaire</w:t>
      </w:r>
    </w:p>
    <w:p w14:paraId="06820CD6" w14:textId="77777777" w:rsidR="00086421" w:rsidRPr="004D6A05" w:rsidRDefault="00086421">
      <w:pPr>
        <w:rPr>
          <w:rFonts w:ascii="Arial" w:hAnsi="Arial" w:cs="Arial"/>
          <w:sz w:val="24"/>
          <w:szCs w:val="24"/>
          <w:lang w:val="fr-CA" w:eastAsia="ja-JP"/>
        </w:rPr>
      </w:pPr>
    </w:p>
    <w:p w14:paraId="46331647"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6.2</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515F89" w:rsidRPr="004D6A05">
        <w:rPr>
          <w:rFonts w:ascii="Arial" w:hAnsi="Arial" w:cs="Arial"/>
          <w:sz w:val="24"/>
          <w:szCs w:val="24"/>
          <w:lang w:val="fr-CA" w:eastAsia="ja-JP"/>
        </w:rPr>
        <w:t>Droit</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annexe « </w:t>
      </w:r>
      <w:r w:rsidRPr="004D6A05">
        <w:rPr>
          <w:rFonts w:ascii="Arial" w:hAnsi="Arial" w:cs="Arial"/>
          <w:sz w:val="24"/>
          <w:szCs w:val="24"/>
          <w:lang w:val="fr-CA" w:eastAsia="ja-JP"/>
        </w:rPr>
        <w:t>A</w:t>
      </w:r>
      <w:r w:rsidR="00515F89" w:rsidRPr="004D6A05">
        <w:rPr>
          <w:rFonts w:ascii="Arial" w:hAnsi="Arial" w:cs="Arial"/>
          <w:sz w:val="24"/>
          <w:szCs w:val="24"/>
          <w:lang w:val="fr-CA" w:eastAsia="ja-JP"/>
        </w:rPr>
        <w:t> »</w:t>
      </w:r>
    </w:p>
    <w:p w14:paraId="30EA85E6" w14:textId="77777777" w:rsidR="00086421" w:rsidRPr="004D6A05" w:rsidRDefault="00086421">
      <w:pPr>
        <w:rPr>
          <w:rFonts w:ascii="Arial" w:hAnsi="Arial" w:cs="Arial"/>
          <w:sz w:val="24"/>
          <w:szCs w:val="24"/>
          <w:lang w:val="fr-CA" w:eastAsia="ja-JP"/>
        </w:rPr>
      </w:pPr>
    </w:p>
    <w:p w14:paraId="301F95CF"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6.3</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515F89" w:rsidRPr="004D6A05">
        <w:rPr>
          <w:rFonts w:ascii="Arial" w:hAnsi="Arial" w:cs="Arial"/>
          <w:sz w:val="24"/>
          <w:szCs w:val="24"/>
          <w:lang w:val="fr-CA" w:eastAsia="ja-JP"/>
        </w:rPr>
        <w:t>Nouveau propriétaire</w:t>
      </w:r>
      <w:r w:rsidRPr="004D6A05">
        <w:rPr>
          <w:rFonts w:ascii="Arial" w:hAnsi="Arial" w:cs="Arial"/>
          <w:sz w:val="24"/>
          <w:szCs w:val="24"/>
          <w:lang w:val="fr-CA" w:eastAsia="ja-JP"/>
        </w:rPr>
        <w:t xml:space="preserve"> </w:t>
      </w:r>
      <w:r w:rsidR="00515F89" w:rsidRPr="004D6A05">
        <w:rPr>
          <w:rFonts w:ascii="Arial" w:hAnsi="Arial" w:cs="Arial"/>
          <w:sz w:val="24"/>
          <w:szCs w:val="24"/>
          <w:lang w:val="fr-CA" w:eastAsia="ja-JP"/>
        </w:rPr>
        <w:t>–</w:t>
      </w:r>
      <w:r w:rsidRPr="004D6A05">
        <w:rPr>
          <w:rFonts w:ascii="Arial" w:hAnsi="Arial" w:cs="Arial"/>
          <w:sz w:val="24"/>
          <w:szCs w:val="24"/>
          <w:lang w:val="fr-CA" w:eastAsia="ja-JP"/>
        </w:rPr>
        <w:t xml:space="preserve"> </w:t>
      </w:r>
      <w:r w:rsidR="00E27402" w:rsidRPr="004D6A05">
        <w:rPr>
          <w:rFonts w:ascii="Arial" w:hAnsi="Arial" w:cs="Arial"/>
          <w:sz w:val="24"/>
          <w:szCs w:val="24"/>
          <w:lang w:val="fr-CA" w:eastAsia="ja-JP"/>
        </w:rPr>
        <w:t>détenteur</w:t>
      </w:r>
      <w:r w:rsidR="00515F89" w:rsidRPr="004D6A05">
        <w:rPr>
          <w:rFonts w:ascii="Arial" w:hAnsi="Arial" w:cs="Arial"/>
          <w:sz w:val="24"/>
          <w:szCs w:val="24"/>
          <w:lang w:val="fr-CA" w:eastAsia="ja-JP"/>
        </w:rPr>
        <w:t xml:space="preserve"> de permis – </w:t>
      </w:r>
      <w:r w:rsidR="00270888" w:rsidRPr="004D6A05">
        <w:rPr>
          <w:rFonts w:ascii="Arial" w:hAnsi="Arial" w:cs="Arial"/>
          <w:sz w:val="24"/>
          <w:szCs w:val="24"/>
          <w:lang w:val="fr-CA" w:eastAsia="ja-JP"/>
        </w:rPr>
        <w:t>dès le</w:t>
      </w:r>
      <w:r w:rsidR="00515F89" w:rsidRPr="004D6A05">
        <w:rPr>
          <w:rFonts w:ascii="Arial" w:hAnsi="Arial" w:cs="Arial"/>
          <w:sz w:val="24"/>
          <w:szCs w:val="24"/>
          <w:lang w:val="fr-CA" w:eastAsia="ja-JP"/>
        </w:rPr>
        <w:t xml:space="preserve"> transfert</w:t>
      </w:r>
    </w:p>
    <w:p w14:paraId="3DB5218B" w14:textId="77777777" w:rsidR="00086421" w:rsidRPr="004D6A05" w:rsidRDefault="00086421">
      <w:pPr>
        <w:jc w:val="center"/>
        <w:rPr>
          <w:rFonts w:ascii="Arial" w:hAnsi="Arial" w:cs="Arial"/>
          <w:b/>
          <w:sz w:val="24"/>
          <w:szCs w:val="24"/>
          <w:lang w:val="fr-CA" w:eastAsia="ja-JP"/>
        </w:rPr>
      </w:pPr>
    </w:p>
    <w:p w14:paraId="68D4AD82" w14:textId="77777777" w:rsidR="00086421" w:rsidRPr="004D6A05" w:rsidRDefault="00D602F8">
      <w:pPr>
        <w:jc w:val="center"/>
        <w:rPr>
          <w:rFonts w:ascii="Arial" w:hAnsi="Arial" w:cs="Arial"/>
          <w:b/>
          <w:sz w:val="24"/>
          <w:szCs w:val="24"/>
          <w:lang w:val="fr-CA" w:eastAsia="ja-JP"/>
        </w:rPr>
      </w:pPr>
      <w:r w:rsidRPr="004D6A05">
        <w:rPr>
          <w:rFonts w:ascii="Arial" w:hAnsi="Arial" w:cs="Arial"/>
          <w:b/>
          <w:sz w:val="24"/>
          <w:szCs w:val="24"/>
          <w:lang w:val="fr-CA" w:eastAsia="ja-JP"/>
        </w:rPr>
        <w:t>Partie</w:t>
      </w:r>
      <w:r w:rsidR="00086421" w:rsidRPr="004D6A05">
        <w:rPr>
          <w:rFonts w:ascii="Arial" w:hAnsi="Arial" w:cs="Arial"/>
          <w:b/>
          <w:sz w:val="24"/>
          <w:szCs w:val="24"/>
          <w:lang w:val="fr-CA" w:eastAsia="ja-JP"/>
        </w:rPr>
        <w:t xml:space="preserve"> 7</w:t>
      </w:r>
    </w:p>
    <w:p w14:paraId="4211302A" w14:textId="77777777" w:rsidR="00086421" w:rsidRPr="004D6A05" w:rsidRDefault="00086421">
      <w:pPr>
        <w:jc w:val="center"/>
        <w:rPr>
          <w:rFonts w:ascii="Arial" w:hAnsi="Arial" w:cs="Arial"/>
          <w:b/>
          <w:sz w:val="24"/>
          <w:szCs w:val="24"/>
          <w:lang w:val="fr-CA" w:eastAsia="ja-JP"/>
        </w:rPr>
      </w:pPr>
      <w:r w:rsidRPr="004D6A05">
        <w:rPr>
          <w:rFonts w:ascii="Arial" w:hAnsi="Arial" w:cs="Arial"/>
          <w:b/>
          <w:sz w:val="24"/>
          <w:szCs w:val="24"/>
          <w:lang w:val="fr-CA" w:eastAsia="ja-JP"/>
        </w:rPr>
        <w:t>R</w:t>
      </w:r>
      <w:r w:rsidR="00515F89" w:rsidRPr="004D6A05">
        <w:rPr>
          <w:rFonts w:ascii="Arial" w:hAnsi="Arial" w:cs="Arial"/>
          <w:b/>
          <w:sz w:val="24"/>
          <w:szCs w:val="24"/>
          <w:lang w:val="fr-CA" w:eastAsia="ja-JP"/>
        </w:rPr>
        <w:t>É</w:t>
      </w:r>
      <w:r w:rsidRPr="004D6A05">
        <w:rPr>
          <w:rFonts w:ascii="Arial" w:hAnsi="Arial" w:cs="Arial"/>
          <w:b/>
          <w:sz w:val="24"/>
          <w:szCs w:val="24"/>
          <w:lang w:val="fr-CA" w:eastAsia="ja-JP"/>
        </w:rPr>
        <w:t xml:space="preserve">VOCATION </w:t>
      </w:r>
      <w:r w:rsidR="00515F89" w:rsidRPr="004D6A05">
        <w:rPr>
          <w:rFonts w:ascii="Arial" w:hAnsi="Arial" w:cs="Arial"/>
          <w:b/>
          <w:sz w:val="24"/>
          <w:szCs w:val="24"/>
          <w:lang w:val="fr-CA" w:eastAsia="ja-JP"/>
        </w:rPr>
        <w:t>DES</w:t>
      </w:r>
      <w:r w:rsidRPr="004D6A05">
        <w:rPr>
          <w:rFonts w:ascii="Arial" w:hAnsi="Arial" w:cs="Arial"/>
          <w:b/>
          <w:sz w:val="24"/>
          <w:szCs w:val="24"/>
          <w:lang w:val="fr-CA" w:eastAsia="ja-JP"/>
        </w:rPr>
        <w:t xml:space="preserve"> PERMIS</w:t>
      </w:r>
    </w:p>
    <w:p w14:paraId="2871903A" w14:textId="77777777" w:rsidR="00086421" w:rsidRPr="004D6A05" w:rsidRDefault="00086421">
      <w:pPr>
        <w:rPr>
          <w:rFonts w:ascii="Arial" w:hAnsi="Arial" w:cs="Arial"/>
          <w:b/>
          <w:sz w:val="24"/>
          <w:szCs w:val="24"/>
          <w:lang w:val="fr-CA" w:eastAsia="ja-JP"/>
        </w:rPr>
      </w:pPr>
    </w:p>
    <w:p w14:paraId="27B6DA29" w14:textId="77777777" w:rsidR="00086421" w:rsidRPr="004D6A05" w:rsidRDefault="00086421">
      <w:pPr>
        <w:rPr>
          <w:rFonts w:ascii="Arial" w:hAnsi="Arial" w:cs="Arial"/>
          <w:sz w:val="24"/>
          <w:szCs w:val="24"/>
          <w:lang w:val="fr-CA" w:eastAsia="ja-JP"/>
        </w:rPr>
      </w:pPr>
      <w:r w:rsidRPr="004D6A05">
        <w:rPr>
          <w:rFonts w:ascii="Arial" w:hAnsi="Arial" w:cs="Arial"/>
          <w:sz w:val="24"/>
          <w:szCs w:val="24"/>
          <w:lang w:val="fr-CA" w:eastAsia="ja-JP"/>
        </w:rPr>
        <w:t>7.1</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515F89" w:rsidRPr="004D6A05">
        <w:rPr>
          <w:rFonts w:ascii="Arial" w:hAnsi="Arial" w:cs="Arial"/>
          <w:sz w:val="24"/>
          <w:szCs w:val="24"/>
          <w:lang w:val="fr-CA" w:eastAsia="ja-JP"/>
        </w:rPr>
        <w:t>Avis de ré</w:t>
      </w:r>
      <w:r w:rsidRPr="004D6A05">
        <w:rPr>
          <w:rFonts w:ascii="Arial" w:hAnsi="Arial" w:cs="Arial"/>
          <w:sz w:val="24"/>
          <w:szCs w:val="24"/>
          <w:lang w:val="fr-CA" w:eastAsia="ja-JP"/>
        </w:rPr>
        <w:t>vocation</w:t>
      </w:r>
    </w:p>
    <w:p w14:paraId="2CDC2F9C" w14:textId="77777777" w:rsidR="00086421" w:rsidRPr="004D6A05" w:rsidRDefault="00086421">
      <w:pPr>
        <w:rPr>
          <w:rFonts w:ascii="Arial" w:hAnsi="Arial" w:cs="Arial"/>
          <w:sz w:val="24"/>
          <w:szCs w:val="24"/>
          <w:lang w:val="fr-CA" w:eastAsia="ja-JP"/>
        </w:rPr>
      </w:pPr>
    </w:p>
    <w:p w14:paraId="161B4FE9" w14:textId="77777777" w:rsidR="00086421" w:rsidRPr="004D6A05" w:rsidRDefault="00086421">
      <w:pPr>
        <w:rPr>
          <w:rFonts w:ascii="Arial" w:hAnsi="Arial" w:cs="Arial"/>
          <w:sz w:val="24"/>
          <w:szCs w:val="24"/>
          <w:lang w:val="fr-CA" w:eastAsia="ja-JP"/>
        </w:rPr>
      </w:pPr>
      <w:r w:rsidRPr="004D6A05">
        <w:rPr>
          <w:rFonts w:ascii="Arial" w:hAnsi="Arial" w:cs="Arial"/>
          <w:sz w:val="24"/>
          <w:szCs w:val="24"/>
          <w:lang w:val="fr-CA" w:eastAsia="ja-JP"/>
        </w:rPr>
        <w:t>7.2</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515F89" w:rsidRPr="004D6A05">
        <w:rPr>
          <w:rFonts w:ascii="Arial" w:hAnsi="Arial" w:cs="Arial"/>
          <w:sz w:val="24"/>
          <w:szCs w:val="24"/>
          <w:lang w:val="fr-CA" w:eastAsia="ja-JP"/>
        </w:rPr>
        <w:t>Report de la ré</w:t>
      </w:r>
      <w:r w:rsidRPr="004D6A05">
        <w:rPr>
          <w:rFonts w:ascii="Arial" w:hAnsi="Arial" w:cs="Arial"/>
          <w:sz w:val="24"/>
          <w:szCs w:val="24"/>
          <w:lang w:val="fr-CA" w:eastAsia="ja-JP"/>
        </w:rPr>
        <w:t>vocation</w:t>
      </w:r>
    </w:p>
    <w:p w14:paraId="30D56820" w14:textId="77777777" w:rsidR="00086421" w:rsidRPr="004D6A05" w:rsidRDefault="00086421">
      <w:pPr>
        <w:rPr>
          <w:rFonts w:ascii="Arial" w:hAnsi="Arial" w:cs="Arial"/>
          <w:sz w:val="24"/>
          <w:szCs w:val="24"/>
          <w:lang w:val="fr-CA" w:eastAsia="ja-JP"/>
        </w:rPr>
      </w:pPr>
    </w:p>
    <w:p w14:paraId="06085C3C"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7.3</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515F89" w:rsidRPr="004D6A05">
        <w:rPr>
          <w:rFonts w:ascii="Arial" w:hAnsi="Arial" w:cs="Arial"/>
          <w:sz w:val="24"/>
          <w:szCs w:val="24"/>
          <w:lang w:val="fr-CA" w:eastAsia="ja-JP"/>
        </w:rPr>
        <w:t>Droit de r</w:t>
      </w:r>
      <w:r w:rsidR="00217378" w:rsidRPr="004D6A05">
        <w:rPr>
          <w:rFonts w:ascii="Arial" w:hAnsi="Arial" w:cs="Arial"/>
          <w:sz w:val="24"/>
          <w:szCs w:val="24"/>
          <w:lang w:val="fr-CA" w:eastAsia="ja-JP"/>
        </w:rPr>
        <w:t>eport</w:t>
      </w:r>
    </w:p>
    <w:p w14:paraId="09C71DA7" w14:textId="77777777" w:rsidR="00086421" w:rsidRPr="004D6A05" w:rsidRDefault="00086421">
      <w:pPr>
        <w:rPr>
          <w:rFonts w:ascii="Arial" w:hAnsi="Arial" w:cs="Arial"/>
          <w:sz w:val="24"/>
          <w:szCs w:val="24"/>
          <w:lang w:val="fr-CA" w:eastAsia="ja-JP"/>
        </w:rPr>
      </w:pPr>
    </w:p>
    <w:p w14:paraId="60614849" w14:textId="77777777" w:rsidR="00086421" w:rsidRPr="004D6A05" w:rsidRDefault="00D602F8">
      <w:pPr>
        <w:jc w:val="center"/>
        <w:rPr>
          <w:rFonts w:ascii="Arial" w:hAnsi="Arial" w:cs="Arial"/>
          <w:b/>
          <w:sz w:val="24"/>
          <w:szCs w:val="24"/>
          <w:lang w:val="fr-CA" w:eastAsia="ja-JP"/>
        </w:rPr>
      </w:pPr>
      <w:r w:rsidRPr="004D6A05">
        <w:rPr>
          <w:rFonts w:ascii="Arial" w:hAnsi="Arial" w:cs="Arial"/>
          <w:b/>
          <w:sz w:val="24"/>
          <w:szCs w:val="24"/>
          <w:lang w:val="fr-CA" w:eastAsia="ja-JP"/>
        </w:rPr>
        <w:t>Partie</w:t>
      </w:r>
      <w:r w:rsidR="00086421" w:rsidRPr="004D6A05">
        <w:rPr>
          <w:rFonts w:ascii="Arial" w:hAnsi="Arial" w:cs="Arial"/>
          <w:b/>
          <w:sz w:val="24"/>
          <w:szCs w:val="24"/>
          <w:lang w:val="fr-CA" w:eastAsia="ja-JP"/>
        </w:rPr>
        <w:t xml:space="preserve"> 8</w:t>
      </w:r>
    </w:p>
    <w:p w14:paraId="0F1F0EFC" w14:textId="77777777" w:rsidR="00086421" w:rsidRPr="004D6A05" w:rsidRDefault="00C63DC2">
      <w:pPr>
        <w:jc w:val="center"/>
        <w:rPr>
          <w:rFonts w:ascii="Arial" w:hAnsi="Arial" w:cs="Arial"/>
          <w:sz w:val="24"/>
          <w:szCs w:val="24"/>
          <w:lang w:val="fr-CA" w:eastAsia="ja-JP"/>
        </w:rPr>
      </w:pPr>
      <w:r w:rsidRPr="004D6A05">
        <w:rPr>
          <w:rFonts w:ascii="Arial" w:hAnsi="Arial" w:cs="Arial"/>
          <w:b/>
          <w:sz w:val="24"/>
          <w:szCs w:val="24"/>
          <w:lang w:val="fr-CA" w:eastAsia="ja-JP"/>
        </w:rPr>
        <w:t>EXIGENCES RELATIVES AUX AVIS D’</w:t>
      </w:r>
      <w:r w:rsidR="00086421" w:rsidRPr="004D6A05">
        <w:rPr>
          <w:rFonts w:ascii="Arial" w:hAnsi="Arial" w:cs="Arial"/>
          <w:b/>
          <w:sz w:val="24"/>
          <w:szCs w:val="24"/>
          <w:lang w:val="fr-CA" w:eastAsia="ja-JP"/>
        </w:rPr>
        <w:t>INSPECTION</w:t>
      </w:r>
    </w:p>
    <w:p w14:paraId="358E93B1" w14:textId="77777777" w:rsidR="00086421" w:rsidRPr="004D6A05" w:rsidRDefault="00086421">
      <w:pPr>
        <w:rPr>
          <w:rFonts w:ascii="Arial" w:hAnsi="Arial" w:cs="Arial"/>
          <w:sz w:val="24"/>
          <w:szCs w:val="24"/>
          <w:lang w:val="fr-CA" w:eastAsia="ja-JP"/>
        </w:rPr>
      </w:pPr>
    </w:p>
    <w:p w14:paraId="39C4C558"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8.1</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C63DC2" w:rsidRPr="004D6A05">
        <w:rPr>
          <w:rFonts w:ascii="Arial" w:hAnsi="Arial" w:cs="Arial"/>
          <w:sz w:val="24"/>
          <w:szCs w:val="24"/>
          <w:lang w:val="fr-CA" w:eastAsia="ja-JP"/>
        </w:rPr>
        <w:t xml:space="preserve">Avis – chaque étape – au </w:t>
      </w:r>
      <w:r w:rsidR="00093AC9" w:rsidRPr="004D6A05">
        <w:rPr>
          <w:rFonts w:ascii="Arial" w:hAnsi="Arial" w:cs="Arial"/>
          <w:sz w:val="24"/>
          <w:szCs w:val="24"/>
          <w:lang w:val="fr-CA" w:eastAsia="ja-JP"/>
        </w:rPr>
        <w:t>chef du service du bâtiment</w:t>
      </w:r>
    </w:p>
    <w:p w14:paraId="4CD384DA" w14:textId="77777777" w:rsidR="00086421" w:rsidRPr="004D6A05" w:rsidRDefault="00086421">
      <w:pPr>
        <w:rPr>
          <w:rFonts w:ascii="Arial" w:hAnsi="Arial" w:cs="Arial"/>
          <w:sz w:val="24"/>
          <w:szCs w:val="24"/>
          <w:lang w:val="fr-CA" w:eastAsia="ja-JP"/>
        </w:rPr>
      </w:pPr>
    </w:p>
    <w:p w14:paraId="699C8EC3"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8.2</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C63DC2" w:rsidRPr="004D6A05">
        <w:rPr>
          <w:rFonts w:ascii="Arial" w:hAnsi="Arial" w:cs="Arial"/>
          <w:sz w:val="24"/>
          <w:szCs w:val="24"/>
          <w:lang w:val="fr-CA" w:eastAsia="ja-JP"/>
        </w:rPr>
        <w:t>Délais</w:t>
      </w:r>
      <w:r w:rsidRPr="004D6A05">
        <w:rPr>
          <w:rFonts w:ascii="Arial" w:hAnsi="Arial" w:cs="Arial"/>
          <w:sz w:val="24"/>
          <w:szCs w:val="24"/>
          <w:lang w:val="fr-CA" w:eastAsia="ja-JP"/>
        </w:rPr>
        <w:t xml:space="preserve"> </w:t>
      </w:r>
      <w:r w:rsidR="00C63DC2" w:rsidRPr="004D6A05">
        <w:rPr>
          <w:rFonts w:ascii="Arial" w:hAnsi="Arial" w:cs="Arial"/>
          <w:sz w:val="24"/>
          <w:szCs w:val="24"/>
          <w:lang w:val="fr-CA" w:eastAsia="ja-JP"/>
        </w:rPr>
        <w:t>–</w:t>
      </w:r>
      <w:r w:rsidRPr="004D6A05">
        <w:rPr>
          <w:rFonts w:ascii="Arial" w:hAnsi="Arial" w:cs="Arial"/>
          <w:sz w:val="24"/>
          <w:szCs w:val="24"/>
          <w:lang w:val="fr-CA" w:eastAsia="ja-JP"/>
        </w:rPr>
        <w:t xml:space="preserve"> inspections</w:t>
      </w:r>
    </w:p>
    <w:p w14:paraId="361DBA70" w14:textId="77777777" w:rsidR="00086421" w:rsidRPr="004D6A05" w:rsidRDefault="00086421">
      <w:pPr>
        <w:rPr>
          <w:rFonts w:ascii="Arial" w:hAnsi="Arial" w:cs="Arial"/>
          <w:sz w:val="24"/>
          <w:szCs w:val="24"/>
          <w:lang w:val="fr-CA" w:eastAsia="ja-JP"/>
        </w:rPr>
      </w:pPr>
    </w:p>
    <w:p w14:paraId="0FA87B95" w14:textId="77777777" w:rsidR="00086421" w:rsidRPr="004D6A05" w:rsidRDefault="00D602F8">
      <w:pPr>
        <w:jc w:val="center"/>
        <w:rPr>
          <w:rFonts w:ascii="Arial" w:hAnsi="Arial" w:cs="Arial"/>
          <w:b/>
          <w:sz w:val="24"/>
          <w:szCs w:val="24"/>
          <w:lang w:val="fr-CA" w:eastAsia="ja-JP"/>
        </w:rPr>
      </w:pPr>
      <w:r w:rsidRPr="004D6A05">
        <w:rPr>
          <w:rFonts w:ascii="Arial" w:hAnsi="Arial" w:cs="Arial"/>
          <w:b/>
          <w:sz w:val="24"/>
          <w:szCs w:val="24"/>
          <w:lang w:val="fr-CA" w:eastAsia="ja-JP"/>
        </w:rPr>
        <w:t>Partie</w:t>
      </w:r>
      <w:r w:rsidR="00086421" w:rsidRPr="004D6A05">
        <w:rPr>
          <w:rFonts w:ascii="Arial" w:hAnsi="Arial" w:cs="Arial"/>
          <w:b/>
          <w:sz w:val="24"/>
          <w:szCs w:val="24"/>
          <w:lang w:val="fr-CA" w:eastAsia="ja-JP"/>
        </w:rPr>
        <w:t xml:space="preserve"> 9</w:t>
      </w:r>
    </w:p>
    <w:p w14:paraId="4D99B70E" w14:textId="77777777" w:rsidR="00086421" w:rsidRPr="004D6A05" w:rsidRDefault="00086421">
      <w:pPr>
        <w:jc w:val="center"/>
        <w:rPr>
          <w:rFonts w:ascii="Arial" w:hAnsi="Arial" w:cs="Arial"/>
          <w:sz w:val="24"/>
          <w:szCs w:val="24"/>
          <w:lang w:val="fr-CA" w:eastAsia="ja-JP"/>
        </w:rPr>
      </w:pPr>
      <w:r w:rsidRPr="004D6A05">
        <w:rPr>
          <w:rFonts w:ascii="Arial" w:hAnsi="Arial" w:cs="Arial"/>
          <w:b/>
          <w:sz w:val="24"/>
          <w:szCs w:val="24"/>
          <w:lang w:val="fr-CA" w:eastAsia="ja-JP"/>
        </w:rPr>
        <w:t>VALIDIT</w:t>
      </w:r>
      <w:r w:rsidR="004E6409" w:rsidRPr="004D6A05">
        <w:rPr>
          <w:rFonts w:ascii="Arial" w:hAnsi="Arial" w:cs="Arial"/>
          <w:b/>
          <w:sz w:val="24"/>
          <w:szCs w:val="24"/>
          <w:lang w:val="fr-CA" w:eastAsia="ja-JP"/>
        </w:rPr>
        <w:t>É</w:t>
      </w:r>
    </w:p>
    <w:p w14:paraId="1D106935" w14:textId="77777777" w:rsidR="00086421" w:rsidRPr="004D6A05" w:rsidRDefault="00086421">
      <w:pPr>
        <w:rPr>
          <w:rFonts w:ascii="Arial" w:hAnsi="Arial" w:cs="Arial"/>
          <w:sz w:val="24"/>
          <w:szCs w:val="24"/>
          <w:lang w:val="fr-CA" w:eastAsia="ja-JP"/>
        </w:rPr>
      </w:pPr>
    </w:p>
    <w:p w14:paraId="19A0D6EB"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4D6A05">
        <w:rPr>
          <w:rFonts w:ascii="Arial" w:hAnsi="Arial" w:cs="Arial"/>
          <w:sz w:val="24"/>
          <w:szCs w:val="24"/>
          <w:lang w:val="fr-CA" w:eastAsia="ja-JP"/>
        </w:rPr>
        <w:t>9.1</w:t>
      </w:r>
      <w:r w:rsidRPr="004D6A05">
        <w:rPr>
          <w:rFonts w:ascii="Arial" w:hAnsi="Arial" w:cs="Arial"/>
          <w:sz w:val="24"/>
          <w:szCs w:val="24"/>
          <w:lang w:val="fr-CA" w:eastAsia="ja-JP"/>
        </w:rPr>
        <w:tab/>
      </w:r>
      <w:r w:rsidRPr="004D6A05">
        <w:rPr>
          <w:rFonts w:ascii="Arial" w:hAnsi="Arial" w:cs="Arial"/>
          <w:sz w:val="24"/>
          <w:szCs w:val="24"/>
          <w:lang w:val="fr-CA" w:eastAsia="ja-JP"/>
        </w:rPr>
        <w:tab/>
      </w:r>
      <w:r w:rsidR="004E6409" w:rsidRPr="004D6A05">
        <w:rPr>
          <w:rFonts w:ascii="Arial" w:hAnsi="Arial" w:cs="Arial"/>
          <w:sz w:val="24"/>
          <w:szCs w:val="24"/>
          <w:lang w:val="fr-CA" w:eastAsia="ja-JP"/>
        </w:rPr>
        <w:t>Dissociabilité</w:t>
      </w:r>
    </w:p>
    <w:p w14:paraId="4A61C5D8" w14:textId="77777777" w:rsidR="00086421" w:rsidRPr="004D6A0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p>
    <w:p w14:paraId="23EFCC75" w14:textId="44471831" w:rsidR="00037BD8" w:rsidRDefault="00037BD8">
      <w:pPr>
        <w:rPr>
          <w:rFonts w:ascii="Arial" w:hAnsi="Arial" w:cs="Arial"/>
          <w:b/>
          <w:sz w:val="24"/>
          <w:szCs w:val="24"/>
          <w:lang w:val="fr-CA" w:eastAsia="ja-JP"/>
        </w:rPr>
      </w:pPr>
      <w:r>
        <w:rPr>
          <w:rFonts w:ascii="Arial" w:hAnsi="Arial" w:cs="Arial"/>
          <w:b/>
          <w:sz w:val="24"/>
          <w:szCs w:val="24"/>
          <w:lang w:val="fr-CA" w:eastAsia="ja-JP"/>
        </w:rPr>
        <w:br w:type="page"/>
      </w:r>
    </w:p>
    <w:p w14:paraId="2821CF1A" w14:textId="77777777" w:rsidR="005A6D80" w:rsidRDefault="005A6D80">
      <w:pPr>
        <w:jc w:val="center"/>
        <w:rPr>
          <w:rFonts w:ascii="Arial" w:hAnsi="Arial" w:cs="Arial"/>
          <w:b/>
          <w:sz w:val="24"/>
          <w:szCs w:val="24"/>
          <w:lang w:val="fr-CA" w:eastAsia="ja-JP"/>
        </w:rPr>
      </w:pPr>
    </w:p>
    <w:p w14:paraId="2757FCFA" w14:textId="74662CAC" w:rsidR="005A6D80" w:rsidRDefault="005A6D80" w:rsidP="005A6D80">
      <w:pPr>
        <w:tabs>
          <w:tab w:val="left" w:pos="4320"/>
        </w:tabs>
        <w:jc w:val="center"/>
        <w:rPr>
          <w:rFonts w:ascii="Arial" w:hAnsi="Arial" w:cs="Arial"/>
          <w:b/>
          <w:sz w:val="24"/>
          <w:szCs w:val="24"/>
          <w:lang w:val="fr-CA" w:eastAsia="ja-JP"/>
        </w:rPr>
      </w:pPr>
      <w:r>
        <w:rPr>
          <w:rFonts w:ascii="Arial" w:hAnsi="Arial" w:cs="Arial"/>
          <w:b/>
          <w:sz w:val="24"/>
          <w:szCs w:val="24"/>
          <w:lang w:val="fr-CA" w:eastAsia="ja-JP"/>
        </w:rPr>
        <w:t>PARTIE 10</w:t>
      </w:r>
    </w:p>
    <w:p w14:paraId="69374E4F" w14:textId="00E3343F" w:rsidR="00086421" w:rsidRPr="005A6D80" w:rsidRDefault="00086421">
      <w:pPr>
        <w:jc w:val="center"/>
        <w:rPr>
          <w:rFonts w:ascii="Arial" w:hAnsi="Arial" w:cs="Arial"/>
          <w:sz w:val="24"/>
          <w:szCs w:val="24"/>
          <w:lang w:val="fr-CA" w:eastAsia="ja-JP"/>
        </w:rPr>
      </w:pPr>
      <w:r w:rsidRPr="005A6D80">
        <w:rPr>
          <w:rFonts w:ascii="Arial" w:hAnsi="Arial" w:cs="Arial"/>
          <w:b/>
          <w:sz w:val="24"/>
          <w:szCs w:val="24"/>
          <w:lang w:val="fr-CA" w:eastAsia="ja-JP"/>
        </w:rPr>
        <w:t xml:space="preserve">CONTRAVENTION </w:t>
      </w:r>
      <w:r w:rsidR="004E6409" w:rsidRPr="005A6D80">
        <w:rPr>
          <w:rFonts w:ascii="Arial" w:hAnsi="Arial" w:cs="Arial"/>
          <w:b/>
          <w:sz w:val="24"/>
          <w:szCs w:val="24"/>
          <w:lang w:val="fr-CA" w:eastAsia="ja-JP"/>
        </w:rPr>
        <w:t>AU RÈGLEMENT</w:t>
      </w:r>
      <w:r w:rsidRPr="005A6D80">
        <w:rPr>
          <w:rFonts w:ascii="Arial" w:hAnsi="Arial" w:cs="Arial"/>
          <w:b/>
          <w:sz w:val="24"/>
          <w:szCs w:val="24"/>
          <w:lang w:val="fr-CA" w:eastAsia="ja-JP"/>
        </w:rPr>
        <w:t xml:space="preserve"> </w:t>
      </w:r>
      <w:r w:rsidR="004E6409" w:rsidRPr="005A6D80">
        <w:rPr>
          <w:rFonts w:ascii="Arial" w:hAnsi="Arial" w:cs="Arial"/>
          <w:b/>
          <w:sz w:val="24"/>
          <w:szCs w:val="24"/>
          <w:lang w:val="fr-CA" w:eastAsia="ja-JP"/>
        </w:rPr>
        <w:t>–</w:t>
      </w:r>
      <w:r w:rsidRPr="005A6D80">
        <w:rPr>
          <w:rFonts w:ascii="Arial" w:hAnsi="Arial" w:cs="Arial"/>
          <w:b/>
          <w:sz w:val="24"/>
          <w:szCs w:val="24"/>
          <w:lang w:val="fr-CA" w:eastAsia="ja-JP"/>
        </w:rPr>
        <w:t xml:space="preserve"> </w:t>
      </w:r>
      <w:r w:rsidR="004E6409" w:rsidRPr="005A6D80">
        <w:rPr>
          <w:rFonts w:ascii="Arial" w:hAnsi="Arial" w:cs="Arial"/>
          <w:b/>
          <w:sz w:val="24"/>
          <w:szCs w:val="24"/>
          <w:lang w:val="fr-CA" w:eastAsia="ja-JP"/>
        </w:rPr>
        <w:t>INFRACTION</w:t>
      </w:r>
    </w:p>
    <w:p w14:paraId="09C40AAA" w14:textId="77777777" w:rsidR="00086421" w:rsidRPr="005A6D80" w:rsidRDefault="00086421">
      <w:pPr>
        <w:rPr>
          <w:rFonts w:ascii="Arial" w:hAnsi="Arial" w:cs="Arial"/>
          <w:sz w:val="24"/>
          <w:szCs w:val="24"/>
          <w:lang w:val="fr-CA" w:eastAsia="ja-JP"/>
        </w:rPr>
      </w:pPr>
    </w:p>
    <w:p w14:paraId="40D9C6B1" w14:textId="77777777" w:rsidR="00086421" w:rsidRPr="005A6D80"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5A6D80">
        <w:rPr>
          <w:rFonts w:ascii="Arial" w:hAnsi="Arial" w:cs="Arial"/>
          <w:sz w:val="24"/>
          <w:szCs w:val="24"/>
          <w:lang w:val="fr-CA" w:eastAsia="ja-JP"/>
        </w:rPr>
        <w:t>10.1</w:t>
      </w:r>
      <w:r w:rsidRPr="005A6D80">
        <w:rPr>
          <w:rFonts w:ascii="Arial" w:hAnsi="Arial" w:cs="Arial"/>
          <w:sz w:val="24"/>
          <w:szCs w:val="24"/>
          <w:lang w:val="fr-CA" w:eastAsia="ja-JP"/>
        </w:rPr>
        <w:tab/>
      </w:r>
      <w:r w:rsidRPr="005A6D80">
        <w:rPr>
          <w:rFonts w:ascii="Arial" w:hAnsi="Arial" w:cs="Arial"/>
          <w:sz w:val="24"/>
          <w:szCs w:val="24"/>
          <w:lang w:val="fr-CA" w:eastAsia="ja-JP"/>
        </w:rPr>
        <w:tab/>
      </w:r>
      <w:r w:rsidR="004E6409" w:rsidRPr="005A6D80">
        <w:rPr>
          <w:rFonts w:ascii="Arial" w:hAnsi="Arial" w:cs="Arial"/>
          <w:sz w:val="24"/>
          <w:szCs w:val="24"/>
          <w:lang w:val="fr-CA" w:eastAsia="ja-JP"/>
        </w:rPr>
        <w:t>Infraction</w:t>
      </w:r>
    </w:p>
    <w:p w14:paraId="3D406773" w14:textId="77777777" w:rsidR="00086421" w:rsidRPr="005A6D80" w:rsidRDefault="00086421">
      <w:pPr>
        <w:rPr>
          <w:rFonts w:ascii="Arial" w:hAnsi="Arial" w:cs="Arial"/>
          <w:sz w:val="24"/>
          <w:szCs w:val="24"/>
          <w:lang w:val="fr-CA" w:eastAsia="ja-JP"/>
        </w:rPr>
      </w:pPr>
    </w:p>
    <w:p w14:paraId="27B98371" w14:textId="77777777" w:rsidR="00086421" w:rsidRPr="005A6D80" w:rsidRDefault="00D602F8">
      <w:pPr>
        <w:jc w:val="center"/>
        <w:rPr>
          <w:rFonts w:ascii="Arial" w:hAnsi="Arial" w:cs="Arial"/>
          <w:b/>
          <w:sz w:val="24"/>
          <w:szCs w:val="24"/>
          <w:lang w:val="fr-CA" w:eastAsia="ja-JP"/>
        </w:rPr>
      </w:pPr>
      <w:r w:rsidRPr="005A6D80">
        <w:rPr>
          <w:rFonts w:ascii="Arial" w:hAnsi="Arial" w:cs="Arial"/>
          <w:b/>
          <w:sz w:val="24"/>
          <w:szCs w:val="24"/>
          <w:lang w:val="fr-CA" w:eastAsia="ja-JP"/>
        </w:rPr>
        <w:t>Partie</w:t>
      </w:r>
      <w:r w:rsidR="00086421" w:rsidRPr="005A6D80">
        <w:rPr>
          <w:rFonts w:ascii="Arial" w:hAnsi="Arial" w:cs="Arial"/>
          <w:b/>
          <w:sz w:val="24"/>
          <w:szCs w:val="24"/>
          <w:lang w:val="fr-CA" w:eastAsia="ja-JP"/>
        </w:rPr>
        <w:t xml:space="preserve"> 11</w:t>
      </w:r>
    </w:p>
    <w:p w14:paraId="12F45B3F" w14:textId="77777777" w:rsidR="00086421" w:rsidRPr="005A6D80" w:rsidRDefault="004E6409">
      <w:pPr>
        <w:jc w:val="center"/>
        <w:rPr>
          <w:rFonts w:ascii="Arial" w:hAnsi="Arial" w:cs="Arial"/>
          <w:sz w:val="24"/>
          <w:szCs w:val="24"/>
          <w:lang w:val="fr-CA" w:eastAsia="ja-JP"/>
        </w:rPr>
      </w:pPr>
      <w:r w:rsidRPr="005A6D80">
        <w:rPr>
          <w:rFonts w:ascii="Arial" w:hAnsi="Arial" w:cs="Arial"/>
          <w:b/>
          <w:sz w:val="24"/>
          <w:szCs w:val="24"/>
          <w:lang w:val="fr-CA" w:eastAsia="ja-JP"/>
        </w:rPr>
        <w:t>ABROGATION</w:t>
      </w:r>
      <w:r w:rsidR="00086421" w:rsidRPr="005A6D80">
        <w:rPr>
          <w:rFonts w:ascii="Arial" w:hAnsi="Arial" w:cs="Arial"/>
          <w:b/>
          <w:sz w:val="24"/>
          <w:szCs w:val="24"/>
          <w:lang w:val="fr-CA" w:eastAsia="ja-JP"/>
        </w:rPr>
        <w:t xml:space="preserve"> </w:t>
      </w:r>
      <w:r w:rsidRPr="005A6D80">
        <w:rPr>
          <w:rFonts w:ascii="Arial" w:hAnsi="Arial" w:cs="Arial"/>
          <w:b/>
          <w:sz w:val="24"/>
          <w:szCs w:val="24"/>
          <w:lang w:val="fr-CA" w:eastAsia="ja-JP"/>
        </w:rPr>
        <w:t>–</w:t>
      </w:r>
      <w:r w:rsidR="00086421" w:rsidRPr="005A6D80">
        <w:rPr>
          <w:rFonts w:ascii="Arial" w:hAnsi="Arial" w:cs="Arial"/>
          <w:b/>
          <w:sz w:val="24"/>
          <w:szCs w:val="24"/>
          <w:lang w:val="fr-CA" w:eastAsia="ja-JP"/>
        </w:rPr>
        <w:t xml:space="preserve"> </w:t>
      </w:r>
      <w:r w:rsidRPr="005A6D80">
        <w:rPr>
          <w:rFonts w:ascii="Arial" w:hAnsi="Arial" w:cs="Arial"/>
          <w:b/>
          <w:sz w:val="24"/>
          <w:szCs w:val="24"/>
          <w:lang w:val="fr-CA" w:eastAsia="ja-JP"/>
        </w:rPr>
        <w:t>ÉDICTION</w:t>
      </w:r>
    </w:p>
    <w:p w14:paraId="435D4785" w14:textId="77777777" w:rsidR="00086421" w:rsidRPr="005A6D80" w:rsidRDefault="00086421">
      <w:pPr>
        <w:rPr>
          <w:rFonts w:ascii="Arial" w:hAnsi="Arial" w:cs="Arial"/>
          <w:sz w:val="24"/>
          <w:szCs w:val="24"/>
          <w:lang w:val="fr-CA" w:eastAsia="ja-JP"/>
        </w:rPr>
      </w:pPr>
    </w:p>
    <w:p w14:paraId="6C8D85AA" w14:textId="77777777" w:rsidR="00086421" w:rsidRPr="005A6D80"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5A6D80">
        <w:rPr>
          <w:rFonts w:ascii="Arial" w:hAnsi="Arial" w:cs="Arial"/>
          <w:sz w:val="24"/>
          <w:szCs w:val="24"/>
          <w:lang w:val="fr-CA" w:eastAsia="ja-JP"/>
        </w:rPr>
        <w:t>11.1</w:t>
      </w:r>
      <w:r w:rsidRPr="005A6D80">
        <w:rPr>
          <w:rFonts w:ascii="Arial" w:hAnsi="Arial" w:cs="Arial"/>
          <w:sz w:val="24"/>
          <w:szCs w:val="24"/>
          <w:lang w:val="fr-CA" w:eastAsia="ja-JP"/>
        </w:rPr>
        <w:tab/>
      </w:r>
      <w:r w:rsidRPr="005A6D80">
        <w:rPr>
          <w:rFonts w:ascii="Arial" w:hAnsi="Arial" w:cs="Arial"/>
          <w:sz w:val="24"/>
          <w:szCs w:val="24"/>
          <w:lang w:val="fr-CA" w:eastAsia="ja-JP"/>
        </w:rPr>
        <w:tab/>
      </w:r>
      <w:r w:rsidR="004E6409" w:rsidRPr="005A6D80">
        <w:rPr>
          <w:rFonts w:ascii="Arial" w:hAnsi="Arial" w:cs="Arial"/>
          <w:sz w:val="24"/>
          <w:szCs w:val="24"/>
          <w:lang w:val="fr-CA" w:eastAsia="ja-JP"/>
        </w:rPr>
        <w:t xml:space="preserve">Règlement </w:t>
      </w:r>
      <w:r w:rsidR="00E37281" w:rsidRPr="005A6D80">
        <w:rPr>
          <w:rFonts w:ascii="Arial" w:hAnsi="Arial" w:cs="Arial"/>
          <w:sz w:val="24"/>
          <w:szCs w:val="24"/>
          <w:lang w:val="fr-CA" w:eastAsia="ja-JP"/>
        </w:rPr>
        <w:t>antérieur</w:t>
      </w:r>
    </w:p>
    <w:p w14:paraId="0C4DCE7C" w14:textId="77777777" w:rsidR="00086421" w:rsidRPr="005A6D80" w:rsidRDefault="00086421">
      <w:pPr>
        <w:rPr>
          <w:rFonts w:ascii="Arial" w:hAnsi="Arial" w:cs="Arial"/>
          <w:sz w:val="24"/>
          <w:szCs w:val="24"/>
          <w:lang w:val="fr-CA" w:eastAsia="ja-JP"/>
        </w:rPr>
      </w:pPr>
    </w:p>
    <w:p w14:paraId="1FF72B1D" w14:textId="77777777" w:rsidR="00086421" w:rsidRPr="005A6D80"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5A6D80">
        <w:rPr>
          <w:rFonts w:ascii="Arial" w:hAnsi="Arial" w:cs="Arial"/>
          <w:sz w:val="24"/>
          <w:szCs w:val="24"/>
          <w:lang w:val="fr-CA" w:eastAsia="ja-JP"/>
        </w:rPr>
        <w:t>11.2</w:t>
      </w:r>
      <w:r w:rsidRPr="005A6D80">
        <w:rPr>
          <w:rFonts w:ascii="Arial" w:hAnsi="Arial" w:cs="Arial"/>
          <w:sz w:val="24"/>
          <w:szCs w:val="24"/>
          <w:lang w:val="fr-CA" w:eastAsia="ja-JP"/>
        </w:rPr>
        <w:tab/>
      </w:r>
      <w:r w:rsidRPr="005A6D80">
        <w:rPr>
          <w:rFonts w:ascii="Arial" w:hAnsi="Arial" w:cs="Arial"/>
          <w:sz w:val="24"/>
          <w:szCs w:val="24"/>
          <w:lang w:val="fr-CA" w:eastAsia="ja-JP"/>
        </w:rPr>
        <w:tab/>
      </w:r>
      <w:r w:rsidR="004E6409" w:rsidRPr="005A6D80">
        <w:rPr>
          <w:rFonts w:ascii="Arial" w:hAnsi="Arial" w:cs="Arial"/>
          <w:sz w:val="24"/>
          <w:szCs w:val="24"/>
          <w:lang w:val="fr-CA" w:eastAsia="ja-JP"/>
        </w:rPr>
        <w:t>Demandes préalables au 1</w:t>
      </w:r>
      <w:r w:rsidR="004E6409" w:rsidRPr="005A6D80">
        <w:rPr>
          <w:rFonts w:ascii="Arial" w:hAnsi="Arial" w:cs="Arial"/>
          <w:sz w:val="24"/>
          <w:szCs w:val="24"/>
          <w:vertAlign w:val="superscript"/>
          <w:lang w:val="fr-CA" w:eastAsia="ja-JP"/>
        </w:rPr>
        <w:t>er</w:t>
      </w:r>
      <w:r w:rsidR="004E6409" w:rsidRPr="005A6D80">
        <w:rPr>
          <w:rFonts w:ascii="Arial" w:hAnsi="Arial" w:cs="Arial"/>
          <w:sz w:val="24"/>
          <w:szCs w:val="24"/>
          <w:lang w:val="fr-CA" w:eastAsia="ja-JP"/>
        </w:rPr>
        <w:t xml:space="preserve"> juillet </w:t>
      </w:r>
      <w:r w:rsidRPr="005A6D80">
        <w:rPr>
          <w:rFonts w:ascii="Arial" w:hAnsi="Arial" w:cs="Arial"/>
          <w:sz w:val="24"/>
          <w:szCs w:val="24"/>
          <w:shd w:val="clear" w:color="auto" w:fill="FFFFFF"/>
          <w:lang w:val="fr-CA" w:eastAsia="ja-JP"/>
        </w:rPr>
        <w:t>2005</w:t>
      </w:r>
    </w:p>
    <w:p w14:paraId="683DB69F" w14:textId="77777777" w:rsidR="00086421" w:rsidRPr="005A6D80" w:rsidRDefault="00086421">
      <w:pPr>
        <w:rPr>
          <w:rFonts w:ascii="Arial" w:hAnsi="Arial" w:cs="Arial"/>
          <w:sz w:val="24"/>
          <w:szCs w:val="24"/>
          <w:lang w:val="fr-CA" w:eastAsia="ja-JP"/>
        </w:rPr>
      </w:pPr>
    </w:p>
    <w:p w14:paraId="2293EFB8" w14:textId="77777777" w:rsidR="00086421" w:rsidRPr="005A6D80" w:rsidRDefault="00086421">
      <w:pPr>
        <w:shd w:val="clear" w:color="auto" w:fill="FFFFFF"/>
        <w:rPr>
          <w:rFonts w:ascii="Arial" w:hAnsi="Arial" w:cs="Arial"/>
          <w:sz w:val="24"/>
          <w:szCs w:val="24"/>
          <w:lang w:val="fr-CA" w:eastAsia="ja-JP"/>
        </w:rPr>
      </w:pPr>
      <w:r w:rsidRPr="005A6D80">
        <w:rPr>
          <w:rFonts w:ascii="Arial" w:hAnsi="Arial" w:cs="Arial"/>
          <w:sz w:val="24"/>
          <w:szCs w:val="24"/>
          <w:lang w:val="fr-CA" w:eastAsia="ja-JP"/>
        </w:rPr>
        <w:t>11.3</w:t>
      </w:r>
      <w:r w:rsidRPr="005A6D80">
        <w:rPr>
          <w:rFonts w:ascii="Arial" w:hAnsi="Arial" w:cs="Arial"/>
          <w:sz w:val="24"/>
          <w:szCs w:val="24"/>
          <w:lang w:val="fr-CA" w:eastAsia="ja-JP"/>
        </w:rPr>
        <w:tab/>
      </w:r>
      <w:r w:rsidRPr="005A6D80">
        <w:rPr>
          <w:rFonts w:ascii="Arial" w:hAnsi="Arial" w:cs="Arial"/>
          <w:sz w:val="24"/>
          <w:szCs w:val="24"/>
          <w:lang w:val="fr-CA" w:eastAsia="ja-JP"/>
        </w:rPr>
        <w:tab/>
      </w:r>
      <w:r w:rsidR="004E6409" w:rsidRPr="005A6D80">
        <w:rPr>
          <w:rFonts w:ascii="Arial" w:hAnsi="Arial" w:cs="Arial"/>
          <w:sz w:val="24"/>
          <w:szCs w:val="24"/>
          <w:lang w:val="fr-CA" w:eastAsia="ja-JP"/>
        </w:rPr>
        <w:t>Titre abrégé</w:t>
      </w:r>
    </w:p>
    <w:p w14:paraId="20602649" w14:textId="77777777" w:rsidR="00086421" w:rsidRPr="005A6D80" w:rsidRDefault="00086421">
      <w:pPr>
        <w:rPr>
          <w:rFonts w:ascii="Arial" w:hAnsi="Arial" w:cs="Arial"/>
          <w:sz w:val="24"/>
          <w:szCs w:val="24"/>
          <w:lang w:val="fr-CA" w:eastAsia="ja-JP"/>
        </w:rPr>
      </w:pPr>
    </w:p>
    <w:p w14:paraId="23A97A17" w14:textId="77777777" w:rsidR="00086421" w:rsidRPr="005A6D80"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5A6D80">
        <w:rPr>
          <w:rFonts w:ascii="Arial" w:hAnsi="Arial" w:cs="Arial"/>
          <w:sz w:val="24"/>
          <w:szCs w:val="24"/>
          <w:lang w:val="fr-CA" w:eastAsia="ja-JP"/>
        </w:rPr>
        <w:t>11.4</w:t>
      </w:r>
      <w:r w:rsidRPr="005A6D80">
        <w:rPr>
          <w:rFonts w:ascii="Arial" w:hAnsi="Arial" w:cs="Arial"/>
          <w:sz w:val="24"/>
          <w:szCs w:val="24"/>
          <w:lang w:val="fr-CA" w:eastAsia="ja-JP"/>
        </w:rPr>
        <w:tab/>
      </w:r>
      <w:r w:rsidRPr="005A6D80">
        <w:rPr>
          <w:rFonts w:ascii="Arial" w:hAnsi="Arial" w:cs="Arial"/>
          <w:sz w:val="24"/>
          <w:szCs w:val="24"/>
          <w:lang w:val="fr-CA" w:eastAsia="ja-JP"/>
        </w:rPr>
        <w:tab/>
      </w:r>
      <w:r w:rsidR="004E6409" w:rsidRPr="005A6D80">
        <w:rPr>
          <w:rFonts w:ascii="Arial" w:hAnsi="Arial" w:cs="Arial"/>
          <w:sz w:val="24"/>
          <w:szCs w:val="24"/>
          <w:lang w:val="fr-CA" w:eastAsia="ja-JP"/>
        </w:rPr>
        <w:t>Date d’entrée en vigueur</w:t>
      </w:r>
    </w:p>
    <w:p w14:paraId="37BD8758" w14:textId="77777777" w:rsidR="00086421" w:rsidRPr="005A6D80"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p>
    <w:p w14:paraId="7CFDFD47" w14:textId="77777777" w:rsidR="00086421" w:rsidRPr="005A6D80" w:rsidRDefault="00086421">
      <w:pPr>
        <w:jc w:val="center"/>
        <w:rPr>
          <w:rFonts w:ascii="Helvetica" w:hAnsi="Helvetica" w:cs="Arial"/>
          <w:sz w:val="24"/>
          <w:szCs w:val="24"/>
          <w:lang w:val="fr-CA" w:eastAsia="ja-JP"/>
        </w:rPr>
      </w:pPr>
    </w:p>
    <w:p w14:paraId="36EA837B" w14:textId="77777777" w:rsidR="00086421" w:rsidRPr="005A6D80" w:rsidRDefault="004E6409">
      <w:pPr>
        <w:rPr>
          <w:rFonts w:ascii="Helvetica" w:hAnsi="Helvetica" w:cs="Arial"/>
          <w:sz w:val="24"/>
          <w:szCs w:val="24"/>
          <w:lang w:val="fr-CA" w:eastAsia="ja-JP"/>
        </w:rPr>
      </w:pPr>
      <w:r w:rsidRPr="005A6D80">
        <w:rPr>
          <w:rFonts w:ascii="Helvetica" w:hAnsi="Helvetica" w:cs="Arial"/>
          <w:sz w:val="24"/>
          <w:szCs w:val="24"/>
          <w:lang w:val="fr-CA" w:eastAsia="ja-JP"/>
        </w:rPr>
        <w:t>Annexe « </w:t>
      </w:r>
      <w:r w:rsidR="00086421" w:rsidRPr="005A6D80">
        <w:rPr>
          <w:rFonts w:ascii="Helvetica" w:hAnsi="Helvetica" w:cs="Arial"/>
          <w:sz w:val="24"/>
          <w:szCs w:val="24"/>
          <w:lang w:val="fr-CA" w:eastAsia="ja-JP"/>
        </w:rPr>
        <w:t>A</w:t>
      </w:r>
      <w:r w:rsidRPr="005A6D80">
        <w:rPr>
          <w:rFonts w:ascii="Helvetica" w:hAnsi="Helvetica" w:cs="Arial"/>
          <w:sz w:val="24"/>
          <w:szCs w:val="24"/>
          <w:lang w:val="fr-CA" w:eastAsia="ja-JP"/>
        </w:rPr>
        <w:t> »</w:t>
      </w:r>
      <w:r w:rsidR="00086421" w:rsidRPr="005A6D80">
        <w:rPr>
          <w:rFonts w:ascii="Helvetica" w:hAnsi="Helvetica" w:cs="Arial"/>
          <w:sz w:val="24"/>
          <w:szCs w:val="24"/>
          <w:lang w:val="fr-CA" w:eastAsia="ja-JP"/>
        </w:rPr>
        <w:tab/>
      </w:r>
      <w:r w:rsidR="00086421" w:rsidRPr="005A6D80">
        <w:rPr>
          <w:rFonts w:ascii="Helvetica" w:hAnsi="Helvetica" w:cs="Arial"/>
          <w:sz w:val="24"/>
          <w:szCs w:val="24"/>
          <w:lang w:val="fr-CA" w:eastAsia="ja-JP"/>
        </w:rPr>
        <w:tab/>
        <w:t>C</w:t>
      </w:r>
      <w:r w:rsidRPr="005A6D80">
        <w:rPr>
          <w:rFonts w:ascii="Helvetica" w:hAnsi="Helvetica" w:cs="Arial"/>
          <w:sz w:val="24"/>
          <w:szCs w:val="24"/>
          <w:lang w:val="fr-CA" w:eastAsia="ja-JP"/>
        </w:rPr>
        <w:t>atégories de permis et de droits</w:t>
      </w:r>
    </w:p>
    <w:p w14:paraId="5DC2D4BB" w14:textId="77777777" w:rsidR="00086421" w:rsidRPr="005A6D80" w:rsidRDefault="004E6409">
      <w:pPr>
        <w:shd w:val="clear" w:color="auto" w:fill="FFFFFF"/>
        <w:rPr>
          <w:rFonts w:ascii="Helvetica" w:hAnsi="Helvetica" w:cs="Arial"/>
          <w:sz w:val="24"/>
          <w:szCs w:val="24"/>
          <w:lang w:val="fr-CA" w:eastAsia="ja-JP"/>
        </w:rPr>
      </w:pPr>
      <w:r w:rsidRPr="005A6D80">
        <w:rPr>
          <w:rFonts w:ascii="Helvetica" w:hAnsi="Helvetica" w:cs="Arial"/>
          <w:sz w:val="24"/>
          <w:szCs w:val="24"/>
          <w:lang w:val="fr-CA" w:eastAsia="ja-JP"/>
        </w:rPr>
        <w:t>Annexe « B »</w:t>
      </w:r>
      <w:r w:rsidR="00086421" w:rsidRPr="005A6D80">
        <w:rPr>
          <w:rFonts w:ascii="Helvetica" w:hAnsi="Helvetica" w:cs="Arial"/>
          <w:sz w:val="24"/>
          <w:szCs w:val="24"/>
          <w:lang w:val="fr-CA" w:eastAsia="ja-JP"/>
        </w:rPr>
        <w:tab/>
      </w:r>
      <w:r w:rsidR="00086421" w:rsidRPr="005A6D80">
        <w:rPr>
          <w:rFonts w:ascii="Helvetica" w:hAnsi="Helvetica" w:cs="Arial"/>
          <w:sz w:val="24"/>
          <w:szCs w:val="24"/>
          <w:lang w:val="fr-CA" w:eastAsia="ja-JP"/>
        </w:rPr>
        <w:tab/>
      </w:r>
      <w:r w:rsidR="00BC0CCF" w:rsidRPr="005A6D80">
        <w:rPr>
          <w:rFonts w:ascii="Helvetica" w:hAnsi="Helvetica" w:cs="Arial"/>
          <w:sz w:val="24"/>
          <w:szCs w:val="24"/>
          <w:lang w:val="fr-CA" w:eastAsia="ja-JP"/>
        </w:rPr>
        <w:t>Formul</w:t>
      </w:r>
      <w:r w:rsidR="00907095" w:rsidRPr="005A6D80">
        <w:rPr>
          <w:rFonts w:ascii="Helvetica" w:hAnsi="Helvetica" w:cs="Arial"/>
          <w:sz w:val="24"/>
          <w:szCs w:val="24"/>
          <w:lang w:val="fr-CA" w:eastAsia="ja-JP"/>
        </w:rPr>
        <w:t>air</w:t>
      </w:r>
      <w:r w:rsidR="00BC0CCF" w:rsidRPr="005A6D80">
        <w:rPr>
          <w:rFonts w:ascii="Helvetica" w:hAnsi="Helvetica" w:cs="Arial"/>
          <w:sz w:val="24"/>
          <w:szCs w:val="24"/>
          <w:lang w:val="fr-CA" w:eastAsia="ja-JP"/>
        </w:rPr>
        <w:t>e</w:t>
      </w:r>
      <w:r w:rsidRPr="005A6D80">
        <w:rPr>
          <w:rFonts w:ascii="Helvetica" w:hAnsi="Helvetica" w:cs="Arial"/>
          <w:sz w:val="24"/>
          <w:szCs w:val="24"/>
          <w:lang w:val="fr-CA" w:eastAsia="ja-JP"/>
        </w:rPr>
        <w:t>s prescrits</w:t>
      </w:r>
    </w:p>
    <w:p w14:paraId="1667FBFA" w14:textId="77777777" w:rsidR="00086421" w:rsidRPr="005A6D80" w:rsidRDefault="004E6409">
      <w:pPr>
        <w:shd w:val="clear" w:color="auto" w:fill="FFFFFF"/>
        <w:rPr>
          <w:rFonts w:ascii="Helvetica" w:hAnsi="Helvetica" w:cs="Arial"/>
          <w:sz w:val="24"/>
          <w:szCs w:val="24"/>
          <w:lang w:val="fr-CA" w:eastAsia="ja-JP"/>
        </w:rPr>
      </w:pPr>
      <w:r w:rsidRPr="005A6D80">
        <w:rPr>
          <w:rFonts w:ascii="Helvetica" w:hAnsi="Helvetica" w:cs="Arial"/>
          <w:sz w:val="24"/>
          <w:szCs w:val="24"/>
          <w:lang w:val="fr-CA" w:eastAsia="ja-JP"/>
        </w:rPr>
        <w:t>Annexe « C »</w:t>
      </w:r>
      <w:r w:rsidR="00086421" w:rsidRPr="005A6D80">
        <w:rPr>
          <w:rFonts w:ascii="Helvetica" w:hAnsi="Helvetica" w:cs="Arial"/>
          <w:sz w:val="24"/>
          <w:szCs w:val="24"/>
          <w:lang w:val="fr-CA" w:eastAsia="ja-JP"/>
        </w:rPr>
        <w:tab/>
      </w:r>
      <w:r w:rsidR="00086421" w:rsidRPr="005A6D80">
        <w:rPr>
          <w:rFonts w:ascii="Helvetica" w:hAnsi="Helvetica" w:cs="Arial"/>
          <w:sz w:val="24"/>
          <w:szCs w:val="24"/>
          <w:lang w:val="fr-CA" w:eastAsia="ja-JP"/>
        </w:rPr>
        <w:tab/>
        <w:t>Plans</w:t>
      </w:r>
      <w:r w:rsidRPr="005A6D80">
        <w:rPr>
          <w:rFonts w:ascii="Helvetica" w:hAnsi="Helvetica" w:cs="Arial"/>
          <w:sz w:val="24"/>
          <w:szCs w:val="24"/>
          <w:lang w:val="fr-CA" w:eastAsia="ja-JP"/>
        </w:rPr>
        <w:t xml:space="preserve"> requis</w:t>
      </w:r>
    </w:p>
    <w:p w14:paraId="2E3A6AD5" w14:textId="77777777" w:rsidR="00086421" w:rsidRPr="005A6D80" w:rsidRDefault="004E6409">
      <w:pPr>
        <w:shd w:val="clear" w:color="auto" w:fill="FFFFFF"/>
        <w:rPr>
          <w:rFonts w:ascii="Helvetica" w:hAnsi="Helvetica" w:cs="Arial"/>
          <w:sz w:val="24"/>
          <w:szCs w:val="24"/>
          <w:lang w:val="fr-CA" w:eastAsia="ja-JP"/>
        </w:rPr>
      </w:pPr>
      <w:r w:rsidRPr="005A6D80">
        <w:rPr>
          <w:rFonts w:ascii="Helvetica" w:hAnsi="Helvetica" w:cs="Arial"/>
          <w:sz w:val="24"/>
          <w:szCs w:val="24"/>
          <w:lang w:val="fr-CA" w:eastAsia="ja-JP"/>
        </w:rPr>
        <w:t>Annexe « D »</w:t>
      </w:r>
      <w:r w:rsidR="00086421" w:rsidRPr="005A6D80">
        <w:rPr>
          <w:rFonts w:ascii="Helvetica" w:hAnsi="Helvetica" w:cs="Arial"/>
          <w:sz w:val="24"/>
          <w:szCs w:val="24"/>
          <w:lang w:val="fr-CA" w:eastAsia="ja-JP"/>
        </w:rPr>
        <w:tab/>
      </w:r>
      <w:r w:rsidR="00086421" w:rsidRPr="005A6D80">
        <w:rPr>
          <w:rFonts w:ascii="Helvetica" w:hAnsi="Helvetica" w:cs="Arial"/>
          <w:sz w:val="24"/>
          <w:szCs w:val="24"/>
          <w:lang w:val="fr-CA" w:eastAsia="ja-JP"/>
        </w:rPr>
        <w:tab/>
      </w:r>
      <w:r w:rsidR="00907095" w:rsidRPr="005A6D80">
        <w:rPr>
          <w:rFonts w:ascii="Helvetica" w:hAnsi="Helvetica" w:cs="Arial"/>
          <w:sz w:val="24"/>
          <w:szCs w:val="24"/>
          <w:lang w:val="fr-CA" w:eastAsia="ja-JP"/>
        </w:rPr>
        <w:t>Formulaire</w:t>
      </w:r>
      <w:r w:rsidRPr="005A6D80">
        <w:rPr>
          <w:rFonts w:ascii="Helvetica" w:hAnsi="Helvetica" w:cs="Arial"/>
          <w:sz w:val="24"/>
          <w:szCs w:val="24"/>
          <w:lang w:val="fr-CA" w:eastAsia="ja-JP"/>
        </w:rPr>
        <w:t xml:space="preserve"> d’examen général</w:t>
      </w:r>
    </w:p>
    <w:p w14:paraId="12212C06" w14:textId="77777777" w:rsidR="00086421" w:rsidRPr="005A6D80" w:rsidRDefault="004E6409">
      <w:pPr>
        <w:rPr>
          <w:rFonts w:ascii="Arial" w:hAnsi="Arial" w:cs="Arial"/>
          <w:sz w:val="24"/>
          <w:szCs w:val="24"/>
          <w:lang w:val="fr-CA" w:eastAsia="ja-JP"/>
        </w:rPr>
      </w:pPr>
      <w:r w:rsidRPr="005A6D80">
        <w:rPr>
          <w:rFonts w:ascii="Helvetica" w:hAnsi="Helvetica" w:cs="Arial"/>
          <w:sz w:val="24"/>
          <w:szCs w:val="24"/>
          <w:lang w:val="fr-CA" w:eastAsia="ja-JP"/>
        </w:rPr>
        <w:t>Annexe « E »</w:t>
      </w:r>
      <w:r w:rsidR="00086421" w:rsidRPr="005A6D80">
        <w:rPr>
          <w:rFonts w:ascii="Arial" w:hAnsi="Arial" w:cs="Arial"/>
          <w:sz w:val="24"/>
          <w:szCs w:val="24"/>
          <w:lang w:val="fr-CA" w:eastAsia="ja-JP"/>
        </w:rPr>
        <w:tab/>
      </w:r>
      <w:r w:rsidR="00086421" w:rsidRPr="005A6D80">
        <w:rPr>
          <w:rFonts w:ascii="Arial" w:hAnsi="Arial" w:cs="Arial"/>
          <w:sz w:val="24"/>
          <w:szCs w:val="24"/>
          <w:lang w:val="fr-CA" w:eastAsia="ja-JP"/>
        </w:rPr>
        <w:tab/>
      </w:r>
      <w:r w:rsidRPr="005A6D80">
        <w:rPr>
          <w:rFonts w:ascii="Arial" w:hAnsi="Arial" w:cs="Arial"/>
          <w:sz w:val="24"/>
          <w:szCs w:val="24"/>
          <w:lang w:val="fr-CA" w:eastAsia="ja-JP"/>
        </w:rPr>
        <w:t>Entente concernant l’utilisation du dépôt d’exécution</w:t>
      </w:r>
      <w:r w:rsidR="00086421" w:rsidRPr="005A6D80">
        <w:rPr>
          <w:rFonts w:ascii="Arial" w:hAnsi="Arial" w:cs="Arial"/>
          <w:sz w:val="24"/>
          <w:szCs w:val="24"/>
          <w:lang w:val="fr-CA" w:eastAsia="ja-JP"/>
        </w:rPr>
        <w:br w:type="page"/>
      </w:r>
    </w:p>
    <w:p w14:paraId="395299BD" w14:textId="77777777" w:rsidR="00D57C1D" w:rsidRDefault="00D57C1D" w:rsidP="00D57C1D">
      <w:pPr>
        <w:rPr>
          <w:lang w:val="fr-CA"/>
        </w:rPr>
      </w:pPr>
    </w:p>
    <w:p w14:paraId="1DA28FF7" w14:textId="72F843EC" w:rsidR="00086421" w:rsidRPr="0033779F" w:rsidRDefault="002C7983" w:rsidP="0033779F">
      <w:pPr>
        <w:jc w:val="center"/>
        <w:rPr>
          <w:rFonts w:ascii="Arial" w:hAnsi="Arial" w:cs="Arial"/>
          <w:b/>
          <w:bCs/>
          <w:sz w:val="24"/>
          <w:szCs w:val="24"/>
          <w:lang w:val="fr-CA" w:eastAsia="ja-JP"/>
        </w:rPr>
      </w:pPr>
      <w:r w:rsidRPr="0033779F">
        <w:rPr>
          <w:rFonts w:ascii="Arial" w:hAnsi="Arial" w:cs="Arial"/>
          <w:b/>
          <w:bCs/>
          <w:sz w:val="24"/>
          <w:szCs w:val="24"/>
          <w:lang w:val="fr-CA"/>
        </w:rPr>
        <w:t>LA CORPORATION DU CANTON DE HAWKESBURY EST</w:t>
      </w:r>
    </w:p>
    <w:p w14:paraId="0079A989" w14:textId="77777777" w:rsidR="00086421" w:rsidRPr="0033779F" w:rsidRDefault="00086421" w:rsidP="0033779F">
      <w:pPr>
        <w:jc w:val="center"/>
        <w:rPr>
          <w:rFonts w:ascii="Arial" w:hAnsi="Arial" w:cs="Arial"/>
          <w:b/>
          <w:bCs/>
          <w:sz w:val="24"/>
          <w:szCs w:val="24"/>
          <w:lang w:val="fr-CA" w:eastAsia="ja-JP"/>
        </w:rPr>
      </w:pPr>
    </w:p>
    <w:p w14:paraId="5669A617" w14:textId="77777777" w:rsidR="00086421" w:rsidRPr="007F2547" w:rsidRDefault="002C7983">
      <w:pPr>
        <w:pStyle w:val="Heading2"/>
        <w:shd w:val="clear" w:color="auto" w:fill="D9D9D9"/>
        <w:rPr>
          <w:lang w:val="fr-CA"/>
        </w:rPr>
      </w:pPr>
      <w:r w:rsidRPr="009D5825">
        <w:rPr>
          <w:lang w:val="fr-CA"/>
        </w:rPr>
        <w:t>RÈGLEMENT NUMÉRO</w:t>
      </w:r>
      <w:r w:rsidR="00086421" w:rsidRPr="009D5825">
        <w:rPr>
          <w:lang w:val="fr-CA"/>
        </w:rPr>
        <w:t xml:space="preserve"> 2005-40</w:t>
      </w:r>
    </w:p>
    <w:p w14:paraId="2E159879" w14:textId="77777777" w:rsidR="00086421" w:rsidRPr="009D5825" w:rsidRDefault="00086421">
      <w:pPr>
        <w:rPr>
          <w:rFonts w:ascii="Arial" w:hAnsi="Arial" w:cs="Arial"/>
          <w:sz w:val="22"/>
          <w:szCs w:val="22"/>
          <w:lang w:val="fr-CA" w:eastAsia="ja-JP"/>
        </w:rPr>
      </w:pPr>
    </w:p>
    <w:p w14:paraId="0D873047" w14:textId="77777777" w:rsidR="00086421" w:rsidRPr="009D5825" w:rsidRDefault="00086421">
      <w:pPr>
        <w:rPr>
          <w:rFonts w:ascii="Arial" w:hAnsi="Arial" w:cs="Arial"/>
          <w:sz w:val="22"/>
          <w:szCs w:val="22"/>
          <w:lang w:val="fr-CA" w:eastAsia="ja-JP"/>
        </w:rPr>
      </w:pPr>
    </w:p>
    <w:p w14:paraId="1653D0DD" w14:textId="77777777" w:rsidR="00086421" w:rsidRPr="009D5825" w:rsidRDefault="00086421">
      <w:pPr>
        <w:rPr>
          <w:rFonts w:ascii="Arial" w:hAnsi="Arial" w:cs="Arial"/>
          <w:sz w:val="24"/>
          <w:szCs w:val="24"/>
          <w:lang w:val="fr-CA" w:eastAsia="ja-JP"/>
        </w:rPr>
      </w:pPr>
      <w:r w:rsidRPr="009D5825">
        <w:rPr>
          <w:rFonts w:ascii="Arial" w:hAnsi="Arial" w:cs="Arial"/>
          <w:sz w:val="24"/>
          <w:szCs w:val="24"/>
          <w:lang w:val="fr-CA" w:eastAsia="ja-JP"/>
        </w:rPr>
        <w:tab/>
      </w:r>
      <w:r w:rsidR="00A14D63" w:rsidRPr="009D5825">
        <w:rPr>
          <w:rFonts w:ascii="Arial" w:hAnsi="Arial" w:cs="Arial"/>
          <w:bCs/>
          <w:sz w:val="24"/>
          <w:szCs w:val="24"/>
          <w:lang w:val="fr-CA" w:eastAsia="ja-JP"/>
        </w:rPr>
        <w:t xml:space="preserve">Règlement </w:t>
      </w:r>
      <w:r w:rsidR="00C64123" w:rsidRPr="009D5825">
        <w:rPr>
          <w:rFonts w:ascii="Arial" w:hAnsi="Arial" w:cs="Arial"/>
          <w:bCs/>
          <w:sz w:val="24"/>
          <w:szCs w:val="24"/>
          <w:lang w:val="fr-CA" w:eastAsia="ja-JP"/>
        </w:rPr>
        <w:t xml:space="preserve">concernant les permis et les inspections de construction, </w:t>
      </w:r>
      <w:r w:rsidR="00A14D63" w:rsidRPr="009D5825">
        <w:rPr>
          <w:rFonts w:ascii="Arial" w:hAnsi="Arial" w:cs="Arial"/>
          <w:bCs/>
          <w:sz w:val="24"/>
          <w:szCs w:val="24"/>
          <w:lang w:val="fr-CA" w:eastAsia="ja-JP"/>
        </w:rPr>
        <w:t>de démoli</w:t>
      </w:r>
      <w:r w:rsidR="00B51E01" w:rsidRPr="009D5825">
        <w:rPr>
          <w:rFonts w:ascii="Arial" w:hAnsi="Arial" w:cs="Arial"/>
          <w:bCs/>
          <w:sz w:val="24"/>
          <w:szCs w:val="24"/>
          <w:lang w:val="fr-CA" w:eastAsia="ja-JP"/>
        </w:rPr>
        <w:t>tion</w:t>
      </w:r>
      <w:r w:rsidR="00C64123" w:rsidRPr="009D5825">
        <w:rPr>
          <w:rFonts w:ascii="Arial" w:hAnsi="Arial" w:cs="Arial"/>
          <w:bCs/>
          <w:sz w:val="24"/>
          <w:szCs w:val="24"/>
          <w:lang w:val="fr-CA" w:eastAsia="ja-JP"/>
        </w:rPr>
        <w:t xml:space="preserve"> et</w:t>
      </w:r>
      <w:r w:rsidR="00A14D63" w:rsidRPr="009D5825">
        <w:rPr>
          <w:rFonts w:ascii="Arial" w:hAnsi="Arial" w:cs="Arial"/>
          <w:bCs/>
          <w:sz w:val="24"/>
          <w:szCs w:val="24"/>
          <w:lang w:val="fr-CA" w:eastAsia="ja-JP"/>
        </w:rPr>
        <w:t xml:space="preserve"> de nouvel usage</w:t>
      </w:r>
      <w:r w:rsidRPr="009D5825">
        <w:rPr>
          <w:rFonts w:ascii="Arial" w:hAnsi="Arial" w:cs="Arial"/>
          <w:sz w:val="24"/>
          <w:szCs w:val="24"/>
          <w:lang w:val="fr-CA" w:eastAsia="ja-JP"/>
        </w:rPr>
        <w:t>.</w:t>
      </w:r>
    </w:p>
    <w:p w14:paraId="28806330" w14:textId="77777777" w:rsidR="00086421" w:rsidRPr="005A6D80" w:rsidRDefault="00086421">
      <w:pPr>
        <w:rPr>
          <w:rFonts w:ascii="Arial" w:hAnsi="Arial" w:cs="Arial"/>
          <w:sz w:val="24"/>
          <w:szCs w:val="24"/>
          <w:lang w:val="fr-CA" w:eastAsia="ja-JP"/>
        </w:rPr>
      </w:pPr>
    </w:p>
    <w:p w14:paraId="6069E50E" w14:textId="42265E26" w:rsidR="00086421" w:rsidRPr="009D5825" w:rsidRDefault="00086421">
      <w:pPr>
        <w:rPr>
          <w:rFonts w:ascii="Arial" w:hAnsi="Arial" w:cs="Arial"/>
          <w:sz w:val="24"/>
          <w:szCs w:val="24"/>
          <w:lang w:val="fr-CA" w:eastAsia="ja-JP"/>
        </w:rPr>
      </w:pPr>
      <w:r w:rsidRPr="009D5825">
        <w:rPr>
          <w:rFonts w:ascii="Arial" w:hAnsi="Arial" w:cs="Arial"/>
          <w:sz w:val="24"/>
          <w:szCs w:val="24"/>
          <w:lang w:val="fr-CA" w:eastAsia="ja-JP"/>
        </w:rPr>
        <w:tab/>
      </w:r>
      <w:r w:rsidR="00684927" w:rsidRPr="009D5825">
        <w:rPr>
          <w:rFonts w:ascii="Arial" w:hAnsi="Arial" w:cs="Arial"/>
          <w:b/>
          <w:bCs/>
          <w:sz w:val="24"/>
          <w:szCs w:val="24"/>
          <w:lang w:val="fr-CA"/>
        </w:rPr>
        <w:t xml:space="preserve">ATTENDU QUE </w:t>
      </w:r>
      <w:r w:rsidR="00684927" w:rsidRPr="009D5825">
        <w:rPr>
          <w:rFonts w:ascii="Arial" w:hAnsi="Arial" w:cs="Arial"/>
          <w:sz w:val="24"/>
          <w:szCs w:val="24"/>
          <w:lang w:val="fr-CA"/>
        </w:rPr>
        <w:t xml:space="preserve">l’article 7 de la </w:t>
      </w:r>
      <w:r w:rsidR="00684927" w:rsidRPr="009D5825">
        <w:rPr>
          <w:rFonts w:ascii="Arial" w:hAnsi="Arial" w:cs="Arial"/>
          <w:bCs/>
          <w:i/>
          <w:sz w:val="24"/>
          <w:szCs w:val="24"/>
          <w:lang w:val="fr-CA"/>
        </w:rPr>
        <w:t xml:space="preserve">Loi de 1992 sur le </w:t>
      </w:r>
      <w:r w:rsidR="00CF30FA" w:rsidRPr="009D5825">
        <w:rPr>
          <w:rFonts w:ascii="Arial" w:hAnsi="Arial" w:cs="Arial"/>
          <w:bCs/>
          <w:i/>
          <w:sz w:val="24"/>
          <w:szCs w:val="24"/>
          <w:lang w:val="fr-CA"/>
        </w:rPr>
        <w:t>Code</w:t>
      </w:r>
      <w:r w:rsidR="00684927" w:rsidRPr="009D5825">
        <w:rPr>
          <w:rFonts w:ascii="Arial" w:hAnsi="Arial" w:cs="Arial"/>
          <w:bCs/>
          <w:i/>
          <w:sz w:val="24"/>
          <w:szCs w:val="24"/>
          <w:lang w:val="fr-CA"/>
        </w:rPr>
        <w:t xml:space="preserve"> du bâtiment</w:t>
      </w:r>
      <w:r w:rsidR="00684927" w:rsidRPr="009D5825">
        <w:rPr>
          <w:rFonts w:ascii="Arial" w:hAnsi="Arial" w:cs="Arial"/>
          <w:bCs/>
          <w:sz w:val="24"/>
          <w:szCs w:val="24"/>
          <w:lang w:val="fr-CA"/>
        </w:rPr>
        <w:t>, L</w:t>
      </w:r>
      <w:r w:rsidR="00684927" w:rsidRPr="009D5825">
        <w:rPr>
          <w:rFonts w:ascii="Arial" w:hAnsi="Arial" w:cs="Arial"/>
          <w:sz w:val="24"/>
          <w:szCs w:val="24"/>
          <w:lang w:val="fr-CA"/>
        </w:rPr>
        <w:t xml:space="preserve">.O. 1992, chapitre 23, modifiée, habilite le conseil à adopter certains règlements </w:t>
      </w:r>
      <w:r w:rsidR="00C64123" w:rsidRPr="009D5825">
        <w:rPr>
          <w:rFonts w:ascii="Arial" w:hAnsi="Arial" w:cs="Arial"/>
          <w:sz w:val="24"/>
          <w:szCs w:val="24"/>
          <w:lang w:val="fr-CA"/>
        </w:rPr>
        <w:t>en matière de</w:t>
      </w:r>
      <w:r w:rsidR="00684927" w:rsidRPr="009D5825">
        <w:rPr>
          <w:rFonts w:ascii="Arial" w:hAnsi="Arial" w:cs="Arial"/>
          <w:sz w:val="24"/>
          <w:szCs w:val="24"/>
          <w:lang w:val="fr-CA"/>
        </w:rPr>
        <w:t xml:space="preserve"> permis de construire, de démolir et de nouvel usage, les transferts de permis et les inspections, ainsi que l’établissement et le remboursement de droits</w:t>
      </w:r>
      <w:r w:rsidR="00542F74">
        <w:rPr>
          <w:rFonts w:ascii="Arial" w:hAnsi="Arial" w:cs="Arial"/>
          <w:sz w:val="24"/>
          <w:szCs w:val="24"/>
          <w:lang w:val="fr-CA"/>
        </w:rPr>
        <w:t xml:space="preserve"> </w:t>
      </w:r>
      <w:r w:rsidR="00684927" w:rsidRPr="009D5825">
        <w:rPr>
          <w:rFonts w:ascii="Arial" w:hAnsi="Arial" w:cs="Arial"/>
          <w:sz w:val="24"/>
          <w:szCs w:val="24"/>
          <w:lang w:val="fr-CA"/>
        </w:rPr>
        <w:t>;</w:t>
      </w:r>
    </w:p>
    <w:p w14:paraId="598521E7" w14:textId="77777777" w:rsidR="00086421" w:rsidRPr="005A6D80" w:rsidRDefault="00086421">
      <w:pPr>
        <w:rPr>
          <w:rFonts w:ascii="Arial" w:hAnsi="Arial" w:cs="Arial"/>
          <w:sz w:val="24"/>
          <w:szCs w:val="24"/>
          <w:lang w:val="fr-CA" w:eastAsia="ja-JP"/>
        </w:rPr>
      </w:pPr>
    </w:p>
    <w:p w14:paraId="63727042" w14:textId="77777777" w:rsidR="00086421" w:rsidRPr="005A6D80" w:rsidRDefault="00086421">
      <w:pPr>
        <w:rPr>
          <w:rFonts w:ascii="Arial" w:hAnsi="Arial" w:cs="Arial"/>
          <w:sz w:val="24"/>
          <w:szCs w:val="24"/>
          <w:lang w:val="fr-CA" w:eastAsia="ja-JP"/>
        </w:rPr>
      </w:pPr>
      <w:r w:rsidRPr="005A6D80">
        <w:rPr>
          <w:rFonts w:ascii="Arial" w:hAnsi="Arial" w:cs="Arial"/>
          <w:sz w:val="24"/>
          <w:szCs w:val="24"/>
          <w:lang w:val="fr-CA" w:eastAsia="ja-JP"/>
        </w:rPr>
        <w:tab/>
      </w:r>
      <w:r w:rsidR="002C7983" w:rsidRPr="005A6D80">
        <w:rPr>
          <w:rFonts w:ascii="Arial" w:hAnsi="Arial" w:cs="Arial"/>
          <w:b/>
          <w:sz w:val="24"/>
          <w:szCs w:val="24"/>
          <w:lang w:val="fr-CA"/>
        </w:rPr>
        <w:t>P</w:t>
      </w:r>
      <w:r w:rsidR="00C64123" w:rsidRPr="005A6D80">
        <w:rPr>
          <w:rFonts w:ascii="Arial" w:hAnsi="Arial" w:cs="Arial"/>
          <w:b/>
          <w:sz w:val="24"/>
          <w:szCs w:val="24"/>
          <w:lang w:val="fr-CA"/>
        </w:rPr>
        <w:t>AR CONSÉQUENT</w:t>
      </w:r>
      <w:r w:rsidR="002C7983" w:rsidRPr="005A6D80">
        <w:rPr>
          <w:rFonts w:ascii="Arial" w:hAnsi="Arial" w:cs="Arial"/>
          <w:b/>
          <w:sz w:val="24"/>
          <w:szCs w:val="24"/>
          <w:lang w:val="fr-CA"/>
        </w:rPr>
        <w:t xml:space="preserve">, </w:t>
      </w:r>
      <w:r w:rsidR="002C7983" w:rsidRPr="005A6D80">
        <w:rPr>
          <w:rFonts w:ascii="Arial" w:hAnsi="Arial" w:cs="Arial"/>
          <w:sz w:val="24"/>
          <w:szCs w:val="24"/>
          <w:lang w:val="fr-CA"/>
        </w:rPr>
        <w:t xml:space="preserve">le conseil municipal de la </w:t>
      </w:r>
      <w:r w:rsidR="00C64123" w:rsidRPr="005A6D80">
        <w:rPr>
          <w:rFonts w:ascii="Arial" w:hAnsi="Arial" w:cs="Arial"/>
          <w:sz w:val="24"/>
          <w:szCs w:val="24"/>
          <w:lang w:val="fr-CA"/>
        </w:rPr>
        <w:t>C</w:t>
      </w:r>
      <w:r w:rsidR="002C7983" w:rsidRPr="005A6D80">
        <w:rPr>
          <w:rFonts w:ascii="Arial" w:hAnsi="Arial" w:cs="Arial"/>
          <w:sz w:val="24"/>
          <w:szCs w:val="24"/>
          <w:lang w:val="fr-CA"/>
        </w:rPr>
        <w:t xml:space="preserve">orporation du canton de Hawkesbury </w:t>
      </w:r>
      <w:r w:rsidR="00C64123" w:rsidRPr="005A6D80">
        <w:rPr>
          <w:rFonts w:ascii="Arial" w:hAnsi="Arial" w:cs="Arial"/>
          <w:b/>
          <w:bCs/>
          <w:sz w:val="24"/>
          <w:szCs w:val="24"/>
          <w:lang w:val="fr-CA"/>
        </w:rPr>
        <w:t>DÉCRÈTE</w:t>
      </w:r>
      <w:r w:rsidR="002C7983" w:rsidRPr="005A6D80">
        <w:rPr>
          <w:rFonts w:ascii="Arial" w:hAnsi="Arial" w:cs="Arial"/>
          <w:b/>
          <w:caps/>
          <w:sz w:val="24"/>
          <w:szCs w:val="24"/>
          <w:lang w:val="fr-CA"/>
        </w:rPr>
        <w:t xml:space="preserve"> ce qui suit</w:t>
      </w:r>
      <w:r w:rsidR="002C7983" w:rsidRPr="005A6D80">
        <w:rPr>
          <w:rFonts w:ascii="Arial" w:hAnsi="Arial" w:cs="Arial"/>
          <w:sz w:val="24"/>
          <w:szCs w:val="24"/>
          <w:lang w:val="fr-CA"/>
        </w:rPr>
        <w:t> :</w:t>
      </w:r>
    </w:p>
    <w:p w14:paraId="38498FE9" w14:textId="77777777" w:rsidR="00086421" w:rsidRPr="005A6D80" w:rsidRDefault="00086421">
      <w:pPr>
        <w:rPr>
          <w:rFonts w:ascii="Arial" w:hAnsi="Arial" w:cs="Arial"/>
          <w:sz w:val="24"/>
          <w:szCs w:val="24"/>
          <w:lang w:val="fr-CA" w:eastAsia="ja-JP"/>
        </w:rPr>
      </w:pPr>
    </w:p>
    <w:p w14:paraId="7922A1C0" w14:textId="77777777" w:rsidR="00B51E01" w:rsidRPr="005A6D80" w:rsidRDefault="00B51E01">
      <w:pPr>
        <w:rPr>
          <w:rFonts w:ascii="Arial" w:hAnsi="Arial" w:cs="Arial"/>
          <w:sz w:val="24"/>
          <w:szCs w:val="24"/>
          <w:lang w:val="fr-CA" w:eastAsia="ja-JP"/>
        </w:rPr>
      </w:pPr>
    </w:p>
    <w:p w14:paraId="40A44739" w14:textId="77777777" w:rsidR="00B51E01" w:rsidRPr="005A6D80" w:rsidRDefault="00B51E01">
      <w:pPr>
        <w:rPr>
          <w:rFonts w:ascii="Arial" w:hAnsi="Arial" w:cs="Arial"/>
          <w:sz w:val="24"/>
          <w:szCs w:val="24"/>
          <w:lang w:val="fr-CA" w:eastAsia="ja-JP"/>
        </w:rPr>
      </w:pPr>
    </w:p>
    <w:p w14:paraId="21F4D639" w14:textId="77777777" w:rsidR="00086421" w:rsidRPr="007F2547" w:rsidRDefault="002C7983" w:rsidP="007F2547">
      <w:pPr>
        <w:pStyle w:val="Heading3"/>
        <w:jc w:val="center"/>
        <w:rPr>
          <w:sz w:val="24"/>
          <w:szCs w:val="24"/>
          <w:lang w:val="fr-CA"/>
        </w:rPr>
      </w:pPr>
      <w:r w:rsidRPr="007F2547">
        <w:rPr>
          <w:sz w:val="24"/>
          <w:szCs w:val="24"/>
          <w:lang w:val="fr-CA"/>
        </w:rPr>
        <w:t>TITRE ABRÉGÉ</w:t>
      </w:r>
    </w:p>
    <w:p w14:paraId="2FB4D7AD" w14:textId="3A2FF2B3" w:rsidR="00086421" w:rsidRPr="007F2547" w:rsidRDefault="00710609" w:rsidP="00926A9D">
      <w:pPr>
        <w:jc w:val="center"/>
        <w:rPr>
          <w:rFonts w:ascii="Arial" w:hAnsi="Arial" w:cs="Arial"/>
          <w:b/>
          <w:sz w:val="24"/>
          <w:szCs w:val="24"/>
          <w:lang w:val="fr-CA" w:eastAsia="ja-JP"/>
        </w:rPr>
      </w:pPr>
      <w:r w:rsidRPr="007F2547">
        <w:rPr>
          <w:rFonts w:ascii="Arial" w:hAnsi="Arial" w:cs="Arial"/>
          <w:b/>
          <w:sz w:val="24"/>
          <w:szCs w:val="24"/>
          <w:lang w:val="fr-CA" w:eastAsia="ja-JP"/>
        </w:rPr>
        <w:t>RÈGLEMENT SUR LES PERMIS DE</w:t>
      </w:r>
      <w:r w:rsidR="00926A9D" w:rsidRPr="007F2547">
        <w:rPr>
          <w:rFonts w:ascii="Arial" w:hAnsi="Arial" w:cs="Arial"/>
          <w:b/>
          <w:sz w:val="24"/>
          <w:szCs w:val="24"/>
          <w:lang w:val="fr-CA" w:eastAsia="ja-JP"/>
        </w:rPr>
        <w:t xml:space="preserve"> CONSTRUCTION</w:t>
      </w:r>
    </w:p>
    <w:p w14:paraId="5C7E87CE" w14:textId="77777777" w:rsidR="00926A9D" w:rsidRPr="009D5825" w:rsidRDefault="00926A9D" w:rsidP="00926A9D">
      <w:pPr>
        <w:jc w:val="center"/>
        <w:rPr>
          <w:rFonts w:ascii="Arial" w:hAnsi="Arial" w:cs="Arial"/>
          <w:sz w:val="22"/>
          <w:szCs w:val="22"/>
          <w:lang w:val="fr-CA" w:eastAsia="ja-JP"/>
        </w:rPr>
      </w:pPr>
    </w:p>
    <w:p w14:paraId="47C2DA58" w14:textId="77777777" w:rsidR="00086421" w:rsidRPr="007F2547" w:rsidRDefault="00086421">
      <w:pPr>
        <w:jc w:val="center"/>
        <w:rPr>
          <w:rFonts w:ascii="Arial" w:hAnsi="Arial" w:cs="Arial"/>
          <w:b/>
          <w:sz w:val="24"/>
          <w:szCs w:val="24"/>
          <w:lang w:val="fr-CA" w:eastAsia="ja-JP"/>
        </w:rPr>
      </w:pPr>
      <w:r w:rsidRPr="007F2547">
        <w:rPr>
          <w:rFonts w:ascii="Arial" w:hAnsi="Arial" w:cs="Arial"/>
          <w:b/>
          <w:sz w:val="24"/>
          <w:szCs w:val="24"/>
          <w:lang w:val="fr-CA" w:eastAsia="ja-JP"/>
        </w:rPr>
        <w:t>Part</w:t>
      </w:r>
      <w:r w:rsidR="002C7983" w:rsidRPr="007F2547">
        <w:rPr>
          <w:rFonts w:ascii="Arial" w:hAnsi="Arial" w:cs="Arial"/>
          <w:b/>
          <w:sz w:val="24"/>
          <w:szCs w:val="24"/>
          <w:lang w:val="fr-CA" w:eastAsia="ja-JP"/>
        </w:rPr>
        <w:t>ie</w:t>
      </w:r>
      <w:r w:rsidRPr="007F2547">
        <w:rPr>
          <w:rFonts w:ascii="Arial" w:hAnsi="Arial" w:cs="Arial"/>
          <w:b/>
          <w:sz w:val="24"/>
          <w:szCs w:val="24"/>
          <w:lang w:val="fr-CA" w:eastAsia="ja-JP"/>
        </w:rPr>
        <w:t xml:space="preserve"> 1</w:t>
      </w:r>
    </w:p>
    <w:p w14:paraId="193F3B49" w14:textId="77777777" w:rsidR="00086421" w:rsidRPr="007F2547" w:rsidRDefault="00086421" w:rsidP="00BF604C">
      <w:pPr>
        <w:pStyle w:val="Heading3"/>
        <w:jc w:val="center"/>
        <w:rPr>
          <w:sz w:val="24"/>
          <w:szCs w:val="24"/>
          <w:lang w:val="fr-CA"/>
        </w:rPr>
      </w:pPr>
      <w:r w:rsidRPr="007F2547">
        <w:rPr>
          <w:sz w:val="24"/>
          <w:szCs w:val="24"/>
          <w:lang w:val="fr-CA"/>
        </w:rPr>
        <w:t>D</w:t>
      </w:r>
      <w:r w:rsidR="002C7983" w:rsidRPr="007F2547">
        <w:rPr>
          <w:sz w:val="24"/>
          <w:szCs w:val="24"/>
          <w:lang w:val="fr-CA"/>
        </w:rPr>
        <w:t>É</w:t>
      </w:r>
      <w:r w:rsidRPr="007F2547">
        <w:rPr>
          <w:sz w:val="24"/>
          <w:szCs w:val="24"/>
          <w:lang w:val="fr-CA"/>
        </w:rPr>
        <w:t>FINITIONS</w:t>
      </w:r>
    </w:p>
    <w:p w14:paraId="7E26702A" w14:textId="77777777" w:rsidR="00086421" w:rsidRPr="005A6D80" w:rsidRDefault="00086421">
      <w:pPr>
        <w:rPr>
          <w:rFonts w:ascii="Arial" w:hAnsi="Arial" w:cs="Arial"/>
          <w:sz w:val="24"/>
          <w:szCs w:val="24"/>
          <w:lang w:val="fr-CA" w:eastAsia="ja-JP"/>
        </w:rPr>
      </w:pPr>
    </w:p>
    <w:p w14:paraId="23A9ED3A" w14:textId="77777777" w:rsidR="00086421" w:rsidRPr="007F2547" w:rsidRDefault="002C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7F2547">
        <w:rPr>
          <w:rFonts w:ascii="Arial" w:hAnsi="Arial" w:cs="Arial"/>
          <w:b/>
          <w:sz w:val="24"/>
          <w:szCs w:val="24"/>
          <w:lang w:val="fr-CA" w:eastAsia="ja-JP"/>
        </w:rPr>
        <w:t>1.1</w:t>
      </w:r>
      <w:r w:rsidRPr="007F2547">
        <w:rPr>
          <w:rFonts w:ascii="Arial" w:hAnsi="Arial" w:cs="Arial"/>
          <w:b/>
          <w:sz w:val="24"/>
          <w:szCs w:val="24"/>
          <w:lang w:val="fr-CA" w:eastAsia="ja-JP"/>
        </w:rPr>
        <w:tab/>
      </w:r>
      <w:r w:rsidRPr="007F2547">
        <w:rPr>
          <w:rFonts w:ascii="Arial" w:hAnsi="Arial" w:cs="Arial"/>
          <w:b/>
          <w:sz w:val="24"/>
          <w:szCs w:val="24"/>
          <w:lang w:val="fr-CA" w:eastAsia="ja-JP"/>
        </w:rPr>
        <w:tab/>
        <w:t>Dé</w:t>
      </w:r>
      <w:r w:rsidR="00086421" w:rsidRPr="007F2547">
        <w:rPr>
          <w:rFonts w:ascii="Arial" w:hAnsi="Arial" w:cs="Arial"/>
          <w:b/>
          <w:sz w:val="24"/>
          <w:szCs w:val="24"/>
          <w:lang w:val="fr-CA" w:eastAsia="ja-JP"/>
        </w:rPr>
        <w:t>finitions</w:t>
      </w:r>
    </w:p>
    <w:p w14:paraId="48FE8830" w14:textId="77777777" w:rsidR="00086421" w:rsidRPr="007F2547" w:rsidRDefault="002C7983">
      <w:pPr>
        <w:rPr>
          <w:rFonts w:ascii="Arial" w:hAnsi="Arial" w:cs="Arial"/>
          <w:sz w:val="24"/>
          <w:szCs w:val="24"/>
          <w:lang w:val="fr-CA" w:eastAsia="ja-JP"/>
        </w:rPr>
      </w:pPr>
      <w:r w:rsidRPr="007F2547">
        <w:rPr>
          <w:rFonts w:ascii="Arial" w:hAnsi="Arial" w:cs="Arial"/>
          <w:sz w:val="24"/>
          <w:szCs w:val="24"/>
          <w:lang w:val="fr-CA"/>
        </w:rPr>
        <w:t>Les définitions qui suivent s’appliquent au présent règlement.</w:t>
      </w:r>
    </w:p>
    <w:p w14:paraId="67BB632A" w14:textId="77777777" w:rsidR="00086421" w:rsidRPr="007F2547" w:rsidRDefault="00086421">
      <w:pPr>
        <w:rPr>
          <w:rFonts w:ascii="Arial" w:hAnsi="Arial" w:cs="Arial"/>
          <w:sz w:val="24"/>
          <w:szCs w:val="24"/>
          <w:lang w:val="fr-CA" w:eastAsia="ja-JP"/>
        </w:rPr>
      </w:pPr>
    </w:p>
    <w:p w14:paraId="1AD83846" w14:textId="77777777" w:rsidR="00086421" w:rsidRPr="007F2547" w:rsidRDefault="00086421">
      <w:pPr>
        <w:rPr>
          <w:rFonts w:ascii="Arial" w:hAnsi="Arial" w:cs="Arial"/>
          <w:b/>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00217378" w:rsidRPr="007F2547">
        <w:rPr>
          <w:rFonts w:ascii="Arial" w:hAnsi="Arial" w:cs="Arial"/>
          <w:b/>
          <w:sz w:val="24"/>
          <w:szCs w:val="24"/>
          <w:lang w:val="fr-CA" w:eastAsia="ja-JP"/>
        </w:rPr>
        <w:t>Architecte – définition</w:t>
      </w:r>
    </w:p>
    <w:p w14:paraId="73F38C20" w14:textId="77777777" w:rsidR="00086421" w:rsidRPr="007F2547" w:rsidRDefault="008A4F2A">
      <w:pPr>
        <w:rPr>
          <w:rFonts w:ascii="Arial" w:hAnsi="Arial" w:cs="Arial"/>
          <w:sz w:val="24"/>
          <w:szCs w:val="24"/>
          <w:lang w:val="fr-CA" w:eastAsia="ja-JP"/>
        </w:rPr>
      </w:pPr>
      <w:r w:rsidRPr="007F2547">
        <w:rPr>
          <w:rFonts w:ascii="Arial" w:hAnsi="Arial" w:cs="Arial"/>
          <w:bCs/>
          <w:sz w:val="24"/>
          <w:szCs w:val="24"/>
          <w:lang w:val="fr-CA"/>
        </w:rPr>
        <w:t>« architecte »</w:t>
      </w:r>
      <w:r w:rsidRPr="007F2547">
        <w:rPr>
          <w:rFonts w:ascii="Arial" w:hAnsi="Arial" w:cs="Arial"/>
          <w:sz w:val="24"/>
          <w:szCs w:val="24"/>
          <w:lang w:val="fr-CA"/>
        </w:rPr>
        <w:t xml:space="preserve"> </w:t>
      </w:r>
      <w:r w:rsidR="00E27402" w:rsidRPr="007F2547">
        <w:rPr>
          <w:rFonts w:ascii="Arial" w:hAnsi="Arial" w:cs="Arial"/>
          <w:sz w:val="24"/>
          <w:szCs w:val="24"/>
          <w:lang w:val="fr-CA"/>
        </w:rPr>
        <w:t>Détenteur</w:t>
      </w:r>
      <w:r w:rsidRPr="007F2547">
        <w:rPr>
          <w:rFonts w:ascii="Arial" w:hAnsi="Arial" w:cs="Arial"/>
          <w:sz w:val="24"/>
          <w:szCs w:val="24"/>
          <w:lang w:val="fr-CA"/>
        </w:rPr>
        <w:t xml:space="preserve"> d’un permis, d’un certificat d’exercice ou d’un permis temporaire délivré en vertu de la </w:t>
      </w:r>
      <w:r w:rsidRPr="007F2547">
        <w:rPr>
          <w:rFonts w:ascii="Arial" w:hAnsi="Arial" w:cs="Arial"/>
          <w:i/>
          <w:iCs/>
          <w:sz w:val="24"/>
          <w:szCs w:val="24"/>
          <w:lang w:val="fr-CA"/>
        </w:rPr>
        <w:t>Loi sur les architectes</w:t>
      </w:r>
      <w:r w:rsidRPr="007F2547">
        <w:rPr>
          <w:rFonts w:ascii="Arial" w:hAnsi="Arial" w:cs="Arial"/>
          <w:sz w:val="24"/>
          <w:szCs w:val="24"/>
          <w:lang w:val="fr-CA"/>
        </w:rPr>
        <w:t xml:space="preserve">, au sens du </w:t>
      </w:r>
      <w:r w:rsidR="00CF30FA" w:rsidRPr="007F2547">
        <w:rPr>
          <w:rFonts w:ascii="Arial" w:hAnsi="Arial" w:cs="Arial"/>
          <w:sz w:val="24"/>
          <w:szCs w:val="24"/>
          <w:lang w:val="fr-CA"/>
        </w:rPr>
        <w:t>Code</w:t>
      </w:r>
      <w:r w:rsidRPr="007F2547">
        <w:rPr>
          <w:rFonts w:ascii="Arial" w:hAnsi="Arial" w:cs="Arial"/>
          <w:sz w:val="24"/>
          <w:szCs w:val="24"/>
          <w:lang w:val="fr-CA"/>
        </w:rPr>
        <w:t xml:space="preserve"> du bâtiment. (« architect »)</w:t>
      </w:r>
    </w:p>
    <w:p w14:paraId="61539864" w14:textId="77777777" w:rsidR="00086421" w:rsidRPr="007F2547" w:rsidRDefault="00086421">
      <w:pPr>
        <w:rPr>
          <w:rFonts w:ascii="Arial" w:hAnsi="Arial" w:cs="Arial"/>
          <w:sz w:val="24"/>
          <w:szCs w:val="24"/>
          <w:lang w:val="fr-CA" w:eastAsia="ja-JP"/>
        </w:rPr>
      </w:pPr>
    </w:p>
    <w:p w14:paraId="5F0A1C67" w14:textId="77777777" w:rsidR="00086421" w:rsidRPr="007F2547" w:rsidRDefault="00086421">
      <w:pPr>
        <w:rPr>
          <w:rFonts w:ascii="Arial" w:hAnsi="Arial" w:cs="Arial"/>
          <w:b/>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00917BA7" w:rsidRPr="007F2547">
        <w:rPr>
          <w:rFonts w:ascii="Arial" w:hAnsi="Arial" w:cs="Arial"/>
          <w:b/>
          <w:sz w:val="24"/>
          <w:szCs w:val="24"/>
          <w:lang w:val="fr-CA" w:eastAsia="ja-JP"/>
        </w:rPr>
        <w:t>Chef du service du bâtiment</w:t>
      </w:r>
      <w:r w:rsidR="00217378" w:rsidRPr="007F2547">
        <w:rPr>
          <w:rFonts w:ascii="Arial" w:hAnsi="Arial" w:cs="Arial"/>
          <w:b/>
          <w:sz w:val="24"/>
          <w:szCs w:val="24"/>
          <w:lang w:val="fr-CA" w:eastAsia="ja-JP"/>
        </w:rPr>
        <w:t xml:space="preserve"> – définition</w:t>
      </w:r>
    </w:p>
    <w:p w14:paraId="21F080B9" w14:textId="77777777" w:rsidR="00086421" w:rsidRPr="007F2547" w:rsidRDefault="008A4F2A">
      <w:pPr>
        <w:rPr>
          <w:rFonts w:ascii="Arial" w:hAnsi="Arial" w:cs="Arial"/>
          <w:sz w:val="24"/>
          <w:szCs w:val="24"/>
          <w:lang w:val="fr-CA" w:eastAsia="ja-JP"/>
        </w:rPr>
      </w:pPr>
      <w:r w:rsidRPr="007F2547">
        <w:rPr>
          <w:rFonts w:ascii="Arial" w:hAnsi="Arial" w:cs="Arial"/>
          <w:bCs/>
          <w:sz w:val="24"/>
          <w:szCs w:val="24"/>
          <w:lang w:val="fr-CA"/>
        </w:rPr>
        <w:t>« chef du service du bâtiment »</w:t>
      </w:r>
      <w:r w:rsidRPr="007F2547">
        <w:rPr>
          <w:rFonts w:ascii="Arial" w:hAnsi="Arial" w:cs="Arial"/>
          <w:b/>
          <w:bCs/>
          <w:sz w:val="24"/>
          <w:szCs w:val="24"/>
          <w:lang w:val="fr-CA"/>
        </w:rPr>
        <w:t xml:space="preserve"> </w:t>
      </w:r>
      <w:r w:rsidRPr="007F2547">
        <w:rPr>
          <w:rFonts w:ascii="Arial" w:hAnsi="Arial" w:cs="Arial"/>
          <w:bCs/>
          <w:sz w:val="24"/>
          <w:szCs w:val="24"/>
          <w:lang w:val="fr-CA"/>
        </w:rPr>
        <w:t>Chef du service du bâtiment nommé par règlement par la corporation du canton de Hawkesbury Est aux fins de l’application de la Loi. (« Chief Building Official »)</w:t>
      </w:r>
    </w:p>
    <w:p w14:paraId="228702DD" w14:textId="77777777" w:rsidR="00086421" w:rsidRPr="007F2547" w:rsidRDefault="00086421">
      <w:pPr>
        <w:rPr>
          <w:rFonts w:ascii="Arial" w:hAnsi="Arial" w:cs="Arial"/>
          <w:sz w:val="24"/>
          <w:szCs w:val="24"/>
          <w:lang w:val="fr-CA" w:eastAsia="ja-JP"/>
        </w:rPr>
      </w:pPr>
    </w:p>
    <w:p w14:paraId="3085A0F8" w14:textId="77777777" w:rsidR="007A1F57" w:rsidRPr="007F2547" w:rsidRDefault="007A1F57" w:rsidP="007A1F57">
      <w:pPr>
        <w:rPr>
          <w:rFonts w:ascii="Arial" w:hAnsi="Arial" w:cs="Arial"/>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Pr="007F2547">
        <w:rPr>
          <w:rFonts w:ascii="Arial" w:hAnsi="Arial" w:cs="Arial"/>
          <w:b/>
          <w:sz w:val="24"/>
          <w:szCs w:val="24"/>
          <w:lang w:val="fr-CA" w:eastAsia="ja-JP"/>
        </w:rPr>
        <w:t>Code du bâtiment – définition</w:t>
      </w:r>
    </w:p>
    <w:p w14:paraId="117D04EA" w14:textId="77777777" w:rsidR="007A1F57" w:rsidRPr="007F2547" w:rsidRDefault="007A1F57" w:rsidP="007A1F57">
      <w:pPr>
        <w:rPr>
          <w:rFonts w:ascii="Arial" w:hAnsi="Arial" w:cs="Arial"/>
          <w:sz w:val="24"/>
          <w:szCs w:val="24"/>
          <w:lang w:val="fr-CA" w:eastAsia="ja-JP"/>
        </w:rPr>
      </w:pPr>
      <w:r w:rsidRPr="007F2547">
        <w:rPr>
          <w:rFonts w:ascii="Arial" w:hAnsi="Arial" w:cs="Arial"/>
          <w:bCs/>
          <w:sz w:val="24"/>
          <w:szCs w:val="24"/>
          <w:lang w:val="fr-CA"/>
        </w:rPr>
        <w:t>« code du bâtiment »</w:t>
      </w:r>
      <w:r w:rsidRPr="007F2547">
        <w:rPr>
          <w:rFonts w:ascii="Arial" w:hAnsi="Arial" w:cs="Arial"/>
          <w:b/>
          <w:bCs/>
          <w:sz w:val="24"/>
          <w:szCs w:val="24"/>
          <w:lang w:val="fr-CA"/>
        </w:rPr>
        <w:t xml:space="preserve"> </w:t>
      </w:r>
      <w:r w:rsidRPr="007F2547">
        <w:rPr>
          <w:rFonts w:ascii="Arial" w:hAnsi="Arial" w:cs="Arial"/>
          <w:bCs/>
          <w:sz w:val="24"/>
          <w:szCs w:val="24"/>
          <w:lang w:val="fr-CA"/>
        </w:rPr>
        <w:t>Le règlement pris en application de l’article 34 de la Loi. (« Building Code »)</w:t>
      </w:r>
    </w:p>
    <w:p w14:paraId="04324F0A" w14:textId="77777777" w:rsidR="007A1F57" w:rsidRPr="007F2547" w:rsidRDefault="007A1F57">
      <w:pPr>
        <w:rPr>
          <w:rFonts w:ascii="Arial" w:hAnsi="Arial" w:cs="Arial"/>
          <w:sz w:val="24"/>
          <w:szCs w:val="24"/>
          <w:lang w:val="fr-CA" w:eastAsia="ja-JP"/>
        </w:rPr>
      </w:pPr>
    </w:p>
    <w:p w14:paraId="190EF7CB" w14:textId="77777777" w:rsidR="00086421" w:rsidRPr="007F2547" w:rsidRDefault="00086421">
      <w:pPr>
        <w:rPr>
          <w:rFonts w:ascii="Arial" w:hAnsi="Arial" w:cs="Arial"/>
          <w:b/>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00217378" w:rsidRPr="007F2547">
        <w:rPr>
          <w:rFonts w:ascii="Arial" w:hAnsi="Arial" w:cs="Arial"/>
          <w:b/>
          <w:sz w:val="24"/>
          <w:szCs w:val="24"/>
          <w:lang w:val="fr-CA" w:eastAsia="ja-JP"/>
        </w:rPr>
        <w:t>Construire – définition</w:t>
      </w:r>
    </w:p>
    <w:p w14:paraId="6E44F352" w14:textId="77777777" w:rsidR="00086421" w:rsidRPr="007F2547" w:rsidRDefault="0020645D">
      <w:pPr>
        <w:rPr>
          <w:rFonts w:ascii="Arial" w:hAnsi="Arial" w:cs="Arial"/>
          <w:sz w:val="24"/>
          <w:szCs w:val="24"/>
          <w:lang w:val="fr-CA" w:eastAsia="ja-JP"/>
        </w:rPr>
      </w:pPr>
      <w:r w:rsidRPr="007F2547">
        <w:rPr>
          <w:rFonts w:ascii="Arial" w:hAnsi="Arial" w:cs="Arial"/>
          <w:sz w:val="24"/>
          <w:szCs w:val="24"/>
          <w:lang w:val="fr-CA"/>
        </w:rPr>
        <w:t>« construire » Construire au sens du paragraphe 1(1) de la Loi. (« construct »)</w:t>
      </w:r>
    </w:p>
    <w:p w14:paraId="6637830D" w14:textId="77777777" w:rsidR="00086421" w:rsidRPr="007F2547" w:rsidRDefault="00086421">
      <w:pPr>
        <w:rPr>
          <w:rFonts w:ascii="Arial" w:hAnsi="Arial" w:cs="Arial"/>
          <w:sz w:val="24"/>
          <w:szCs w:val="24"/>
          <w:lang w:val="fr-CA" w:eastAsia="ja-JP"/>
        </w:rPr>
      </w:pPr>
    </w:p>
    <w:p w14:paraId="7AAB8A12" w14:textId="77777777" w:rsidR="00086421" w:rsidRPr="007F2547" w:rsidRDefault="00086421">
      <w:pPr>
        <w:rPr>
          <w:rFonts w:ascii="Arial" w:hAnsi="Arial" w:cs="Arial"/>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Pr="007F2547">
        <w:rPr>
          <w:rFonts w:ascii="Arial" w:hAnsi="Arial" w:cs="Arial"/>
          <w:b/>
          <w:sz w:val="24"/>
          <w:szCs w:val="24"/>
          <w:lang w:val="fr-CA" w:eastAsia="ja-JP"/>
        </w:rPr>
        <w:t>Corporation</w:t>
      </w:r>
      <w:r w:rsidR="00217378" w:rsidRPr="007F2547">
        <w:rPr>
          <w:rFonts w:ascii="Arial" w:hAnsi="Arial" w:cs="Arial"/>
          <w:b/>
          <w:sz w:val="24"/>
          <w:szCs w:val="24"/>
          <w:lang w:val="fr-CA" w:eastAsia="ja-JP"/>
        </w:rPr>
        <w:t xml:space="preserve"> – définition</w:t>
      </w:r>
    </w:p>
    <w:p w14:paraId="21DCDA83" w14:textId="77777777" w:rsidR="00086421" w:rsidRPr="007F2547" w:rsidRDefault="0020645D">
      <w:pPr>
        <w:rPr>
          <w:rFonts w:ascii="Arial" w:hAnsi="Arial" w:cs="Arial"/>
          <w:sz w:val="24"/>
          <w:szCs w:val="24"/>
          <w:lang w:val="fr-CA" w:eastAsia="ja-JP"/>
        </w:rPr>
      </w:pPr>
      <w:r w:rsidRPr="007F2547">
        <w:rPr>
          <w:rFonts w:ascii="Arial" w:hAnsi="Arial" w:cs="Arial"/>
          <w:bCs/>
          <w:sz w:val="24"/>
          <w:szCs w:val="24"/>
          <w:lang w:val="fr-CA"/>
        </w:rPr>
        <w:t>« corporation » La corporation du canton de Hawkesbury Est. (« Corporation »)</w:t>
      </w:r>
    </w:p>
    <w:p w14:paraId="30B7A4BD" w14:textId="77777777" w:rsidR="002E07B5" w:rsidRPr="007F2547" w:rsidRDefault="002E07B5" w:rsidP="002E07B5">
      <w:pPr>
        <w:rPr>
          <w:rFonts w:ascii="Arial" w:hAnsi="Arial" w:cs="Arial"/>
          <w:sz w:val="24"/>
          <w:szCs w:val="24"/>
          <w:lang w:val="fr-CA" w:eastAsia="ja-JP"/>
        </w:rPr>
      </w:pPr>
    </w:p>
    <w:p w14:paraId="1037B5A3" w14:textId="77777777" w:rsidR="002E07B5" w:rsidRPr="007F2547" w:rsidRDefault="002E07B5" w:rsidP="002E07B5">
      <w:pPr>
        <w:rPr>
          <w:rFonts w:ascii="Arial" w:hAnsi="Arial" w:cs="Arial"/>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Pr="007F2547">
        <w:rPr>
          <w:rFonts w:ascii="Arial" w:hAnsi="Arial" w:cs="Arial"/>
          <w:b/>
          <w:sz w:val="24"/>
          <w:szCs w:val="24"/>
          <w:lang w:val="fr-CA" w:eastAsia="ja-JP"/>
        </w:rPr>
        <w:t>Demandeur – définition</w:t>
      </w:r>
    </w:p>
    <w:p w14:paraId="443FF2ED" w14:textId="77777777" w:rsidR="002E07B5" w:rsidRPr="007F2547" w:rsidRDefault="002E07B5" w:rsidP="002E07B5">
      <w:pPr>
        <w:rPr>
          <w:rFonts w:ascii="Arial" w:hAnsi="Arial" w:cs="Arial"/>
          <w:sz w:val="24"/>
          <w:szCs w:val="24"/>
          <w:lang w:val="fr-CA" w:eastAsia="ja-JP"/>
        </w:rPr>
      </w:pPr>
      <w:r w:rsidRPr="007F2547">
        <w:rPr>
          <w:rFonts w:ascii="Arial" w:hAnsi="Arial" w:cs="Arial"/>
          <w:bCs/>
          <w:sz w:val="24"/>
          <w:szCs w:val="24"/>
          <w:lang w:val="fr-CA"/>
        </w:rPr>
        <w:t>« demandeur »</w:t>
      </w:r>
      <w:r w:rsidRPr="007F2547">
        <w:rPr>
          <w:rFonts w:ascii="Arial" w:hAnsi="Arial" w:cs="Arial"/>
          <w:sz w:val="24"/>
          <w:szCs w:val="24"/>
          <w:lang w:val="fr-CA"/>
        </w:rPr>
        <w:t xml:space="preserve"> Le propriétaire d’un bâtiment ou d’un bien qui demande un permis ou toute personne autorisée par le propriétaire à demander un permis au nom de celui-ci, ou toute personne ou corporation habilitée par la loi à faire construire ou démolir un ou plusieurs bâtiments, ainsi que quiconque agit sous l’autorité de cette personne ou corporation. (« applicant »)</w:t>
      </w:r>
    </w:p>
    <w:p w14:paraId="6457373A" w14:textId="77777777" w:rsidR="00086421" w:rsidRPr="007F2547" w:rsidRDefault="00086421">
      <w:pPr>
        <w:rPr>
          <w:rFonts w:ascii="Arial" w:hAnsi="Arial" w:cs="Arial"/>
          <w:sz w:val="24"/>
          <w:szCs w:val="24"/>
          <w:lang w:val="fr-CA" w:eastAsia="ja-JP"/>
        </w:rPr>
      </w:pPr>
    </w:p>
    <w:p w14:paraId="00EE90B4" w14:textId="77777777" w:rsidR="00086421" w:rsidRPr="007F2547" w:rsidRDefault="00086421">
      <w:pPr>
        <w:rPr>
          <w:rFonts w:ascii="Arial" w:hAnsi="Arial" w:cs="Arial"/>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00217378" w:rsidRPr="007F2547">
        <w:rPr>
          <w:rFonts w:ascii="Arial" w:hAnsi="Arial" w:cs="Arial"/>
          <w:b/>
          <w:sz w:val="24"/>
          <w:szCs w:val="24"/>
          <w:lang w:val="fr-CA" w:eastAsia="ja-JP"/>
        </w:rPr>
        <w:t>Démolir – définition</w:t>
      </w:r>
    </w:p>
    <w:p w14:paraId="5B31FAB1" w14:textId="77777777" w:rsidR="00086421" w:rsidRPr="007F2547" w:rsidRDefault="00265CA7">
      <w:pPr>
        <w:rPr>
          <w:rFonts w:ascii="Arial" w:hAnsi="Arial" w:cs="Arial"/>
          <w:sz w:val="24"/>
          <w:szCs w:val="24"/>
          <w:lang w:val="fr-CA" w:eastAsia="ja-JP"/>
        </w:rPr>
      </w:pPr>
      <w:r w:rsidRPr="007F2547">
        <w:rPr>
          <w:rFonts w:ascii="Arial" w:hAnsi="Arial" w:cs="Arial"/>
          <w:sz w:val="24"/>
          <w:szCs w:val="24"/>
          <w:lang w:val="fr-CA"/>
        </w:rPr>
        <w:t>« démolir » Démolir au sens du paragraphe 1(1) de la Loi. (« demolish »)</w:t>
      </w:r>
    </w:p>
    <w:p w14:paraId="276B4613" w14:textId="77777777" w:rsidR="004E3D54" w:rsidRPr="007F2547" w:rsidRDefault="004E3D54" w:rsidP="004E3D54">
      <w:pPr>
        <w:rPr>
          <w:rFonts w:ascii="Arial" w:hAnsi="Arial" w:cs="Arial"/>
          <w:sz w:val="24"/>
          <w:szCs w:val="24"/>
          <w:lang w:val="fr-CA" w:eastAsia="ja-JP"/>
        </w:rPr>
      </w:pPr>
    </w:p>
    <w:p w14:paraId="596C09D0" w14:textId="77777777" w:rsidR="004E3D54" w:rsidRPr="007F2547" w:rsidRDefault="00086421" w:rsidP="004E3D54">
      <w:pPr>
        <w:rPr>
          <w:rFonts w:ascii="Arial" w:hAnsi="Arial" w:cs="Arial"/>
          <w:b/>
          <w:bCs/>
          <w:sz w:val="24"/>
          <w:szCs w:val="24"/>
          <w:lang w:val="fr-CA" w:eastAsia="ja-JP"/>
        </w:rPr>
      </w:pPr>
      <w:r w:rsidRPr="007F2547">
        <w:rPr>
          <w:rFonts w:ascii="Arial" w:hAnsi="Arial" w:cs="Arial"/>
          <w:sz w:val="24"/>
          <w:szCs w:val="24"/>
          <w:lang w:val="fr-CA" w:eastAsia="ja-JP"/>
        </w:rPr>
        <w:tab/>
      </w:r>
      <w:r w:rsidR="004E3D54" w:rsidRPr="007F2547">
        <w:rPr>
          <w:rFonts w:ascii="Arial" w:hAnsi="Arial" w:cs="Arial"/>
          <w:sz w:val="24"/>
          <w:szCs w:val="24"/>
          <w:lang w:val="fr-CA" w:eastAsia="ja-JP"/>
        </w:rPr>
        <w:tab/>
      </w:r>
      <w:r w:rsidR="004E3D54" w:rsidRPr="007F2547">
        <w:rPr>
          <w:rFonts w:ascii="Arial" w:hAnsi="Arial" w:cs="Arial"/>
          <w:b/>
          <w:sz w:val="24"/>
          <w:szCs w:val="24"/>
          <w:lang w:val="fr-CA" w:eastAsia="ja-JP"/>
        </w:rPr>
        <w:t>Étage – définition</w:t>
      </w:r>
    </w:p>
    <w:p w14:paraId="20C15245" w14:textId="77777777" w:rsidR="004E3D54" w:rsidRPr="007F2547" w:rsidRDefault="004E3D54" w:rsidP="0033779F">
      <w:pPr>
        <w:rPr>
          <w:rFonts w:ascii="Arial" w:hAnsi="Arial" w:cs="Arial"/>
          <w:sz w:val="24"/>
          <w:szCs w:val="24"/>
          <w:lang w:val="fr-CA"/>
        </w:rPr>
      </w:pPr>
      <w:r w:rsidRPr="007F2547">
        <w:rPr>
          <w:rFonts w:ascii="Arial" w:hAnsi="Arial" w:cs="Arial"/>
          <w:sz w:val="24"/>
          <w:szCs w:val="24"/>
          <w:lang w:val="fr-CA"/>
        </w:rPr>
        <w:t xml:space="preserve">« étage » La partie d’un bâtiment </w:t>
      </w:r>
      <w:r w:rsidR="005922EA" w:rsidRPr="007F2547">
        <w:rPr>
          <w:rFonts w:ascii="Arial" w:hAnsi="Arial" w:cs="Arial"/>
          <w:sz w:val="24"/>
          <w:szCs w:val="24"/>
          <w:lang w:val="fr-CA"/>
        </w:rPr>
        <w:t>qui est située entre le haut d'un plancher et le haut du plancher de l'étage qui est au-dessus et, s'il s'agit du dernier étage, la partie qui est située entre le haut du plancher et le plafond au-dessus</w:t>
      </w:r>
      <w:r w:rsidRPr="007F2547">
        <w:rPr>
          <w:rFonts w:ascii="Arial" w:hAnsi="Arial" w:cs="Arial"/>
          <w:sz w:val="24"/>
          <w:szCs w:val="24"/>
          <w:lang w:val="fr-CA"/>
        </w:rPr>
        <w:t>. (« storey »)</w:t>
      </w:r>
    </w:p>
    <w:p w14:paraId="337DF583" w14:textId="77777777" w:rsidR="007A1F57" w:rsidRPr="007F2547" w:rsidRDefault="007A1F57" w:rsidP="0033779F">
      <w:pPr>
        <w:rPr>
          <w:rFonts w:ascii="Arial" w:hAnsi="Arial" w:cs="Arial"/>
          <w:sz w:val="24"/>
          <w:szCs w:val="24"/>
          <w:lang w:val="fr-CA" w:eastAsia="ja-JP"/>
        </w:rPr>
      </w:pPr>
    </w:p>
    <w:p w14:paraId="02407145" w14:textId="77777777" w:rsidR="007A1F57" w:rsidRPr="007F2547" w:rsidRDefault="007A1F57" w:rsidP="007A1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val="fr-CA" w:eastAsia="ja-JP"/>
        </w:rPr>
      </w:pPr>
      <w:r w:rsidRPr="007F2547">
        <w:rPr>
          <w:rFonts w:ascii="Arial" w:hAnsi="Arial" w:cs="Arial"/>
          <w:b/>
          <w:sz w:val="24"/>
          <w:szCs w:val="24"/>
          <w:lang w:val="fr-CA" w:eastAsia="ja-JP"/>
        </w:rPr>
        <w:t>Ingénieur – définition</w:t>
      </w:r>
    </w:p>
    <w:p w14:paraId="7D460CE6" w14:textId="77777777" w:rsidR="007A1F57" w:rsidRPr="007F2547" w:rsidRDefault="007A1F57" w:rsidP="007A1F57">
      <w:pPr>
        <w:rPr>
          <w:rFonts w:ascii="Arial" w:hAnsi="Arial" w:cs="Arial"/>
          <w:sz w:val="24"/>
          <w:szCs w:val="24"/>
          <w:lang w:val="fr-CA" w:eastAsia="ja-JP"/>
        </w:rPr>
      </w:pPr>
      <w:r w:rsidRPr="007F2547">
        <w:rPr>
          <w:rFonts w:ascii="Arial" w:hAnsi="Arial" w:cs="Arial"/>
          <w:bCs/>
          <w:sz w:val="24"/>
          <w:szCs w:val="24"/>
          <w:lang w:val="fr-CA"/>
        </w:rPr>
        <w:t>« ingénieur »</w:t>
      </w:r>
      <w:r w:rsidRPr="007F2547">
        <w:rPr>
          <w:rFonts w:ascii="Arial" w:hAnsi="Arial" w:cs="Arial"/>
          <w:sz w:val="24"/>
          <w:szCs w:val="24"/>
          <w:lang w:val="fr-CA"/>
        </w:rPr>
        <w:t xml:space="preserve"> Personne qui est </w:t>
      </w:r>
      <w:r w:rsidR="00E27402" w:rsidRPr="007F2547">
        <w:rPr>
          <w:rFonts w:ascii="Arial" w:hAnsi="Arial" w:cs="Arial"/>
          <w:sz w:val="24"/>
          <w:szCs w:val="24"/>
          <w:lang w:val="fr-CA"/>
        </w:rPr>
        <w:t>détenteur</w:t>
      </w:r>
      <w:r w:rsidRPr="007F2547">
        <w:rPr>
          <w:rFonts w:ascii="Arial" w:hAnsi="Arial" w:cs="Arial"/>
          <w:sz w:val="24"/>
          <w:szCs w:val="24"/>
          <w:lang w:val="fr-CA"/>
        </w:rPr>
        <w:t xml:space="preserve"> d’un permis ou d’un permis temporaire en vertu de la </w:t>
      </w:r>
      <w:r w:rsidRPr="007F2547">
        <w:rPr>
          <w:rFonts w:ascii="Arial" w:hAnsi="Arial" w:cs="Arial"/>
          <w:i/>
          <w:iCs/>
          <w:sz w:val="24"/>
          <w:szCs w:val="24"/>
          <w:lang w:val="fr-CA"/>
        </w:rPr>
        <w:t>Loi sur les ingénieurs</w:t>
      </w:r>
      <w:r w:rsidRPr="007F2547">
        <w:rPr>
          <w:rFonts w:ascii="Arial" w:hAnsi="Arial" w:cs="Arial"/>
          <w:sz w:val="24"/>
          <w:szCs w:val="24"/>
          <w:lang w:val="fr-CA"/>
        </w:rPr>
        <w:t xml:space="preserve">, au sens du </w:t>
      </w:r>
      <w:r w:rsidR="00CF30FA" w:rsidRPr="007F2547">
        <w:rPr>
          <w:rFonts w:ascii="Arial" w:hAnsi="Arial" w:cs="Arial"/>
          <w:sz w:val="24"/>
          <w:szCs w:val="24"/>
          <w:lang w:val="fr-CA"/>
        </w:rPr>
        <w:t>Code</w:t>
      </w:r>
      <w:r w:rsidRPr="007F2547">
        <w:rPr>
          <w:rFonts w:ascii="Arial" w:hAnsi="Arial" w:cs="Arial"/>
          <w:sz w:val="24"/>
          <w:szCs w:val="24"/>
          <w:lang w:val="fr-CA"/>
        </w:rPr>
        <w:t xml:space="preserve"> du bâtiment. (« professional engineer » ou « engineer »)</w:t>
      </w:r>
    </w:p>
    <w:p w14:paraId="0369D38A" w14:textId="77777777" w:rsidR="00086421" w:rsidRPr="007F2547" w:rsidRDefault="00086421">
      <w:pPr>
        <w:rPr>
          <w:rFonts w:ascii="Arial" w:hAnsi="Arial" w:cs="Arial"/>
          <w:sz w:val="24"/>
          <w:szCs w:val="24"/>
          <w:lang w:val="fr-CA" w:eastAsia="ja-JP"/>
        </w:rPr>
      </w:pPr>
      <w:r w:rsidRPr="007F2547">
        <w:rPr>
          <w:rFonts w:ascii="Arial" w:hAnsi="Arial" w:cs="Arial"/>
          <w:sz w:val="24"/>
          <w:szCs w:val="24"/>
          <w:lang w:val="fr-CA" w:eastAsia="ja-JP"/>
        </w:rPr>
        <w:lastRenderedPageBreak/>
        <w:tab/>
      </w:r>
    </w:p>
    <w:p w14:paraId="0DE5029E" w14:textId="77777777" w:rsidR="00086421" w:rsidRPr="007F2547" w:rsidRDefault="00086421" w:rsidP="0033779F">
      <w:pPr>
        <w:rPr>
          <w:rFonts w:ascii="Arial" w:hAnsi="Arial" w:cs="Arial"/>
          <w:b/>
          <w:bCs/>
          <w:sz w:val="24"/>
          <w:szCs w:val="24"/>
          <w:lang w:val="fr-CA"/>
        </w:rPr>
      </w:pPr>
      <w:r w:rsidRPr="007F2547">
        <w:rPr>
          <w:rFonts w:ascii="Arial" w:hAnsi="Arial" w:cs="Arial"/>
          <w:b/>
          <w:bCs/>
          <w:sz w:val="24"/>
          <w:szCs w:val="24"/>
          <w:lang w:val="fr-CA"/>
        </w:rPr>
        <w:tab/>
      </w:r>
      <w:r w:rsidRPr="007F2547">
        <w:rPr>
          <w:rFonts w:ascii="Arial" w:hAnsi="Arial" w:cs="Arial"/>
          <w:b/>
          <w:bCs/>
          <w:sz w:val="24"/>
          <w:szCs w:val="24"/>
          <w:lang w:val="fr-CA"/>
        </w:rPr>
        <w:tab/>
      </w:r>
      <w:r w:rsidR="00217378" w:rsidRPr="007F2547">
        <w:rPr>
          <w:rFonts w:ascii="Arial" w:hAnsi="Arial" w:cs="Arial"/>
          <w:b/>
          <w:bCs/>
          <w:sz w:val="24"/>
          <w:szCs w:val="24"/>
          <w:lang w:val="fr-CA"/>
        </w:rPr>
        <w:t>Inspecteur – définition</w:t>
      </w:r>
    </w:p>
    <w:p w14:paraId="25A224B1" w14:textId="77777777" w:rsidR="00086421" w:rsidRPr="007F2547" w:rsidRDefault="00265CA7">
      <w:pPr>
        <w:rPr>
          <w:rFonts w:ascii="Arial" w:hAnsi="Arial" w:cs="Arial"/>
          <w:sz w:val="24"/>
          <w:szCs w:val="24"/>
          <w:lang w:val="fr-CA"/>
        </w:rPr>
      </w:pPr>
      <w:r w:rsidRPr="007F2547">
        <w:rPr>
          <w:rFonts w:ascii="Arial" w:hAnsi="Arial" w:cs="Arial"/>
          <w:sz w:val="24"/>
          <w:szCs w:val="24"/>
          <w:lang w:val="fr-CA"/>
        </w:rPr>
        <w:t xml:space="preserve">« inspecteur » Inspecteur </w:t>
      </w:r>
      <w:r w:rsidRPr="007F2547">
        <w:rPr>
          <w:rFonts w:ascii="Arial" w:hAnsi="Arial" w:cs="Arial"/>
          <w:bCs/>
          <w:sz w:val="24"/>
          <w:szCs w:val="24"/>
          <w:lang w:val="fr-CA"/>
        </w:rPr>
        <w:t xml:space="preserve">nommé par règlement </w:t>
      </w:r>
      <w:r w:rsidR="00B37C51" w:rsidRPr="007F2547">
        <w:rPr>
          <w:rFonts w:ascii="Arial" w:hAnsi="Arial" w:cs="Arial"/>
          <w:bCs/>
          <w:sz w:val="24"/>
          <w:szCs w:val="24"/>
          <w:lang w:val="fr-CA"/>
        </w:rPr>
        <w:t>par</w:t>
      </w:r>
      <w:r w:rsidRPr="007F2547">
        <w:rPr>
          <w:rFonts w:ascii="Arial" w:hAnsi="Arial" w:cs="Arial"/>
          <w:bCs/>
          <w:sz w:val="24"/>
          <w:szCs w:val="24"/>
          <w:lang w:val="fr-CA"/>
        </w:rPr>
        <w:t xml:space="preserve"> la corporation </w:t>
      </w:r>
      <w:r w:rsidR="00B37C51" w:rsidRPr="007F2547">
        <w:rPr>
          <w:rFonts w:ascii="Arial" w:hAnsi="Arial" w:cs="Arial"/>
          <w:bCs/>
          <w:sz w:val="24"/>
          <w:szCs w:val="24"/>
          <w:lang w:val="fr-CA"/>
        </w:rPr>
        <w:t>du canton de Hawkesbury Est</w:t>
      </w:r>
      <w:r w:rsidRPr="007F2547">
        <w:rPr>
          <w:rFonts w:ascii="Arial" w:hAnsi="Arial" w:cs="Arial"/>
          <w:bCs/>
          <w:sz w:val="24"/>
          <w:szCs w:val="24"/>
          <w:lang w:val="fr-CA"/>
        </w:rPr>
        <w:t xml:space="preserve"> aux fins de l’application de la Loi.</w:t>
      </w:r>
      <w:r w:rsidRPr="007F2547">
        <w:rPr>
          <w:rFonts w:ascii="Arial" w:hAnsi="Arial" w:cs="Arial"/>
          <w:sz w:val="24"/>
          <w:szCs w:val="24"/>
          <w:lang w:val="fr-CA"/>
        </w:rPr>
        <w:t xml:space="preserve"> (« inspector »)</w:t>
      </w:r>
    </w:p>
    <w:p w14:paraId="5866641B" w14:textId="77777777" w:rsidR="004E3D54" w:rsidRPr="007F2547" w:rsidRDefault="004E3D54" w:rsidP="004E3D54">
      <w:pPr>
        <w:rPr>
          <w:rFonts w:ascii="Arial" w:hAnsi="Arial" w:cs="Arial"/>
          <w:sz w:val="24"/>
          <w:szCs w:val="24"/>
          <w:lang w:val="fr-CA" w:eastAsia="ja-JP"/>
        </w:rPr>
      </w:pPr>
    </w:p>
    <w:p w14:paraId="0E03CC8A" w14:textId="77777777" w:rsidR="002E07B5" w:rsidRPr="007F2547" w:rsidRDefault="002E07B5" w:rsidP="002E07B5">
      <w:pPr>
        <w:ind w:left="720" w:firstLine="720"/>
        <w:rPr>
          <w:rFonts w:ascii="Arial" w:hAnsi="Arial" w:cs="Arial"/>
          <w:sz w:val="24"/>
          <w:szCs w:val="24"/>
          <w:lang w:val="fr-CA" w:eastAsia="ja-JP"/>
        </w:rPr>
      </w:pPr>
      <w:r w:rsidRPr="007F2547">
        <w:rPr>
          <w:rFonts w:ascii="Arial" w:hAnsi="Arial" w:cs="Arial"/>
          <w:b/>
          <w:sz w:val="24"/>
          <w:szCs w:val="24"/>
          <w:lang w:val="fr-CA" w:eastAsia="ja-JP"/>
        </w:rPr>
        <w:t>Loi – définition</w:t>
      </w:r>
    </w:p>
    <w:p w14:paraId="42CA94FD" w14:textId="5B9173DC" w:rsidR="002E07B5" w:rsidRPr="007F2547" w:rsidRDefault="002E07B5" w:rsidP="002E07B5">
      <w:pPr>
        <w:rPr>
          <w:rFonts w:ascii="Arial" w:hAnsi="Arial" w:cs="Arial"/>
          <w:sz w:val="24"/>
          <w:szCs w:val="24"/>
          <w:lang w:val="fr-CA" w:eastAsia="ja-JP"/>
        </w:rPr>
      </w:pPr>
      <w:r w:rsidRPr="007F2547">
        <w:rPr>
          <w:rFonts w:ascii="Arial" w:hAnsi="Arial" w:cs="Arial"/>
          <w:bCs/>
          <w:sz w:val="24"/>
          <w:szCs w:val="24"/>
          <w:lang w:val="fr-CA"/>
        </w:rPr>
        <w:t>« Loi »</w:t>
      </w:r>
      <w:r w:rsidRPr="007F2547">
        <w:rPr>
          <w:rFonts w:ascii="Arial" w:hAnsi="Arial" w:cs="Arial"/>
          <w:b/>
          <w:bCs/>
          <w:sz w:val="24"/>
          <w:szCs w:val="24"/>
          <w:lang w:val="fr-CA"/>
        </w:rPr>
        <w:t xml:space="preserve"> </w:t>
      </w:r>
      <w:r w:rsidRPr="007F2547">
        <w:rPr>
          <w:rFonts w:ascii="Arial" w:hAnsi="Arial" w:cs="Arial"/>
          <w:bCs/>
          <w:sz w:val="24"/>
          <w:szCs w:val="24"/>
          <w:lang w:val="fr-CA"/>
        </w:rPr>
        <w:t xml:space="preserve">La </w:t>
      </w:r>
      <w:r w:rsidRPr="007F2547">
        <w:rPr>
          <w:rFonts w:ascii="Arial" w:hAnsi="Arial" w:cs="Arial"/>
          <w:bCs/>
          <w:i/>
          <w:sz w:val="24"/>
          <w:szCs w:val="24"/>
          <w:lang w:val="fr-CA"/>
        </w:rPr>
        <w:t xml:space="preserve">Loi de 1992 sur le </w:t>
      </w:r>
      <w:r w:rsidR="00CF30FA" w:rsidRPr="007F2547">
        <w:rPr>
          <w:rFonts w:ascii="Arial" w:hAnsi="Arial" w:cs="Arial"/>
          <w:bCs/>
          <w:i/>
          <w:sz w:val="24"/>
          <w:szCs w:val="24"/>
          <w:lang w:val="fr-CA"/>
        </w:rPr>
        <w:t>Code</w:t>
      </w:r>
      <w:r w:rsidRPr="007F2547">
        <w:rPr>
          <w:rFonts w:ascii="Arial" w:hAnsi="Arial" w:cs="Arial"/>
          <w:bCs/>
          <w:i/>
          <w:sz w:val="24"/>
          <w:szCs w:val="24"/>
          <w:lang w:val="fr-CA"/>
        </w:rPr>
        <w:t xml:space="preserve"> du bâtiment</w:t>
      </w:r>
      <w:r w:rsidRPr="007F2547">
        <w:rPr>
          <w:rFonts w:ascii="Arial" w:hAnsi="Arial" w:cs="Arial"/>
          <w:bCs/>
          <w:sz w:val="24"/>
          <w:szCs w:val="24"/>
          <w:lang w:val="fr-CA"/>
        </w:rPr>
        <w:t>, L</w:t>
      </w:r>
      <w:r w:rsidRPr="007F2547">
        <w:rPr>
          <w:rFonts w:ascii="Arial" w:hAnsi="Arial" w:cs="Arial"/>
          <w:sz w:val="24"/>
          <w:szCs w:val="24"/>
          <w:lang w:val="fr-CA"/>
        </w:rPr>
        <w:t xml:space="preserve">.O. 1992, chap. 23, ainsi modifiée. </w:t>
      </w:r>
      <w:r w:rsidR="00037BD8">
        <w:rPr>
          <w:rFonts w:ascii="Arial" w:hAnsi="Arial" w:cs="Arial"/>
          <w:sz w:val="24"/>
          <w:szCs w:val="24"/>
          <w:lang w:val="fr-CA"/>
        </w:rPr>
        <w:t>(</w:t>
      </w:r>
      <w:r w:rsidRPr="007F2547">
        <w:rPr>
          <w:rFonts w:ascii="Arial" w:hAnsi="Arial" w:cs="Arial"/>
          <w:sz w:val="24"/>
          <w:szCs w:val="24"/>
          <w:lang w:val="fr-CA"/>
        </w:rPr>
        <w:t>« </w:t>
      </w:r>
      <w:proofErr w:type="spellStart"/>
      <w:r w:rsidRPr="007F2547">
        <w:rPr>
          <w:rFonts w:ascii="Arial" w:hAnsi="Arial" w:cs="Arial"/>
          <w:sz w:val="24"/>
          <w:szCs w:val="24"/>
          <w:lang w:val="fr-CA"/>
        </w:rPr>
        <w:t>Act</w:t>
      </w:r>
      <w:proofErr w:type="spellEnd"/>
      <w:r w:rsidRPr="007F2547">
        <w:rPr>
          <w:rFonts w:ascii="Arial" w:hAnsi="Arial" w:cs="Arial"/>
          <w:sz w:val="24"/>
          <w:szCs w:val="24"/>
          <w:lang w:val="fr-CA"/>
        </w:rPr>
        <w:t> »)</w:t>
      </w:r>
    </w:p>
    <w:p w14:paraId="6EC2663E" w14:textId="77777777" w:rsidR="004E3D54" w:rsidRPr="007F2547" w:rsidRDefault="004E3D54" w:rsidP="004E3D54">
      <w:pPr>
        <w:ind w:left="720" w:firstLine="720"/>
        <w:rPr>
          <w:rFonts w:ascii="Arial" w:hAnsi="Arial" w:cs="Arial"/>
          <w:sz w:val="24"/>
          <w:szCs w:val="24"/>
          <w:lang w:val="fr-CA" w:eastAsia="ja-JP"/>
        </w:rPr>
      </w:pPr>
      <w:r w:rsidRPr="007F2547">
        <w:rPr>
          <w:rFonts w:ascii="Arial" w:hAnsi="Arial" w:cs="Arial"/>
          <w:b/>
          <w:sz w:val="24"/>
          <w:szCs w:val="24"/>
          <w:lang w:val="fr-CA" w:eastAsia="ja-JP"/>
        </w:rPr>
        <w:t>Permis – définition</w:t>
      </w:r>
    </w:p>
    <w:p w14:paraId="32D94EFC" w14:textId="77777777" w:rsidR="004E3D54" w:rsidRPr="007F2547" w:rsidRDefault="004E3D54" w:rsidP="004E3D54">
      <w:pPr>
        <w:rPr>
          <w:rFonts w:ascii="Arial" w:hAnsi="Arial" w:cs="Arial"/>
          <w:sz w:val="24"/>
          <w:szCs w:val="24"/>
          <w:lang w:val="fr-CA" w:eastAsia="ja-JP"/>
        </w:rPr>
      </w:pPr>
      <w:r w:rsidRPr="007F2547">
        <w:rPr>
          <w:rFonts w:ascii="Arial" w:hAnsi="Arial" w:cs="Arial"/>
          <w:bCs/>
          <w:sz w:val="24"/>
          <w:szCs w:val="24"/>
          <w:lang w:val="fr-CA"/>
        </w:rPr>
        <w:t>« permis »</w:t>
      </w:r>
      <w:r w:rsidRPr="007F2547">
        <w:rPr>
          <w:rFonts w:ascii="Arial" w:hAnsi="Arial" w:cs="Arial"/>
          <w:sz w:val="24"/>
          <w:szCs w:val="24"/>
          <w:lang w:val="fr-CA"/>
        </w:rPr>
        <w:t xml:space="preserve"> Permission ou autorisation écrite </w:t>
      </w:r>
      <w:r w:rsidR="00C76535" w:rsidRPr="007F2547">
        <w:rPr>
          <w:rFonts w:ascii="Arial" w:hAnsi="Arial" w:cs="Arial"/>
          <w:sz w:val="24"/>
          <w:szCs w:val="24"/>
          <w:lang w:val="fr-CA"/>
        </w:rPr>
        <w:t>accordée</w:t>
      </w:r>
      <w:r w:rsidRPr="007F2547">
        <w:rPr>
          <w:rFonts w:ascii="Arial" w:hAnsi="Arial" w:cs="Arial"/>
          <w:sz w:val="24"/>
          <w:szCs w:val="24"/>
          <w:lang w:val="fr-CA"/>
        </w:rPr>
        <w:t xml:space="preserve"> par le chef du service du bâtiment pour effectuer des travaux, pour affecter à un nouvel usage un bâtiment ou une partie d’un bâtiment, ou pour occuper un bâtiment ou une partie d’un bâtiment, conformément aux dispositions de la Loi et du </w:t>
      </w:r>
      <w:r w:rsidR="00CF30FA" w:rsidRPr="007F2547">
        <w:rPr>
          <w:rFonts w:ascii="Arial" w:hAnsi="Arial" w:cs="Arial"/>
          <w:sz w:val="24"/>
          <w:szCs w:val="24"/>
          <w:lang w:val="fr-CA"/>
        </w:rPr>
        <w:t>Code</w:t>
      </w:r>
      <w:r w:rsidRPr="007F2547">
        <w:rPr>
          <w:rFonts w:ascii="Arial" w:hAnsi="Arial" w:cs="Arial"/>
          <w:sz w:val="24"/>
          <w:szCs w:val="24"/>
          <w:lang w:val="fr-CA"/>
        </w:rPr>
        <w:t xml:space="preserve"> du bâtiment. (« permit »)</w:t>
      </w:r>
    </w:p>
    <w:p w14:paraId="55B7FA21" w14:textId="77777777" w:rsidR="004E3D54" w:rsidRPr="007F2547" w:rsidRDefault="004E3D54">
      <w:pPr>
        <w:rPr>
          <w:rFonts w:ascii="Arial" w:hAnsi="Arial" w:cs="Arial"/>
          <w:sz w:val="24"/>
          <w:szCs w:val="24"/>
          <w:lang w:val="fr-CA" w:eastAsia="ja-JP"/>
        </w:rPr>
      </w:pPr>
    </w:p>
    <w:p w14:paraId="0E03A300" w14:textId="77777777" w:rsidR="004E3D54" w:rsidRPr="007F2547" w:rsidRDefault="004E3D54" w:rsidP="004E3D54">
      <w:pPr>
        <w:ind w:left="720" w:firstLine="720"/>
        <w:rPr>
          <w:rFonts w:ascii="Arial" w:hAnsi="Arial" w:cs="Arial"/>
          <w:b/>
          <w:bCs/>
          <w:sz w:val="24"/>
          <w:szCs w:val="24"/>
          <w:lang w:val="fr-CA" w:eastAsia="ja-JP"/>
        </w:rPr>
      </w:pPr>
      <w:r w:rsidRPr="007F2547">
        <w:rPr>
          <w:rFonts w:ascii="Arial" w:hAnsi="Arial" w:cs="Arial"/>
          <w:b/>
          <w:sz w:val="24"/>
          <w:szCs w:val="24"/>
          <w:lang w:val="fr-CA" w:eastAsia="ja-JP"/>
        </w:rPr>
        <w:t>Premier étage – définition</w:t>
      </w:r>
    </w:p>
    <w:p w14:paraId="3C90F6C4" w14:textId="77777777" w:rsidR="00086421" w:rsidRPr="007F2547" w:rsidRDefault="004E3D54" w:rsidP="004E3D54">
      <w:pPr>
        <w:rPr>
          <w:rFonts w:ascii="Arial" w:hAnsi="Arial" w:cs="Arial"/>
          <w:sz w:val="24"/>
          <w:szCs w:val="24"/>
          <w:lang w:val="fr-CA"/>
        </w:rPr>
      </w:pPr>
      <w:r w:rsidRPr="007F2547">
        <w:rPr>
          <w:rFonts w:ascii="Arial" w:hAnsi="Arial" w:cs="Arial"/>
          <w:sz w:val="24"/>
          <w:szCs w:val="24"/>
          <w:lang w:val="fr-CA"/>
        </w:rPr>
        <w:t>« premier étage » L’étage dont le plancher est le plus proche du niveau du sol et dont le plafond est situé à plus de 1,8 m (5 pi 11 po) au-dessus du niveau du sol. (« first storey »)</w:t>
      </w:r>
    </w:p>
    <w:p w14:paraId="205786C9" w14:textId="77777777" w:rsidR="004E3D54" w:rsidRPr="007F2547" w:rsidRDefault="004E3D54" w:rsidP="004E3D54">
      <w:pPr>
        <w:rPr>
          <w:rFonts w:ascii="Arial" w:hAnsi="Arial" w:cs="Arial"/>
          <w:sz w:val="24"/>
          <w:szCs w:val="24"/>
          <w:lang w:val="fr-CA" w:eastAsia="ja-JP"/>
        </w:rPr>
      </w:pPr>
    </w:p>
    <w:p w14:paraId="58DA8EBB" w14:textId="77777777" w:rsidR="00086421" w:rsidRPr="007F2547" w:rsidRDefault="00086421">
      <w:pPr>
        <w:rPr>
          <w:rFonts w:ascii="Arial" w:hAnsi="Arial" w:cs="Arial"/>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00217378" w:rsidRPr="007F2547">
        <w:rPr>
          <w:rFonts w:ascii="Arial" w:hAnsi="Arial" w:cs="Arial"/>
          <w:b/>
          <w:sz w:val="24"/>
          <w:szCs w:val="24"/>
          <w:lang w:val="fr-CA" w:eastAsia="ja-JP"/>
        </w:rPr>
        <w:t>Propriétaire – définition</w:t>
      </w:r>
    </w:p>
    <w:p w14:paraId="53A2813C" w14:textId="77777777" w:rsidR="00086421" w:rsidRPr="007F2547" w:rsidRDefault="00EA3EAB">
      <w:pPr>
        <w:rPr>
          <w:rFonts w:ascii="Arial" w:hAnsi="Arial" w:cs="Arial"/>
          <w:sz w:val="24"/>
          <w:szCs w:val="24"/>
          <w:lang w:val="fr-CA" w:eastAsia="ja-JP"/>
        </w:rPr>
      </w:pPr>
      <w:r w:rsidRPr="007F2547">
        <w:rPr>
          <w:rFonts w:ascii="Arial" w:hAnsi="Arial" w:cs="Arial"/>
          <w:sz w:val="24"/>
          <w:szCs w:val="24"/>
          <w:lang w:val="fr-CA"/>
        </w:rPr>
        <w:t>« propriétaire » Le propriétaire inscrit d</w:t>
      </w:r>
      <w:r w:rsidR="00C76535" w:rsidRPr="007F2547">
        <w:rPr>
          <w:rFonts w:ascii="Arial" w:hAnsi="Arial" w:cs="Arial"/>
          <w:sz w:val="24"/>
          <w:szCs w:val="24"/>
          <w:lang w:val="fr-CA"/>
        </w:rPr>
        <w:t>e la propriété</w:t>
      </w:r>
      <w:r w:rsidRPr="007F2547">
        <w:rPr>
          <w:rFonts w:ascii="Arial" w:hAnsi="Arial" w:cs="Arial"/>
          <w:sz w:val="24"/>
          <w:szCs w:val="24"/>
          <w:lang w:val="fr-CA"/>
        </w:rPr>
        <w:t>, notamment un preneur à bail, un</w:t>
      </w:r>
      <w:r w:rsidRPr="007F2547">
        <w:rPr>
          <w:rFonts w:ascii="Arial" w:hAnsi="Arial" w:cs="Arial"/>
          <w:color w:val="000000"/>
          <w:sz w:val="24"/>
          <w:szCs w:val="24"/>
          <w:lang w:val="fr-CA"/>
        </w:rPr>
        <w:t xml:space="preserve"> créancier hypothécaire en possession du bien, ou le mandataire autorisé qui a le contrôle légal d</w:t>
      </w:r>
      <w:r w:rsidR="00C76535" w:rsidRPr="007F2547">
        <w:rPr>
          <w:rFonts w:ascii="Arial" w:hAnsi="Arial" w:cs="Arial"/>
          <w:color w:val="000000"/>
          <w:sz w:val="24"/>
          <w:szCs w:val="24"/>
          <w:lang w:val="fr-CA"/>
        </w:rPr>
        <w:t>e la propriété</w:t>
      </w:r>
      <w:r w:rsidRPr="007F2547">
        <w:rPr>
          <w:rFonts w:ascii="Arial" w:hAnsi="Arial" w:cs="Arial"/>
          <w:color w:val="000000"/>
          <w:sz w:val="24"/>
          <w:szCs w:val="24"/>
          <w:lang w:val="fr-CA"/>
        </w:rPr>
        <w:t>.</w:t>
      </w:r>
      <w:r w:rsidRPr="007F2547">
        <w:rPr>
          <w:rFonts w:ascii="Arial" w:hAnsi="Arial" w:cs="Arial"/>
          <w:sz w:val="24"/>
          <w:szCs w:val="24"/>
          <w:lang w:val="fr-CA"/>
        </w:rPr>
        <w:t xml:space="preserve"> (« owner »)</w:t>
      </w:r>
    </w:p>
    <w:p w14:paraId="1C44CAD1" w14:textId="77777777" w:rsidR="002E07B5" w:rsidRPr="007F2547" w:rsidRDefault="00086421" w:rsidP="002E07B5">
      <w:pPr>
        <w:rPr>
          <w:rFonts w:ascii="Arial" w:hAnsi="Arial" w:cs="Arial"/>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p>
    <w:p w14:paraId="16257C9C" w14:textId="77777777" w:rsidR="002E07B5" w:rsidRPr="007F2547" w:rsidRDefault="002E07B5" w:rsidP="002E07B5">
      <w:pPr>
        <w:rPr>
          <w:rFonts w:ascii="Arial" w:hAnsi="Arial" w:cs="Arial"/>
          <w:b/>
          <w:bCs/>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Pr="007F2547">
        <w:rPr>
          <w:rFonts w:ascii="Arial" w:hAnsi="Arial" w:cs="Arial"/>
          <w:b/>
          <w:sz w:val="24"/>
          <w:szCs w:val="24"/>
          <w:lang w:val="fr-CA" w:eastAsia="ja-JP"/>
        </w:rPr>
        <w:t>Sous-sol – définition</w:t>
      </w:r>
    </w:p>
    <w:p w14:paraId="372A277E" w14:textId="77777777" w:rsidR="002E07B5" w:rsidRPr="007F2547" w:rsidRDefault="002E07B5" w:rsidP="002E07B5">
      <w:pPr>
        <w:rPr>
          <w:rFonts w:ascii="Arial" w:hAnsi="Arial" w:cs="Arial"/>
          <w:sz w:val="24"/>
          <w:szCs w:val="24"/>
          <w:lang w:val="fr-CA" w:eastAsia="ja-JP"/>
        </w:rPr>
      </w:pPr>
      <w:r w:rsidRPr="007F2547">
        <w:rPr>
          <w:rFonts w:ascii="Arial" w:hAnsi="Arial" w:cs="Arial"/>
          <w:bCs/>
          <w:sz w:val="24"/>
          <w:szCs w:val="24"/>
          <w:lang w:val="fr-CA" w:eastAsia="ja-JP"/>
        </w:rPr>
        <w:t>« sous-sol » Étage ou étages d’un bâtiment situés au-dessous du premier étage. (« b</w:t>
      </w:r>
      <w:r w:rsidRPr="007F2547">
        <w:rPr>
          <w:rFonts w:ascii="Arial" w:hAnsi="Arial" w:cs="Arial"/>
          <w:sz w:val="24"/>
          <w:szCs w:val="24"/>
          <w:lang w:val="fr-CA" w:eastAsia="ja-JP"/>
        </w:rPr>
        <w:t>asement »)</w:t>
      </w:r>
    </w:p>
    <w:p w14:paraId="6739D6CD" w14:textId="77777777" w:rsidR="002E07B5" w:rsidRPr="007F2547" w:rsidRDefault="002E07B5" w:rsidP="002E07B5">
      <w:pPr>
        <w:rPr>
          <w:rFonts w:ascii="Arial" w:hAnsi="Arial" w:cs="Arial"/>
          <w:sz w:val="24"/>
          <w:szCs w:val="24"/>
          <w:lang w:val="fr-CA" w:eastAsia="ja-JP"/>
        </w:rPr>
      </w:pPr>
    </w:p>
    <w:p w14:paraId="30F261FF" w14:textId="77777777" w:rsidR="00086421" w:rsidRPr="007F2547" w:rsidRDefault="00086421">
      <w:pPr>
        <w:rPr>
          <w:rFonts w:ascii="Arial" w:hAnsi="Arial" w:cs="Arial"/>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00E27402" w:rsidRPr="007F2547">
        <w:rPr>
          <w:rFonts w:ascii="Arial" w:hAnsi="Arial" w:cs="Arial"/>
          <w:b/>
          <w:sz w:val="24"/>
          <w:szCs w:val="24"/>
          <w:lang w:val="fr-CA" w:eastAsia="ja-JP"/>
        </w:rPr>
        <w:t>Détenteur</w:t>
      </w:r>
      <w:r w:rsidR="00217378" w:rsidRPr="007F2547">
        <w:rPr>
          <w:rFonts w:ascii="Arial" w:hAnsi="Arial" w:cs="Arial"/>
          <w:b/>
          <w:sz w:val="24"/>
          <w:szCs w:val="24"/>
          <w:lang w:val="fr-CA" w:eastAsia="ja-JP"/>
        </w:rPr>
        <w:t xml:space="preserve"> de permis – définition</w:t>
      </w:r>
    </w:p>
    <w:p w14:paraId="5DA64036" w14:textId="77777777" w:rsidR="00086421" w:rsidRPr="007F2547" w:rsidRDefault="00081362">
      <w:pPr>
        <w:rPr>
          <w:rFonts w:ascii="Arial" w:hAnsi="Arial" w:cs="Arial"/>
          <w:sz w:val="24"/>
          <w:szCs w:val="24"/>
          <w:lang w:val="fr-CA" w:eastAsia="ja-JP"/>
        </w:rPr>
      </w:pPr>
      <w:r w:rsidRPr="007F2547">
        <w:rPr>
          <w:rFonts w:ascii="Arial" w:hAnsi="Arial" w:cs="Arial"/>
          <w:sz w:val="24"/>
          <w:szCs w:val="24"/>
          <w:lang w:val="fr-CA"/>
        </w:rPr>
        <w:t>« </w:t>
      </w:r>
      <w:r w:rsidR="00E27402" w:rsidRPr="007F2547">
        <w:rPr>
          <w:rFonts w:ascii="Arial" w:hAnsi="Arial" w:cs="Arial"/>
          <w:sz w:val="24"/>
          <w:szCs w:val="24"/>
          <w:lang w:val="fr-CA"/>
        </w:rPr>
        <w:t>détenteur</w:t>
      </w:r>
      <w:r w:rsidRPr="007F2547">
        <w:rPr>
          <w:rFonts w:ascii="Arial" w:hAnsi="Arial" w:cs="Arial"/>
          <w:sz w:val="24"/>
          <w:szCs w:val="24"/>
          <w:lang w:val="fr-CA"/>
        </w:rPr>
        <w:t xml:space="preserve"> de permis » Le propriétaire auquel </w:t>
      </w:r>
      <w:r w:rsidR="00C76535" w:rsidRPr="007F2547">
        <w:rPr>
          <w:rFonts w:ascii="Arial" w:hAnsi="Arial" w:cs="Arial"/>
          <w:sz w:val="24"/>
          <w:szCs w:val="24"/>
          <w:lang w:val="fr-CA"/>
        </w:rPr>
        <w:t>le</w:t>
      </w:r>
      <w:r w:rsidRPr="007F2547">
        <w:rPr>
          <w:rFonts w:ascii="Arial" w:hAnsi="Arial" w:cs="Arial"/>
          <w:sz w:val="24"/>
          <w:szCs w:val="24"/>
          <w:lang w:val="fr-CA"/>
        </w:rPr>
        <w:t xml:space="preserve"> permis a été délivré ou, </w:t>
      </w:r>
      <w:r w:rsidR="003747FC" w:rsidRPr="007F2547">
        <w:rPr>
          <w:rFonts w:ascii="Arial" w:hAnsi="Arial" w:cs="Arial"/>
          <w:sz w:val="24"/>
          <w:szCs w:val="24"/>
          <w:lang w:val="fr-CA"/>
        </w:rPr>
        <w:t>lorsque le permis a été transféré</w:t>
      </w:r>
      <w:r w:rsidRPr="007F2547">
        <w:rPr>
          <w:rFonts w:ascii="Arial" w:hAnsi="Arial" w:cs="Arial"/>
          <w:sz w:val="24"/>
          <w:szCs w:val="24"/>
          <w:lang w:val="fr-CA"/>
        </w:rPr>
        <w:t>, nouveau propriétaire auquel le permis a été transféré. (« permit holder »)</w:t>
      </w:r>
    </w:p>
    <w:p w14:paraId="4DFA49E2" w14:textId="77777777" w:rsidR="00086421" w:rsidRPr="007F2547" w:rsidRDefault="00086421">
      <w:pPr>
        <w:rPr>
          <w:rFonts w:ascii="Arial" w:hAnsi="Arial" w:cs="Arial"/>
          <w:sz w:val="24"/>
          <w:szCs w:val="24"/>
          <w:lang w:val="fr-CA" w:eastAsia="ja-JP"/>
        </w:rPr>
      </w:pPr>
    </w:p>
    <w:p w14:paraId="15F13D05" w14:textId="77777777" w:rsidR="00086421" w:rsidRPr="007F2547" w:rsidRDefault="00086421">
      <w:pPr>
        <w:rPr>
          <w:rFonts w:ascii="Arial" w:hAnsi="Arial" w:cs="Arial"/>
          <w:b/>
          <w:sz w:val="24"/>
          <w:szCs w:val="24"/>
          <w:lang w:val="fr-CA" w:eastAsia="ja-JP"/>
        </w:rPr>
      </w:pPr>
      <w:r w:rsidRPr="007F2547">
        <w:rPr>
          <w:rFonts w:ascii="Arial" w:hAnsi="Arial" w:cs="Arial"/>
          <w:sz w:val="24"/>
          <w:szCs w:val="24"/>
          <w:lang w:val="fr-CA" w:eastAsia="ja-JP"/>
        </w:rPr>
        <w:tab/>
      </w:r>
      <w:r w:rsidRPr="007F2547">
        <w:rPr>
          <w:rFonts w:ascii="Arial" w:hAnsi="Arial" w:cs="Arial"/>
          <w:sz w:val="24"/>
          <w:szCs w:val="24"/>
          <w:lang w:val="fr-CA" w:eastAsia="ja-JP"/>
        </w:rPr>
        <w:tab/>
      </w:r>
      <w:r w:rsidR="00217378" w:rsidRPr="007F2547">
        <w:rPr>
          <w:rFonts w:ascii="Arial" w:hAnsi="Arial" w:cs="Arial"/>
          <w:b/>
          <w:sz w:val="24"/>
          <w:szCs w:val="24"/>
          <w:lang w:val="fr-CA" w:eastAsia="ja-JP"/>
        </w:rPr>
        <w:t>Travaux – définition</w:t>
      </w:r>
    </w:p>
    <w:p w14:paraId="62BE9B17" w14:textId="77777777" w:rsidR="00086421" w:rsidRPr="007F2547" w:rsidRDefault="00081362">
      <w:pPr>
        <w:rPr>
          <w:rFonts w:ascii="Arial" w:hAnsi="Arial" w:cs="Arial"/>
          <w:sz w:val="24"/>
          <w:szCs w:val="24"/>
          <w:lang w:val="fr-CA" w:eastAsia="ja-JP"/>
        </w:rPr>
      </w:pPr>
      <w:r w:rsidRPr="007F2547">
        <w:rPr>
          <w:rFonts w:ascii="Arial" w:hAnsi="Arial" w:cs="Arial"/>
          <w:sz w:val="24"/>
          <w:szCs w:val="24"/>
          <w:lang w:val="fr-CA"/>
        </w:rPr>
        <w:t>« travaux » La construction ou démolition d’un bâtiment ou d’une partie d’un bâtiment, selon le cas. (« work »)</w:t>
      </w:r>
    </w:p>
    <w:p w14:paraId="4550BCFD" w14:textId="77777777" w:rsidR="00086421" w:rsidRPr="007F2547"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val="fr-CA" w:eastAsia="ja-JP"/>
        </w:rPr>
      </w:pPr>
    </w:p>
    <w:p w14:paraId="456F0483" w14:textId="77777777" w:rsidR="00086421" w:rsidRPr="007F2547"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7F2547">
        <w:rPr>
          <w:rFonts w:ascii="Arial" w:hAnsi="Arial" w:cs="Arial"/>
          <w:b/>
          <w:sz w:val="24"/>
          <w:szCs w:val="24"/>
          <w:lang w:val="fr-CA" w:eastAsia="ja-JP"/>
        </w:rPr>
        <w:t>1.2</w:t>
      </w:r>
      <w:r w:rsidRPr="007F2547">
        <w:rPr>
          <w:rFonts w:ascii="Arial" w:hAnsi="Arial" w:cs="Arial"/>
          <w:b/>
          <w:sz w:val="24"/>
          <w:szCs w:val="24"/>
          <w:lang w:val="fr-CA" w:eastAsia="ja-JP"/>
        </w:rPr>
        <w:tab/>
      </w:r>
      <w:r w:rsidRPr="007F2547">
        <w:rPr>
          <w:rFonts w:ascii="Arial" w:hAnsi="Arial" w:cs="Arial"/>
          <w:b/>
          <w:sz w:val="24"/>
          <w:szCs w:val="24"/>
          <w:lang w:val="fr-CA" w:eastAsia="ja-JP"/>
        </w:rPr>
        <w:tab/>
      </w:r>
      <w:r w:rsidR="00217378" w:rsidRPr="007F2547">
        <w:rPr>
          <w:rFonts w:ascii="Arial" w:hAnsi="Arial" w:cs="Arial"/>
          <w:b/>
          <w:sz w:val="24"/>
          <w:szCs w:val="24"/>
          <w:lang w:val="fr-CA" w:eastAsia="ja-JP"/>
        </w:rPr>
        <w:t>Mot – terme – aucune définition – sens</w:t>
      </w:r>
    </w:p>
    <w:p w14:paraId="4F0CDDD2" w14:textId="1020AAF3" w:rsidR="00086421" w:rsidRPr="007F2547" w:rsidRDefault="003747FC">
      <w:pPr>
        <w:ind w:left="720"/>
        <w:rPr>
          <w:rFonts w:ascii="Arial" w:hAnsi="Arial" w:cs="Arial"/>
          <w:sz w:val="24"/>
          <w:szCs w:val="24"/>
          <w:lang w:val="fr-CA" w:eastAsia="ja-JP"/>
        </w:rPr>
      </w:pPr>
      <w:r w:rsidRPr="007F2547">
        <w:rPr>
          <w:rFonts w:ascii="Arial" w:hAnsi="Arial" w:cs="Arial"/>
          <w:sz w:val="24"/>
          <w:szCs w:val="24"/>
          <w:lang w:val="fr-CA"/>
        </w:rPr>
        <w:t xml:space="preserve">Tout mot ou terme non défini dans le présent règlement mais défini dans la Loi ou le Code du bâtiment a le sens qui lui est donné dans la Loi ou le Code du </w:t>
      </w:r>
      <w:r w:rsidR="00037BD8">
        <w:rPr>
          <w:rFonts w:ascii="Arial" w:hAnsi="Arial" w:cs="Arial"/>
          <w:sz w:val="24"/>
          <w:szCs w:val="24"/>
          <w:lang w:val="fr-CA"/>
        </w:rPr>
        <w:t>b</w:t>
      </w:r>
      <w:r w:rsidRPr="007F2547">
        <w:rPr>
          <w:rFonts w:ascii="Arial" w:hAnsi="Arial" w:cs="Arial"/>
          <w:sz w:val="24"/>
          <w:szCs w:val="24"/>
          <w:lang w:val="fr-CA"/>
        </w:rPr>
        <w:t>âtiment.</w:t>
      </w:r>
    </w:p>
    <w:p w14:paraId="3BA69F06" w14:textId="77777777" w:rsidR="00086421" w:rsidRPr="009D5825" w:rsidRDefault="00086421">
      <w:pPr>
        <w:rPr>
          <w:rFonts w:ascii="Arial" w:hAnsi="Arial" w:cs="Arial"/>
          <w:sz w:val="22"/>
          <w:szCs w:val="22"/>
          <w:lang w:val="fr-CA" w:eastAsia="ja-JP"/>
        </w:rPr>
      </w:pPr>
    </w:p>
    <w:p w14:paraId="022F8BF0" w14:textId="77777777" w:rsidR="00086421" w:rsidRPr="007F2547" w:rsidRDefault="00D602F8">
      <w:pPr>
        <w:jc w:val="center"/>
        <w:rPr>
          <w:rFonts w:ascii="Arial" w:hAnsi="Arial" w:cs="Arial"/>
          <w:b/>
          <w:sz w:val="24"/>
          <w:szCs w:val="24"/>
          <w:lang w:val="fr-CA" w:eastAsia="ja-JP"/>
        </w:rPr>
      </w:pPr>
      <w:r w:rsidRPr="007F2547">
        <w:rPr>
          <w:rFonts w:ascii="Arial" w:hAnsi="Arial" w:cs="Arial"/>
          <w:b/>
          <w:sz w:val="24"/>
          <w:szCs w:val="24"/>
          <w:lang w:val="fr-CA" w:eastAsia="ja-JP"/>
        </w:rPr>
        <w:t>Partie</w:t>
      </w:r>
      <w:r w:rsidR="00086421" w:rsidRPr="007F2547">
        <w:rPr>
          <w:rFonts w:ascii="Arial" w:hAnsi="Arial" w:cs="Arial"/>
          <w:b/>
          <w:sz w:val="24"/>
          <w:szCs w:val="24"/>
          <w:lang w:val="fr-CA" w:eastAsia="ja-JP"/>
        </w:rPr>
        <w:t xml:space="preserve"> 2</w:t>
      </w:r>
    </w:p>
    <w:p w14:paraId="75183918" w14:textId="77777777" w:rsidR="00086421" w:rsidRPr="007F2547" w:rsidRDefault="00217378" w:rsidP="00926A9D">
      <w:pPr>
        <w:pStyle w:val="Heading3"/>
        <w:jc w:val="center"/>
        <w:rPr>
          <w:sz w:val="24"/>
          <w:szCs w:val="24"/>
          <w:lang w:val="fr-CA"/>
        </w:rPr>
      </w:pPr>
      <w:r w:rsidRPr="007F2547">
        <w:rPr>
          <w:sz w:val="24"/>
          <w:szCs w:val="24"/>
          <w:lang w:val="fr-CA"/>
        </w:rPr>
        <w:t>CATÉGORIES DE PERMIS</w:t>
      </w:r>
    </w:p>
    <w:p w14:paraId="3D5355CB" w14:textId="77777777" w:rsidR="00086421" w:rsidRPr="007F2547" w:rsidRDefault="00086421">
      <w:pPr>
        <w:rPr>
          <w:rFonts w:ascii="Arial" w:hAnsi="Arial" w:cs="Arial"/>
          <w:sz w:val="24"/>
          <w:szCs w:val="24"/>
          <w:lang w:val="fr-CA" w:eastAsia="ja-JP"/>
        </w:rPr>
      </w:pPr>
    </w:p>
    <w:p w14:paraId="410F11E8" w14:textId="77777777" w:rsidR="00086421" w:rsidRPr="00926A9D"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926A9D">
        <w:rPr>
          <w:rFonts w:ascii="Arial" w:hAnsi="Arial" w:cs="Arial"/>
          <w:b/>
          <w:sz w:val="24"/>
          <w:szCs w:val="24"/>
          <w:lang w:val="fr-CA" w:eastAsia="ja-JP"/>
        </w:rPr>
        <w:t>2.1</w:t>
      </w:r>
      <w:r w:rsidRPr="00926A9D">
        <w:rPr>
          <w:rFonts w:ascii="Arial" w:hAnsi="Arial" w:cs="Arial"/>
          <w:b/>
          <w:sz w:val="24"/>
          <w:szCs w:val="24"/>
          <w:lang w:val="fr-CA" w:eastAsia="ja-JP"/>
        </w:rPr>
        <w:tab/>
      </w:r>
      <w:r w:rsidRPr="00926A9D">
        <w:rPr>
          <w:rFonts w:ascii="Arial" w:hAnsi="Arial" w:cs="Arial"/>
          <w:b/>
          <w:sz w:val="24"/>
          <w:szCs w:val="24"/>
          <w:lang w:val="fr-CA" w:eastAsia="ja-JP"/>
        </w:rPr>
        <w:tab/>
      </w:r>
      <w:r w:rsidR="00217378" w:rsidRPr="00926A9D">
        <w:rPr>
          <w:rFonts w:ascii="Arial" w:hAnsi="Arial" w:cs="Arial"/>
          <w:b/>
          <w:sz w:val="24"/>
          <w:szCs w:val="24"/>
          <w:lang w:val="fr-CA" w:eastAsia="ja-JP"/>
        </w:rPr>
        <w:t>Établies – annexe « A »</w:t>
      </w:r>
      <w:r w:rsidRPr="00926A9D">
        <w:rPr>
          <w:rFonts w:ascii="Arial" w:hAnsi="Arial" w:cs="Arial"/>
          <w:b/>
          <w:sz w:val="24"/>
          <w:szCs w:val="24"/>
          <w:lang w:val="fr-CA" w:eastAsia="ja-JP"/>
        </w:rPr>
        <w:t>”</w:t>
      </w:r>
    </w:p>
    <w:p w14:paraId="7A2EBDDB" w14:textId="77777777" w:rsidR="00086421" w:rsidRPr="00926A9D" w:rsidRDefault="004401C8" w:rsidP="004401C8">
      <w:pPr>
        <w:ind w:left="720"/>
        <w:rPr>
          <w:rFonts w:ascii="Arial" w:hAnsi="Arial" w:cs="Arial"/>
          <w:sz w:val="24"/>
          <w:szCs w:val="24"/>
          <w:lang w:val="fr-CA" w:eastAsia="ja-JP"/>
        </w:rPr>
      </w:pPr>
      <w:r w:rsidRPr="00926A9D">
        <w:rPr>
          <w:rFonts w:ascii="Arial" w:hAnsi="Arial" w:cs="Arial"/>
          <w:sz w:val="24"/>
          <w:szCs w:val="24"/>
          <w:lang w:val="fr-CA"/>
        </w:rPr>
        <w:t xml:space="preserve">Les catégories de permis énoncées à l’annexe « A » </w:t>
      </w:r>
      <w:r w:rsidR="003747FC" w:rsidRPr="00926A9D">
        <w:rPr>
          <w:rFonts w:ascii="Arial" w:hAnsi="Arial" w:cs="Arial"/>
          <w:sz w:val="24"/>
          <w:szCs w:val="24"/>
          <w:lang w:val="fr-CA"/>
        </w:rPr>
        <w:t>ci-jointe</w:t>
      </w:r>
      <w:r w:rsidRPr="00926A9D">
        <w:rPr>
          <w:rFonts w:ascii="Arial" w:hAnsi="Arial" w:cs="Arial"/>
          <w:sz w:val="24"/>
          <w:szCs w:val="24"/>
          <w:lang w:val="fr-CA"/>
        </w:rPr>
        <w:t xml:space="preserve"> sont par la présente établies.</w:t>
      </w:r>
    </w:p>
    <w:p w14:paraId="6E366CD2" w14:textId="77777777" w:rsidR="00086421" w:rsidRPr="007F2547" w:rsidRDefault="00086421">
      <w:pPr>
        <w:rPr>
          <w:rFonts w:ascii="Arial" w:hAnsi="Arial" w:cs="Arial"/>
          <w:sz w:val="24"/>
          <w:szCs w:val="24"/>
          <w:lang w:val="fr-CA" w:eastAsia="ja-JP"/>
        </w:rPr>
      </w:pPr>
    </w:p>
    <w:p w14:paraId="38F9B4A4" w14:textId="77777777" w:rsidR="00086421" w:rsidRPr="007F2547" w:rsidRDefault="00D602F8">
      <w:pPr>
        <w:jc w:val="center"/>
        <w:rPr>
          <w:rFonts w:ascii="Arial" w:hAnsi="Arial" w:cs="Arial"/>
          <w:b/>
          <w:sz w:val="24"/>
          <w:szCs w:val="24"/>
          <w:lang w:val="fr-CA" w:eastAsia="ja-JP"/>
        </w:rPr>
      </w:pPr>
      <w:r w:rsidRPr="007F2547">
        <w:rPr>
          <w:rFonts w:ascii="Arial" w:hAnsi="Arial" w:cs="Arial"/>
          <w:b/>
          <w:sz w:val="24"/>
          <w:szCs w:val="24"/>
          <w:lang w:val="fr-CA" w:eastAsia="ja-JP"/>
        </w:rPr>
        <w:t>Partie</w:t>
      </w:r>
      <w:r w:rsidR="00086421" w:rsidRPr="007F2547">
        <w:rPr>
          <w:rFonts w:ascii="Arial" w:hAnsi="Arial" w:cs="Arial"/>
          <w:b/>
          <w:sz w:val="24"/>
          <w:szCs w:val="24"/>
          <w:lang w:val="fr-CA" w:eastAsia="ja-JP"/>
        </w:rPr>
        <w:t xml:space="preserve"> 3</w:t>
      </w:r>
    </w:p>
    <w:p w14:paraId="5E93D743" w14:textId="77777777" w:rsidR="00086421" w:rsidRPr="00BF604C" w:rsidRDefault="00217378" w:rsidP="00BF604C">
      <w:pPr>
        <w:pStyle w:val="Heading3"/>
        <w:jc w:val="center"/>
        <w:rPr>
          <w:sz w:val="24"/>
          <w:szCs w:val="24"/>
          <w:lang w:val="fr-CA"/>
        </w:rPr>
      </w:pPr>
      <w:r w:rsidRPr="00BF604C">
        <w:rPr>
          <w:sz w:val="24"/>
          <w:szCs w:val="24"/>
          <w:lang w:val="fr-CA"/>
        </w:rPr>
        <w:t>PERMI</w:t>
      </w:r>
      <w:r w:rsidR="00086421" w:rsidRPr="00BF604C">
        <w:rPr>
          <w:sz w:val="24"/>
          <w:szCs w:val="24"/>
          <w:lang w:val="fr-CA"/>
        </w:rPr>
        <w:t>S</w:t>
      </w:r>
    </w:p>
    <w:p w14:paraId="68B5FD74" w14:textId="77777777" w:rsidR="00086421" w:rsidRPr="007F2547" w:rsidRDefault="00086421">
      <w:pPr>
        <w:rPr>
          <w:rFonts w:ascii="Arial" w:hAnsi="Arial" w:cs="Arial"/>
          <w:sz w:val="24"/>
          <w:szCs w:val="24"/>
          <w:lang w:val="fr-CA" w:eastAsia="ja-JP"/>
        </w:rPr>
      </w:pPr>
    </w:p>
    <w:p w14:paraId="28C93C5C"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BF604C">
        <w:rPr>
          <w:rFonts w:ascii="Arial" w:hAnsi="Arial" w:cs="Arial"/>
          <w:b/>
          <w:sz w:val="24"/>
          <w:szCs w:val="24"/>
          <w:lang w:val="fr-CA" w:eastAsia="ja-JP"/>
        </w:rPr>
        <w:t>3.1</w:t>
      </w:r>
      <w:r w:rsidRPr="00BF604C">
        <w:rPr>
          <w:rFonts w:ascii="Arial" w:hAnsi="Arial" w:cs="Arial"/>
          <w:b/>
          <w:sz w:val="24"/>
          <w:szCs w:val="24"/>
          <w:lang w:val="fr-CA" w:eastAsia="ja-JP"/>
        </w:rPr>
        <w:tab/>
      </w:r>
      <w:r w:rsidRPr="00BF604C">
        <w:rPr>
          <w:rFonts w:ascii="Arial" w:hAnsi="Arial" w:cs="Arial"/>
          <w:b/>
          <w:sz w:val="24"/>
          <w:szCs w:val="24"/>
          <w:lang w:val="fr-CA" w:eastAsia="ja-JP"/>
        </w:rPr>
        <w:tab/>
      </w:r>
      <w:r w:rsidR="00217378" w:rsidRPr="00BF604C">
        <w:rPr>
          <w:rFonts w:ascii="Arial" w:hAnsi="Arial" w:cs="Arial"/>
          <w:b/>
          <w:sz w:val="24"/>
          <w:szCs w:val="24"/>
          <w:lang w:val="fr-CA" w:eastAsia="ja-JP"/>
        </w:rPr>
        <w:t xml:space="preserve">Dépôt de la demande – sur les </w:t>
      </w:r>
      <w:r w:rsidR="00BC0CCF" w:rsidRPr="00BF604C">
        <w:rPr>
          <w:rFonts w:ascii="Arial" w:hAnsi="Arial" w:cs="Arial"/>
          <w:b/>
          <w:sz w:val="24"/>
          <w:szCs w:val="24"/>
          <w:lang w:val="fr-CA" w:eastAsia="ja-JP"/>
        </w:rPr>
        <w:t>formul</w:t>
      </w:r>
      <w:r w:rsidR="00907095" w:rsidRPr="00BF604C">
        <w:rPr>
          <w:rFonts w:ascii="Arial" w:hAnsi="Arial" w:cs="Arial"/>
          <w:b/>
          <w:sz w:val="24"/>
          <w:szCs w:val="24"/>
          <w:lang w:val="fr-CA" w:eastAsia="ja-JP"/>
        </w:rPr>
        <w:t>air</w:t>
      </w:r>
      <w:r w:rsidR="00BC0CCF" w:rsidRPr="00BF604C">
        <w:rPr>
          <w:rFonts w:ascii="Arial" w:hAnsi="Arial" w:cs="Arial"/>
          <w:b/>
          <w:sz w:val="24"/>
          <w:szCs w:val="24"/>
          <w:lang w:val="fr-CA" w:eastAsia="ja-JP"/>
        </w:rPr>
        <w:t>e</w:t>
      </w:r>
      <w:r w:rsidR="00217378" w:rsidRPr="00BF604C">
        <w:rPr>
          <w:rFonts w:ascii="Arial" w:hAnsi="Arial" w:cs="Arial"/>
          <w:b/>
          <w:sz w:val="24"/>
          <w:szCs w:val="24"/>
          <w:lang w:val="fr-CA" w:eastAsia="ja-JP"/>
        </w:rPr>
        <w:t>s – prescrits</w:t>
      </w:r>
    </w:p>
    <w:p w14:paraId="4B1D5A81" w14:textId="77777777" w:rsidR="00086421" w:rsidRPr="00BF604C" w:rsidRDefault="005144B6" w:rsidP="0039075D">
      <w:pPr>
        <w:autoSpaceDE w:val="0"/>
        <w:autoSpaceDN w:val="0"/>
        <w:adjustRightInd w:val="0"/>
        <w:ind w:left="720"/>
        <w:rPr>
          <w:rFonts w:ascii="Arial" w:hAnsi="Arial" w:cs="Arial"/>
          <w:sz w:val="24"/>
          <w:szCs w:val="24"/>
          <w:lang w:val="fr-CA"/>
        </w:rPr>
      </w:pPr>
      <w:r w:rsidRPr="00BF604C">
        <w:rPr>
          <w:rFonts w:ascii="Arial" w:hAnsi="Arial" w:cs="Arial"/>
          <w:sz w:val="24"/>
          <w:szCs w:val="24"/>
          <w:lang w:val="fr-CA"/>
        </w:rPr>
        <w:t>Pour obtenir un permis, le propriétaire ou un mandataire qu’il autorise par écrit dépose une demande par écrit en remplissant un formul</w:t>
      </w:r>
      <w:r w:rsidR="00907095" w:rsidRPr="00BF604C">
        <w:rPr>
          <w:rFonts w:ascii="Arial" w:hAnsi="Arial" w:cs="Arial"/>
          <w:sz w:val="24"/>
          <w:szCs w:val="24"/>
          <w:lang w:val="fr-CA"/>
        </w:rPr>
        <w:t>air</w:t>
      </w:r>
      <w:r w:rsidRPr="00BF604C">
        <w:rPr>
          <w:rFonts w:ascii="Arial" w:hAnsi="Arial" w:cs="Arial"/>
          <w:sz w:val="24"/>
          <w:szCs w:val="24"/>
          <w:lang w:val="fr-CA"/>
        </w:rPr>
        <w:t xml:space="preserve">e prescrit disponible auprès du chef du service du bâtiment ou sur le site Web du </w:t>
      </w:r>
      <w:r w:rsidR="00CF30FA" w:rsidRPr="00BF604C">
        <w:rPr>
          <w:rFonts w:ascii="Arial" w:hAnsi="Arial" w:cs="Arial"/>
          <w:sz w:val="24"/>
          <w:szCs w:val="24"/>
          <w:lang w:val="fr-CA"/>
        </w:rPr>
        <w:t>Code</w:t>
      </w:r>
      <w:r w:rsidRPr="00BF604C">
        <w:rPr>
          <w:rFonts w:ascii="Arial" w:hAnsi="Arial" w:cs="Arial"/>
          <w:sz w:val="24"/>
          <w:szCs w:val="24"/>
          <w:lang w:val="fr-CA"/>
        </w:rPr>
        <w:t xml:space="preserve"> du bâtiment (www.obc.mah.gov.on.ca). Les formul</w:t>
      </w:r>
      <w:r w:rsidR="00907095" w:rsidRPr="00BF604C">
        <w:rPr>
          <w:rFonts w:ascii="Arial" w:hAnsi="Arial" w:cs="Arial"/>
          <w:sz w:val="24"/>
          <w:szCs w:val="24"/>
          <w:lang w:val="fr-CA"/>
        </w:rPr>
        <w:t>air</w:t>
      </w:r>
      <w:r w:rsidRPr="00BF604C">
        <w:rPr>
          <w:rFonts w:ascii="Arial" w:hAnsi="Arial" w:cs="Arial"/>
          <w:sz w:val="24"/>
          <w:szCs w:val="24"/>
          <w:lang w:val="fr-CA"/>
        </w:rPr>
        <w:t>es de demande prescrits par la corporation en vertu de l’alinéa 7f) de la Loi sont reproduits à l’annexe « B » du présent règlement</w:t>
      </w:r>
      <w:r w:rsidR="00086421" w:rsidRPr="00BF604C">
        <w:rPr>
          <w:rFonts w:ascii="Arial" w:hAnsi="Arial" w:cs="Arial"/>
          <w:iCs/>
          <w:sz w:val="24"/>
          <w:szCs w:val="24"/>
          <w:lang w:val="fr-CA"/>
        </w:rPr>
        <w:t>.</w:t>
      </w:r>
    </w:p>
    <w:p w14:paraId="4025F2D6" w14:textId="77777777" w:rsidR="00086421" w:rsidRPr="00BF604C" w:rsidRDefault="00086421">
      <w:pPr>
        <w:autoSpaceDE w:val="0"/>
        <w:autoSpaceDN w:val="0"/>
        <w:adjustRightInd w:val="0"/>
        <w:rPr>
          <w:rFonts w:ascii="Arial" w:hAnsi="Arial" w:cs="Arial"/>
          <w:sz w:val="24"/>
          <w:szCs w:val="24"/>
          <w:lang w:val="fr-CA"/>
        </w:rPr>
      </w:pPr>
    </w:p>
    <w:p w14:paraId="0AE1CBC5" w14:textId="77777777" w:rsidR="00086421" w:rsidRPr="00BF604C" w:rsidRDefault="00086421">
      <w:pPr>
        <w:rPr>
          <w:rFonts w:ascii="Arial" w:hAnsi="Arial" w:cs="Arial"/>
          <w:sz w:val="24"/>
          <w:szCs w:val="24"/>
          <w:lang w:val="fr-CA" w:eastAsia="ja-JP"/>
        </w:rPr>
      </w:pPr>
      <w:r w:rsidRPr="00BF604C">
        <w:rPr>
          <w:rFonts w:ascii="Arial" w:hAnsi="Arial" w:cs="Arial"/>
          <w:b/>
          <w:sz w:val="24"/>
          <w:szCs w:val="24"/>
          <w:lang w:val="fr-CA" w:eastAsia="ja-JP"/>
        </w:rPr>
        <w:t>3.2</w:t>
      </w:r>
      <w:r w:rsidRPr="00BF604C">
        <w:rPr>
          <w:rFonts w:ascii="Arial" w:hAnsi="Arial" w:cs="Arial"/>
          <w:sz w:val="24"/>
          <w:szCs w:val="24"/>
          <w:lang w:val="fr-CA" w:eastAsia="ja-JP"/>
        </w:rPr>
        <w:tab/>
      </w:r>
      <w:r w:rsidRPr="00BF604C">
        <w:rPr>
          <w:rFonts w:ascii="Arial" w:hAnsi="Arial" w:cs="Arial"/>
          <w:sz w:val="24"/>
          <w:szCs w:val="24"/>
          <w:lang w:val="fr-CA" w:eastAsia="ja-JP"/>
        </w:rPr>
        <w:tab/>
      </w:r>
      <w:r w:rsidR="00217378" w:rsidRPr="00BF604C">
        <w:rPr>
          <w:rFonts w:ascii="Arial" w:hAnsi="Arial" w:cs="Arial"/>
          <w:b/>
          <w:sz w:val="24"/>
          <w:szCs w:val="24"/>
          <w:lang w:val="fr-CA" w:eastAsia="ja-JP"/>
        </w:rPr>
        <w:t>Renseignements – présentés – au</w:t>
      </w:r>
      <w:r w:rsidRPr="00BF604C">
        <w:rPr>
          <w:rFonts w:ascii="Arial" w:hAnsi="Arial" w:cs="Arial"/>
          <w:b/>
          <w:sz w:val="24"/>
          <w:szCs w:val="24"/>
          <w:lang w:val="fr-CA" w:eastAsia="ja-JP"/>
        </w:rPr>
        <w:t xml:space="preserve"> </w:t>
      </w:r>
      <w:r w:rsidR="00917BA7" w:rsidRPr="00BF604C">
        <w:rPr>
          <w:rFonts w:ascii="Arial" w:hAnsi="Arial" w:cs="Arial"/>
          <w:b/>
          <w:sz w:val="24"/>
          <w:szCs w:val="24"/>
          <w:lang w:val="fr-CA" w:eastAsia="ja-JP"/>
        </w:rPr>
        <w:t>chef du service du bâtiment</w:t>
      </w:r>
    </w:p>
    <w:p w14:paraId="1352F7BF" w14:textId="77777777" w:rsidR="00086421" w:rsidRPr="00BF604C" w:rsidRDefault="005144B6" w:rsidP="005144B6">
      <w:pPr>
        <w:autoSpaceDE w:val="0"/>
        <w:autoSpaceDN w:val="0"/>
        <w:adjustRightInd w:val="0"/>
        <w:ind w:left="720"/>
        <w:rPr>
          <w:rFonts w:ascii="Arial" w:hAnsi="Arial" w:cs="Arial"/>
          <w:iCs/>
          <w:sz w:val="24"/>
          <w:szCs w:val="24"/>
          <w:lang w:val="fr-CA"/>
        </w:rPr>
      </w:pPr>
      <w:r w:rsidRPr="00BF604C">
        <w:rPr>
          <w:rFonts w:ascii="Arial" w:hAnsi="Arial" w:cs="Arial"/>
          <w:sz w:val="24"/>
          <w:szCs w:val="24"/>
          <w:lang w:val="fr-CA"/>
        </w:rPr>
        <w:t>Les demandes de permis sont présentées au chef du service du bâtiment et contiennent les renseignements qui suivent.</w:t>
      </w:r>
    </w:p>
    <w:p w14:paraId="70F7102F" w14:textId="4836ECD3" w:rsidR="00086421" w:rsidRDefault="00086421">
      <w:pPr>
        <w:autoSpaceDE w:val="0"/>
        <w:autoSpaceDN w:val="0"/>
        <w:adjustRightInd w:val="0"/>
        <w:rPr>
          <w:rFonts w:ascii="Arial" w:hAnsi="Arial" w:cs="Arial"/>
          <w:iCs/>
          <w:sz w:val="24"/>
          <w:szCs w:val="24"/>
          <w:lang w:val="fr-CA"/>
        </w:rPr>
      </w:pPr>
    </w:p>
    <w:p w14:paraId="70746B14" w14:textId="3B2FE979" w:rsidR="0039075D" w:rsidRDefault="00086421" w:rsidP="0039075D">
      <w:pPr>
        <w:autoSpaceDE w:val="0"/>
        <w:autoSpaceDN w:val="0"/>
        <w:adjustRightInd w:val="0"/>
        <w:ind w:left="1440" w:hanging="720"/>
        <w:rPr>
          <w:rFonts w:ascii="Arial" w:hAnsi="Arial" w:cs="Arial"/>
          <w:sz w:val="24"/>
          <w:szCs w:val="24"/>
          <w:lang w:val="fr-CA"/>
        </w:rPr>
      </w:pPr>
      <w:r w:rsidRPr="00BF604C">
        <w:rPr>
          <w:rFonts w:ascii="Arial" w:hAnsi="Arial" w:cs="Arial"/>
          <w:iCs/>
          <w:sz w:val="24"/>
          <w:szCs w:val="24"/>
          <w:lang w:val="fr-CA"/>
        </w:rPr>
        <w:t xml:space="preserve">(1) </w:t>
      </w:r>
      <w:r w:rsidRPr="00BF604C">
        <w:rPr>
          <w:rFonts w:ascii="Arial" w:hAnsi="Arial" w:cs="Arial"/>
          <w:iCs/>
          <w:sz w:val="24"/>
          <w:szCs w:val="24"/>
          <w:lang w:val="fr-CA"/>
        </w:rPr>
        <w:tab/>
      </w:r>
      <w:r w:rsidR="005144B6" w:rsidRPr="00BF604C">
        <w:rPr>
          <w:rFonts w:ascii="Arial" w:hAnsi="Arial" w:cs="Arial"/>
          <w:sz w:val="24"/>
          <w:szCs w:val="24"/>
          <w:lang w:val="fr-CA"/>
        </w:rPr>
        <w:t>La demande de permis de construire présentée aux termes du paragraphe 8(1) de la Loi satisfait aux conditions suivantes :</w:t>
      </w:r>
    </w:p>
    <w:p w14:paraId="381C9AE1" w14:textId="77777777" w:rsidR="0039075D" w:rsidRDefault="0039075D">
      <w:pPr>
        <w:rPr>
          <w:rFonts w:ascii="Arial" w:hAnsi="Arial" w:cs="Arial"/>
          <w:sz w:val="24"/>
          <w:szCs w:val="24"/>
          <w:lang w:val="fr-CA"/>
        </w:rPr>
      </w:pPr>
      <w:r>
        <w:rPr>
          <w:rFonts w:ascii="Arial" w:hAnsi="Arial" w:cs="Arial"/>
          <w:sz w:val="24"/>
          <w:szCs w:val="24"/>
          <w:lang w:val="fr-CA"/>
        </w:rPr>
        <w:br w:type="page"/>
      </w:r>
    </w:p>
    <w:p w14:paraId="68590C0B" w14:textId="77777777" w:rsidR="00086421" w:rsidRPr="00BF604C" w:rsidRDefault="00086421" w:rsidP="0039075D">
      <w:pPr>
        <w:autoSpaceDE w:val="0"/>
        <w:autoSpaceDN w:val="0"/>
        <w:adjustRightInd w:val="0"/>
        <w:ind w:left="1440" w:hanging="720"/>
        <w:rPr>
          <w:rFonts w:ascii="Arial" w:hAnsi="Arial" w:cs="Arial"/>
          <w:iCs/>
          <w:sz w:val="24"/>
          <w:szCs w:val="24"/>
          <w:lang w:val="fr-CA"/>
        </w:rPr>
      </w:pPr>
    </w:p>
    <w:p w14:paraId="3D3CBF13" w14:textId="54F6B04B"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a)</w:t>
      </w:r>
      <w:r w:rsidRPr="00BF604C">
        <w:rPr>
          <w:rFonts w:ascii="Arial" w:hAnsi="Arial" w:cs="Arial"/>
          <w:iCs/>
          <w:sz w:val="24"/>
          <w:szCs w:val="24"/>
          <w:lang w:val="fr-CA"/>
        </w:rPr>
        <w:tab/>
      </w:r>
      <w:r w:rsidR="005144B6" w:rsidRPr="00BF604C">
        <w:rPr>
          <w:rFonts w:ascii="Arial" w:hAnsi="Arial" w:cs="Arial"/>
          <w:sz w:val="24"/>
          <w:szCs w:val="24"/>
          <w:lang w:val="fr-CA"/>
        </w:rPr>
        <w:t>elle est présentée sur l</w:t>
      </w:r>
      <w:r w:rsidR="009D2BD4" w:rsidRPr="00BF604C">
        <w:rPr>
          <w:rFonts w:ascii="Arial" w:hAnsi="Arial" w:cs="Arial"/>
          <w:sz w:val="24"/>
          <w:szCs w:val="24"/>
          <w:lang w:val="fr-CA"/>
        </w:rPr>
        <w:t>e</w:t>
      </w:r>
      <w:r w:rsidR="005144B6" w:rsidRPr="00BF604C">
        <w:rPr>
          <w:rFonts w:ascii="Arial" w:hAnsi="Arial" w:cs="Arial"/>
          <w:sz w:val="24"/>
          <w:szCs w:val="24"/>
          <w:lang w:val="fr-CA"/>
        </w:rPr>
        <w:t xml:space="preserve"> formul</w:t>
      </w:r>
      <w:r w:rsidR="009D2BD4" w:rsidRPr="00BF604C">
        <w:rPr>
          <w:rFonts w:ascii="Arial" w:hAnsi="Arial" w:cs="Arial"/>
          <w:sz w:val="24"/>
          <w:szCs w:val="24"/>
          <w:lang w:val="fr-CA"/>
        </w:rPr>
        <w:t>aire</w:t>
      </w:r>
      <w:r w:rsidR="005144B6" w:rsidRPr="00BF604C">
        <w:rPr>
          <w:rFonts w:ascii="Arial" w:hAnsi="Arial" w:cs="Arial"/>
          <w:sz w:val="24"/>
          <w:szCs w:val="24"/>
          <w:lang w:val="fr-CA"/>
        </w:rPr>
        <w:t xml:space="preserve"> de demande pr</w:t>
      </w:r>
      <w:r w:rsidR="009D2BD4" w:rsidRPr="00BF604C">
        <w:rPr>
          <w:rFonts w:ascii="Arial" w:hAnsi="Arial" w:cs="Arial"/>
          <w:sz w:val="24"/>
          <w:szCs w:val="24"/>
          <w:lang w:val="fr-CA"/>
        </w:rPr>
        <w:t>escrit</w:t>
      </w:r>
      <w:r w:rsidR="005144B6" w:rsidRPr="00BF604C">
        <w:rPr>
          <w:rFonts w:ascii="Arial" w:hAnsi="Arial" w:cs="Arial"/>
          <w:sz w:val="24"/>
          <w:szCs w:val="24"/>
          <w:lang w:val="fr-CA"/>
        </w:rPr>
        <w:t xml:space="preserve"> intitulé « Demande de permis de construire ou de démolir »</w:t>
      </w:r>
      <w:r w:rsidR="00542F74">
        <w:rPr>
          <w:rFonts w:ascii="Arial" w:hAnsi="Arial" w:cs="Arial"/>
          <w:sz w:val="24"/>
          <w:szCs w:val="24"/>
          <w:lang w:val="fr-CA"/>
        </w:rPr>
        <w:t xml:space="preserve"> </w:t>
      </w:r>
      <w:r w:rsidR="005144B6" w:rsidRPr="00BF604C">
        <w:rPr>
          <w:rFonts w:ascii="Arial" w:hAnsi="Arial" w:cs="Arial"/>
          <w:sz w:val="24"/>
          <w:szCs w:val="24"/>
          <w:lang w:val="fr-CA"/>
        </w:rPr>
        <w:t>;</w:t>
      </w:r>
    </w:p>
    <w:p w14:paraId="5E7B0974" w14:textId="77777777" w:rsidR="00086421" w:rsidRPr="00BF604C" w:rsidRDefault="00086421">
      <w:pPr>
        <w:autoSpaceDE w:val="0"/>
        <w:autoSpaceDN w:val="0"/>
        <w:adjustRightInd w:val="0"/>
        <w:rPr>
          <w:rFonts w:ascii="Arial" w:hAnsi="Arial" w:cs="Arial"/>
          <w:iCs/>
          <w:sz w:val="24"/>
          <w:szCs w:val="24"/>
          <w:lang w:val="fr-CA"/>
        </w:rPr>
      </w:pPr>
    </w:p>
    <w:p w14:paraId="312680E8" w14:textId="16D61AF2" w:rsidR="00086421" w:rsidRPr="00BF604C" w:rsidRDefault="005144B6">
      <w:pPr>
        <w:tabs>
          <w:tab w:val="left" w:pos="1440"/>
        </w:tabs>
        <w:autoSpaceDE w:val="0"/>
        <w:autoSpaceDN w:val="0"/>
        <w:adjustRightInd w:val="0"/>
        <w:ind w:left="2160" w:hanging="1440"/>
        <w:rPr>
          <w:rFonts w:ascii="Arial" w:hAnsi="Arial" w:cs="Arial"/>
          <w:iCs/>
          <w:sz w:val="24"/>
          <w:szCs w:val="24"/>
          <w:lang w:val="fr-CA"/>
        </w:rPr>
      </w:pPr>
      <w:r w:rsidRPr="00BF604C">
        <w:rPr>
          <w:rFonts w:ascii="Arial" w:hAnsi="Arial" w:cs="Arial"/>
          <w:iCs/>
          <w:sz w:val="24"/>
          <w:szCs w:val="24"/>
          <w:lang w:val="fr-CA"/>
        </w:rPr>
        <w:tab/>
      </w:r>
      <w:r w:rsidR="00086421" w:rsidRPr="00BF604C">
        <w:rPr>
          <w:rFonts w:ascii="Arial" w:hAnsi="Arial" w:cs="Arial"/>
          <w:iCs/>
          <w:sz w:val="24"/>
          <w:szCs w:val="24"/>
          <w:lang w:val="fr-CA"/>
        </w:rPr>
        <w:t>b)</w:t>
      </w:r>
      <w:r w:rsidR="00086421" w:rsidRPr="00BF604C">
        <w:rPr>
          <w:rFonts w:ascii="Arial" w:hAnsi="Arial" w:cs="Arial"/>
          <w:iCs/>
          <w:sz w:val="24"/>
          <w:szCs w:val="24"/>
          <w:lang w:val="fr-CA"/>
        </w:rPr>
        <w:tab/>
      </w:r>
      <w:r w:rsidRPr="00BF604C">
        <w:rPr>
          <w:rFonts w:ascii="Arial" w:hAnsi="Arial" w:cs="Arial"/>
          <w:sz w:val="24"/>
          <w:szCs w:val="24"/>
          <w:lang w:val="fr-CA"/>
        </w:rPr>
        <w:t xml:space="preserve">elle comprend les plans et devis descriptifs complets, les documents autres renseignements </w:t>
      </w:r>
      <w:r w:rsidR="009D2BD4" w:rsidRPr="00BF604C">
        <w:rPr>
          <w:rFonts w:ascii="Arial" w:hAnsi="Arial" w:cs="Arial"/>
          <w:sz w:val="24"/>
          <w:szCs w:val="24"/>
          <w:lang w:val="fr-CA"/>
        </w:rPr>
        <w:t>requis</w:t>
      </w:r>
      <w:r w:rsidRPr="00BF604C">
        <w:rPr>
          <w:rFonts w:ascii="Arial" w:hAnsi="Arial" w:cs="Arial"/>
          <w:sz w:val="24"/>
          <w:szCs w:val="24"/>
          <w:lang w:val="fr-CA"/>
        </w:rPr>
        <w:t xml:space="preserve"> par l’article 2.4.1.1B du </w:t>
      </w:r>
      <w:r w:rsidR="00CF30FA" w:rsidRPr="00BF604C">
        <w:rPr>
          <w:rFonts w:ascii="Arial" w:hAnsi="Arial" w:cs="Arial"/>
          <w:sz w:val="24"/>
          <w:szCs w:val="24"/>
          <w:lang w:val="fr-CA"/>
        </w:rPr>
        <w:t>Code</w:t>
      </w:r>
      <w:r w:rsidRPr="00BF604C">
        <w:rPr>
          <w:rFonts w:ascii="Arial" w:hAnsi="Arial" w:cs="Arial"/>
          <w:sz w:val="24"/>
          <w:szCs w:val="24"/>
          <w:lang w:val="fr-CA"/>
        </w:rPr>
        <w:t xml:space="preserve"> du bâtiment et décrits dans le présent règlement pour les travaux qui doivent être visés par le permis</w:t>
      </w:r>
      <w:r w:rsidR="00542F74">
        <w:rPr>
          <w:rFonts w:ascii="Arial" w:hAnsi="Arial" w:cs="Arial"/>
          <w:sz w:val="24"/>
          <w:szCs w:val="24"/>
          <w:lang w:val="fr-CA"/>
        </w:rPr>
        <w:t xml:space="preserve"> </w:t>
      </w:r>
      <w:r w:rsidRPr="00BF604C">
        <w:rPr>
          <w:rFonts w:ascii="Arial" w:hAnsi="Arial" w:cs="Arial"/>
          <w:sz w:val="24"/>
          <w:szCs w:val="24"/>
          <w:lang w:val="fr-CA"/>
        </w:rPr>
        <w:t>;</w:t>
      </w:r>
    </w:p>
    <w:p w14:paraId="2D2C0EFC" w14:textId="77777777" w:rsidR="00086421" w:rsidRPr="00BF604C" w:rsidRDefault="00086421">
      <w:pPr>
        <w:autoSpaceDE w:val="0"/>
        <w:autoSpaceDN w:val="0"/>
        <w:adjustRightInd w:val="0"/>
        <w:ind w:left="1440"/>
        <w:rPr>
          <w:rFonts w:ascii="Arial" w:hAnsi="Arial" w:cs="Arial"/>
          <w:iCs/>
          <w:sz w:val="24"/>
          <w:szCs w:val="24"/>
          <w:lang w:val="fr-CA"/>
        </w:rPr>
      </w:pPr>
    </w:p>
    <w:p w14:paraId="0E47B710" w14:textId="2ED46665" w:rsidR="00086421" w:rsidRPr="00BF604C" w:rsidRDefault="005144B6" w:rsidP="005144B6">
      <w:pPr>
        <w:numPr>
          <w:ilvl w:val="0"/>
          <w:numId w:val="11"/>
        </w:numPr>
        <w:autoSpaceDE w:val="0"/>
        <w:autoSpaceDN w:val="0"/>
        <w:adjustRightInd w:val="0"/>
        <w:rPr>
          <w:rFonts w:ascii="Arial" w:hAnsi="Arial" w:cs="Arial"/>
          <w:iCs/>
          <w:sz w:val="24"/>
          <w:szCs w:val="24"/>
          <w:lang w:val="fr-CA"/>
        </w:rPr>
      </w:pPr>
      <w:r w:rsidRPr="00BF604C">
        <w:rPr>
          <w:rFonts w:ascii="Arial" w:hAnsi="Arial" w:cs="Arial"/>
          <w:iCs/>
          <w:sz w:val="24"/>
          <w:szCs w:val="24"/>
          <w:lang w:val="fr-CA"/>
        </w:rPr>
        <w:t>s’il y a lieu, elle comprend l</w:t>
      </w:r>
      <w:r w:rsidR="00907095" w:rsidRPr="00BF604C">
        <w:rPr>
          <w:rFonts w:ascii="Arial" w:hAnsi="Arial" w:cs="Arial"/>
          <w:iCs/>
          <w:sz w:val="24"/>
          <w:szCs w:val="24"/>
          <w:lang w:val="fr-CA"/>
        </w:rPr>
        <w:t>e</w:t>
      </w:r>
      <w:r w:rsidRPr="00BF604C">
        <w:rPr>
          <w:rFonts w:ascii="Arial" w:hAnsi="Arial" w:cs="Arial"/>
          <w:iCs/>
          <w:sz w:val="24"/>
          <w:szCs w:val="24"/>
          <w:lang w:val="fr-CA"/>
        </w:rPr>
        <w:t xml:space="preserve"> formul</w:t>
      </w:r>
      <w:r w:rsidR="00907095" w:rsidRPr="00BF604C">
        <w:rPr>
          <w:rFonts w:ascii="Arial" w:hAnsi="Arial" w:cs="Arial"/>
          <w:iCs/>
          <w:sz w:val="24"/>
          <w:szCs w:val="24"/>
          <w:lang w:val="fr-CA"/>
        </w:rPr>
        <w:t>air</w:t>
      </w:r>
      <w:r w:rsidRPr="00BF604C">
        <w:rPr>
          <w:rFonts w:ascii="Arial" w:hAnsi="Arial" w:cs="Arial"/>
          <w:iCs/>
          <w:sz w:val="24"/>
          <w:szCs w:val="24"/>
          <w:lang w:val="fr-CA"/>
        </w:rPr>
        <w:t>e reproduit à l’annexe « D », qui doit être dûment rempli</w:t>
      </w:r>
      <w:r w:rsidR="00542F74">
        <w:rPr>
          <w:rFonts w:ascii="Arial" w:hAnsi="Arial" w:cs="Arial"/>
          <w:iCs/>
          <w:sz w:val="24"/>
          <w:szCs w:val="24"/>
          <w:lang w:val="fr-CA"/>
        </w:rPr>
        <w:t xml:space="preserve"> </w:t>
      </w:r>
      <w:r w:rsidRPr="00BF604C">
        <w:rPr>
          <w:rFonts w:ascii="Arial" w:hAnsi="Arial" w:cs="Arial"/>
          <w:iCs/>
          <w:sz w:val="24"/>
          <w:szCs w:val="24"/>
          <w:lang w:val="fr-CA"/>
        </w:rPr>
        <w:t xml:space="preserve">; </w:t>
      </w:r>
    </w:p>
    <w:p w14:paraId="7046884C" w14:textId="77777777" w:rsidR="00086421" w:rsidRPr="00BF604C" w:rsidRDefault="00086421">
      <w:pPr>
        <w:autoSpaceDE w:val="0"/>
        <w:autoSpaceDN w:val="0"/>
        <w:adjustRightInd w:val="0"/>
        <w:rPr>
          <w:rFonts w:ascii="Arial" w:hAnsi="Arial" w:cs="Arial"/>
          <w:iCs/>
          <w:sz w:val="24"/>
          <w:szCs w:val="24"/>
          <w:lang w:val="fr-CA"/>
        </w:rPr>
      </w:pPr>
    </w:p>
    <w:p w14:paraId="5CE7C13F" w14:textId="77777777"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d)</w:t>
      </w:r>
      <w:r w:rsidRPr="00BF604C">
        <w:rPr>
          <w:rFonts w:ascii="Arial" w:hAnsi="Arial" w:cs="Arial"/>
          <w:iCs/>
          <w:sz w:val="24"/>
          <w:szCs w:val="24"/>
          <w:lang w:val="fr-CA"/>
        </w:rPr>
        <w:tab/>
      </w:r>
      <w:r w:rsidR="005144B6" w:rsidRPr="00BF604C">
        <w:rPr>
          <w:rFonts w:ascii="Arial" w:hAnsi="Arial" w:cs="Arial"/>
          <w:iCs/>
          <w:sz w:val="24"/>
          <w:szCs w:val="24"/>
          <w:lang w:val="fr-CA"/>
        </w:rPr>
        <w:t>elle comprend l</w:t>
      </w:r>
      <w:r w:rsidR="00907095" w:rsidRPr="00BF604C">
        <w:rPr>
          <w:rFonts w:ascii="Arial" w:hAnsi="Arial" w:cs="Arial"/>
          <w:iCs/>
          <w:sz w:val="24"/>
          <w:szCs w:val="24"/>
          <w:lang w:val="fr-CA"/>
        </w:rPr>
        <w:t>e</w:t>
      </w:r>
      <w:r w:rsidR="005144B6" w:rsidRPr="00BF604C">
        <w:rPr>
          <w:rFonts w:ascii="Arial" w:hAnsi="Arial" w:cs="Arial"/>
          <w:iCs/>
          <w:sz w:val="24"/>
          <w:szCs w:val="24"/>
          <w:lang w:val="fr-CA"/>
        </w:rPr>
        <w:t xml:space="preserve"> formul</w:t>
      </w:r>
      <w:r w:rsidR="00907095" w:rsidRPr="00BF604C">
        <w:rPr>
          <w:rFonts w:ascii="Arial" w:hAnsi="Arial" w:cs="Arial"/>
          <w:iCs/>
          <w:sz w:val="24"/>
          <w:szCs w:val="24"/>
          <w:lang w:val="fr-CA"/>
        </w:rPr>
        <w:t>air</w:t>
      </w:r>
      <w:r w:rsidR="005144B6" w:rsidRPr="00BF604C">
        <w:rPr>
          <w:rFonts w:ascii="Arial" w:hAnsi="Arial" w:cs="Arial"/>
          <w:iCs/>
          <w:sz w:val="24"/>
          <w:szCs w:val="24"/>
          <w:lang w:val="fr-CA"/>
        </w:rPr>
        <w:t>e reproduit à l’annexe « E »</w:t>
      </w:r>
      <w:r w:rsidR="00AC7B6D" w:rsidRPr="00BF604C">
        <w:rPr>
          <w:rFonts w:ascii="Arial" w:hAnsi="Arial" w:cs="Arial"/>
          <w:iCs/>
          <w:sz w:val="24"/>
          <w:szCs w:val="24"/>
          <w:lang w:val="fr-CA"/>
        </w:rPr>
        <w:t xml:space="preserve"> intitulé</w:t>
      </w:r>
      <w:r w:rsidR="005144B6" w:rsidRPr="00BF604C">
        <w:rPr>
          <w:rFonts w:ascii="Arial" w:hAnsi="Arial" w:cs="Arial"/>
          <w:iCs/>
          <w:sz w:val="24"/>
          <w:szCs w:val="24"/>
          <w:lang w:val="fr-CA"/>
        </w:rPr>
        <w:t xml:space="preserve"> « Entente relative à l’utilisation du dépôt d’exécution », qui doit être dûment rempli.</w:t>
      </w:r>
    </w:p>
    <w:p w14:paraId="41ED6E9F" w14:textId="77777777" w:rsidR="00086421" w:rsidRPr="00BF604C" w:rsidRDefault="00086421">
      <w:pPr>
        <w:autoSpaceDE w:val="0"/>
        <w:autoSpaceDN w:val="0"/>
        <w:adjustRightInd w:val="0"/>
        <w:rPr>
          <w:rFonts w:ascii="Arial" w:hAnsi="Arial" w:cs="Arial"/>
          <w:iCs/>
          <w:sz w:val="24"/>
          <w:szCs w:val="24"/>
          <w:lang w:val="fr-CA"/>
        </w:rPr>
      </w:pPr>
    </w:p>
    <w:p w14:paraId="4CB99058" w14:textId="77777777" w:rsidR="00086421" w:rsidRPr="00BF604C" w:rsidRDefault="00086421" w:rsidP="00AC7B6D">
      <w:pPr>
        <w:autoSpaceDE w:val="0"/>
        <w:autoSpaceDN w:val="0"/>
        <w:adjustRightInd w:val="0"/>
        <w:ind w:left="1440" w:hanging="720"/>
        <w:rPr>
          <w:rFonts w:ascii="Arial" w:hAnsi="Arial" w:cs="Arial"/>
          <w:iCs/>
          <w:sz w:val="24"/>
          <w:szCs w:val="24"/>
          <w:lang w:val="fr-CA"/>
        </w:rPr>
      </w:pPr>
      <w:r w:rsidRPr="00BF604C">
        <w:rPr>
          <w:rFonts w:ascii="Arial" w:hAnsi="Arial" w:cs="Arial"/>
          <w:iCs/>
          <w:sz w:val="24"/>
          <w:szCs w:val="24"/>
          <w:lang w:val="fr-CA"/>
        </w:rPr>
        <w:t xml:space="preserve">(2) </w:t>
      </w:r>
      <w:r w:rsidRPr="00BF604C">
        <w:rPr>
          <w:rFonts w:ascii="Arial" w:hAnsi="Arial" w:cs="Arial"/>
          <w:iCs/>
          <w:sz w:val="24"/>
          <w:szCs w:val="24"/>
          <w:lang w:val="fr-CA"/>
        </w:rPr>
        <w:tab/>
      </w:r>
      <w:r w:rsidR="00AC7B6D" w:rsidRPr="00BF604C">
        <w:rPr>
          <w:rFonts w:ascii="Arial" w:hAnsi="Arial" w:cs="Arial"/>
          <w:sz w:val="24"/>
          <w:szCs w:val="24"/>
          <w:lang w:val="fr-CA"/>
        </w:rPr>
        <w:t>La demande de permis de démolir présentée aux termes du paragraphe 8(1) de la Loi satisfait aux conditions suivantes :</w:t>
      </w:r>
    </w:p>
    <w:p w14:paraId="05E35DDC" w14:textId="77777777" w:rsidR="00086421" w:rsidRPr="00BF604C" w:rsidRDefault="00086421">
      <w:pPr>
        <w:autoSpaceDE w:val="0"/>
        <w:autoSpaceDN w:val="0"/>
        <w:adjustRightInd w:val="0"/>
        <w:rPr>
          <w:rFonts w:ascii="Arial" w:hAnsi="Arial" w:cs="Arial"/>
          <w:iCs/>
          <w:sz w:val="24"/>
          <w:szCs w:val="24"/>
          <w:lang w:val="fr-CA"/>
        </w:rPr>
      </w:pPr>
    </w:p>
    <w:p w14:paraId="7E9464E2" w14:textId="2568F82D"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a)</w:t>
      </w:r>
      <w:r w:rsidRPr="00BF604C">
        <w:rPr>
          <w:rFonts w:ascii="Arial" w:hAnsi="Arial" w:cs="Arial"/>
          <w:iCs/>
          <w:sz w:val="24"/>
          <w:szCs w:val="24"/>
          <w:lang w:val="fr-CA"/>
        </w:rPr>
        <w:tab/>
      </w:r>
      <w:r w:rsidR="00AC7B6D" w:rsidRPr="00BF604C">
        <w:rPr>
          <w:rFonts w:ascii="Arial" w:hAnsi="Arial" w:cs="Arial"/>
          <w:sz w:val="24"/>
          <w:szCs w:val="24"/>
          <w:lang w:val="fr-CA"/>
        </w:rPr>
        <w:t>elle est présentée sur l</w:t>
      </w:r>
      <w:r w:rsidR="00907095" w:rsidRPr="00BF604C">
        <w:rPr>
          <w:rFonts w:ascii="Arial" w:hAnsi="Arial" w:cs="Arial"/>
          <w:sz w:val="24"/>
          <w:szCs w:val="24"/>
          <w:lang w:val="fr-CA"/>
        </w:rPr>
        <w:t>e</w:t>
      </w:r>
      <w:r w:rsidR="00AC7B6D" w:rsidRPr="00BF604C">
        <w:rPr>
          <w:rFonts w:ascii="Arial" w:hAnsi="Arial" w:cs="Arial"/>
          <w:sz w:val="24"/>
          <w:szCs w:val="24"/>
          <w:lang w:val="fr-CA"/>
        </w:rPr>
        <w:t xml:space="preserve"> formul</w:t>
      </w:r>
      <w:r w:rsidR="00907095" w:rsidRPr="00BF604C">
        <w:rPr>
          <w:rFonts w:ascii="Arial" w:hAnsi="Arial" w:cs="Arial"/>
          <w:sz w:val="24"/>
          <w:szCs w:val="24"/>
          <w:lang w:val="fr-CA"/>
        </w:rPr>
        <w:t>air</w:t>
      </w:r>
      <w:r w:rsidR="00AC7B6D" w:rsidRPr="00BF604C">
        <w:rPr>
          <w:rFonts w:ascii="Arial" w:hAnsi="Arial" w:cs="Arial"/>
          <w:sz w:val="24"/>
          <w:szCs w:val="24"/>
          <w:lang w:val="fr-CA"/>
        </w:rPr>
        <w:t>e de demande pr</w:t>
      </w:r>
      <w:r w:rsidR="00907095" w:rsidRPr="00BF604C">
        <w:rPr>
          <w:rFonts w:ascii="Arial" w:hAnsi="Arial" w:cs="Arial"/>
          <w:sz w:val="24"/>
          <w:szCs w:val="24"/>
          <w:lang w:val="fr-CA"/>
        </w:rPr>
        <w:t>escrit</w:t>
      </w:r>
      <w:r w:rsidR="00AC7B6D" w:rsidRPr="00BF604C">
        <w:rPr>
          <w:rFonts w:ascii="Arial" w:hAnsi="Arial" w:cs="Arial"/>
          <w:sz w:val="24"/>
          <w:szCs w:val="24"/>
          <w:lang w:val="fr-CA"/>
        </w:rPr>
        <w:t xml:space="preserve"> intitulé « Demande de permis de construire ou de démolir »</w:t>
      </w:r>
      <w:r w:rsidR="00542F74">
        <w:rPr>
          <w:rFonts w:ascii="Arial" w:hAnsi="Arial" w:cs="Arial"/>
          <w:sz w:val="24"/>
          <w:szCs w:val="24"/>
          <w:lang w:val="fr-CA"/>
        </w:rPr>
        <w:t xml:space="preserve"> </w:t>
      </w:r>
      <w:r w:rsidR="00AC7B6D" w:rsidRPr="00BF604C">
        <w:rPr>
          <w:rFonts w:ascii="Arial" w:hAnsi="Arial" w:cs="Arial"/>
          <w:sz w:val="24"/>
          <w:szCs w:val="24"/>
          <w:lang w:val="fr-CA"/>
        </w:rPr>
        <w:t>;</w:t>
      </w:r>
    </w:p>
    <w:p w14:paraId="1DEF3980" w14:textId="77777777" w:rsidR="00086421" w:rsidRPr="00BF604C" w:rsidRDefault="00086421">
      <w:pPr>
        <w:autoSpaceDE w:val="0"/>
        <w:autoSpaceDN w:val="0"/>
        <w:adjustRightInd w:val="0"/>
        <w:ind w:left="1440"/>
        <w:rPr>
          <w:rFonts w:ascii="Arial" w:hAnsi="Arial" w:cs="Arial"/>
          <w:iCs/>
          <w:sz w:val="24"/>
          <w:szCs w:val="24"/>
          <w:lang w:val="fr-CA"/>
        </w:rPr>
      </w:pPr>
    </w:p>
    <w:p w14:paraId="7D7D9FAA" w14:textId="470594C3"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b)</w:t>
      </w:r>
      <w:r w:rsidRPr="00BF604C">
        <w:rPr>
          <w:rFonts w:ascii="Arial" w:hAnsi="Arial" w:cs="Arial"/>
          <w:iCs/>
          <w:sz w:val="24"/>
          <w:szCs w:val="24"/>
          <w:lang w:val="fr-CA"/>
        </w:rPr>
        <w:tab/>
      </w:r>
      <w:r w:rsidR="00AC7B6D" w:rsidRPr="00BF604C">
        <w:rPr>
          <w:rFonts w:ascii="Arial" w:hAnsi="Arial" w:cs="Arial"/>
          <w:sz w:val="24"/>
          <w:szCs w:val="24"/>
          <w:lang w:val="fr-CA"/>
        </w:rPr>
        <w:t xml:space="preserve">elle comprend les plans et devis descriptifs complets, les documents et les autres renseignements exigés par l’article 2.4.1.1B et le paragraphe 2.4.1.1(2) du </w:t>
      </w:r>
      <w:r w:rsidR="00CF30FA" w:rsidRPr="00BF604C">
        <w:rPr>
          <w:rFonts w:ascii="Arial" w:hAnsi="Arial" w:cs="Arial"/>
          <w:sz w:val="24"/>
          <w:szCs w:val="24"/>
          <w:lang w:val="fr-CA"/>
        </w:rPr>
        <w:t>Code</w:t>
      </w:r>
      <w:r w:rsidR="00AC7B6D" w:rsidRPr="00BF604C">
        <w:rPr>
          <w:rFonts w:ascii="Arial" w:hAnsi="Arial" w:cs="Arial"/>
          <w:sz w:val="24"/>
          <w:szCs w:val="24"/>
          <w:lang w:val="fr-CA"/>
        </w:rPr>
        <w:t xml:space="preserve"> du bâtiment et décrits dans le présent règlement pour les travaux qui doivent être visés par le permis</w:t>
      </w:r>
      <w:r w:rsidR="00542F74">
        <w:rPr>
          <w:rFonts w:ascii="Arial" w:hAnsi="Arial" w:cs="Arial"/>
          <w:sz w:val="24"/>
          <w:szCs w:val="24"/>
          <w:lang w:val="fr-CA"/>
        </w:rPr>
        <w:t xml:space="preserve"> </w:t>
      </w:r>
      <w:r w:rsidR="00AC7B6D" w:rsidRPr="00BF604C">
        <w:rPr>
          <w:rFonts w:ascii="Arial" w:hAnsi="Arial" w:cs="Arial"/>
          <w:sz w:val="24"/>
          <w:szCs w:val="24"/>
          <w:lang w:val="fr-CA"/>
        </w:rPr>
        <w:t>;</w:t>
      </w:r>
    </w:p>
    <w:p w14:paraId="5763377D" w14:textId="77777777" w:rsidR="00086421" w:rsidRPr="00BF604C" w:rsidRDefault="00086421">
      <w:pPr>
        <w:autoSpaceDE w:val="0"/>
        <w:autoSpaceDN w:val="0"/>
        <w:adjustRightInd w:val="0"/>
        <w:rPr>
          <w:rFonts w:ascii="Arial" w:hAnsi="Arial" w:cs="Arial"/>
          <w:sz w:val="24"/>
          <w:szCs w:val="24"/>
          <w:lang w:val="fr-CA" w:eastAsia="ja-JP"/>
        </w:rPr>
      </w:pPr>
    </w:p>
    <w:p w14:paraId="1454A4A2" w14:textId="3C28E271" w:rsidR="00086421" w:rsidRPr="00BF604C" w:rsidRDefault="00086421" w:rsidP="00AC7B6D">
      <w:pPr>
        <w:autoSpaceDE w:val="0"/>
        <w:autoSpaceDN w:val="0"/>
        <w:adjustRightInd w:val="0"/>
        <w:ind w:left="2160" w:hanging="720"/>
        <w:rPr>
          <w:rFonts w:ascii="Arial" w:hAnsi="Arial" w:cs="Arial"/>
          <w:iCs/>
          <w:sz w:val="24"/>
          <w:szCs w:val="24"/>
          <w:lang w:val="fr-CA"/>
        </w:rPr>
      </w:pPr>
      <w:r w:rsidRPr="00BF604C">
        <w:rPr>
          <w:rFonts w:ascii="Arial" w:hAnsi="Arial" w:cs="Arial"/>
          <w:sz w:val="24"/>
          <w:szCs w:val="24"/>
          <w:lang w:val="fr-CA" w:eastAsia="ja-JP"/>
        </w:rPr>
        <w:t>c)</w:t>
      </w:r>
      <w:r w:rsidRPr="00BF604C">
        <w:rPr>
          <w:rFonts w:ascii="Arial" w:hAnsi="Arial" w:cs="Arial"/>
          <w:sz w:val="24"/>
          <w:szCs w:val="24"/>
          <w:lang w:val="fr-CA" w:eastAsia="ja-JP"/>
        </w:rPr>
        <w:tab/>
      </w:r>
      <w:r w:rsidR="00AC7B6D" w:rsidRPr="00BF604C">
        <w:rPr>
          <w:rFonts w:ascii="Arial" w:hAnsi="Arial" w:cs="Arial"/>
          <w:iCs/>
          <w:sz w:val="24"/>
          <w:szCs w:val="24"/>
          <w:lang w:val="fr-CA"/>
        </w:rPr>
        <w:t>s’il y a lieu, elle comprend l</w:t>
      </w:r>
      <w:r w:rsidR="00907095" w:rsidRPr="00BF604C">
        <w:rPr>
          <w:rFonts w:ascii="Arial" w:hAnsi="Arial" w:cs="Arial"/>
          <w:iCs/>
          <w:sz w:val="24"/>
          <w:szCs w:val="24"/>
          <w:lang w:val="fr-CA"/>
        </w:rPr>
        <w:t>e</w:t>
      </w:r>
      <w:r w:rsidR="00AC7B6D" w:rsidRPr="00BF604C">
        <w:rPr>
          <w:rFonts w:ascii="Arial" w:hAnsi="Arial" w:cs="Arial"/>
          <w:iCs/>
          <w:sz w:val="24"/>
          <w:szCs w:val="24"/>
          <w:lang w:val="fr-CA"/>
        </w:rPr>
        <w:t xml:space="preserve"> formul</w:t>
      </w:r>
      <w:r w:rsidR="00907095" w:rsidRPr="00BF604C">
        <w:rPr>
          <w:rFonts w:ascii="Arial" w:hAnsi="Arial" w:cs="Arial"/>
          <w:iCs/>
          <w:sz w:val="24"/>
          <w:szCs w:val="24"/>
          <w:lang w:val="fr-CA"/>
        </w:rPr>
        <w:t>air</w:t>
      </w:r>
      <w:r w:rsidR="00AC7B6D" w:rsidRPr="00BF604C">
        <w:rPr>
          <w:rFonts w:ascii="Arial" w:hAnsi="Arial" w:cs="Arial"/>
          <w:iCs/>
          <w:sz w:val="24"/>
          <w:szCs w:val="24"/>
          <w:lang w:val="fr-CA"/>
        </w:rPr>
        <w:t>e reproduit à l’annexe « D », qui doit être dûment rempli</w:t>
      </w:r>
      <w:r w:rsidR="00542F74">
        <w:rPr>
          <w:rFonts w:ascii="Arial" w:hAnsi="Arial" w:cs="Arial"/>
          <w:iCs/>
          <w:sz w:val="24"/>
          <w:szCs w:val="24"/>
          <w:lang w:val="fr-CA"/>
        </w:rPr>
        <w:t xml:space="preserve"> </w:t>
      </w:r>
      <w:r w:rsidR="00AC7B6D" w:rsidRPr="00BF604C">
        <w:rPr>
          <w:rFonts w:ascii="Arial" w:hAnsi="Arial" w:cs="Arial"/>
          <w:iCs/>
          <w:sz w:val="24"/>
          <w:szCs w:val="24"/>
          <w:lang w:val="fr-CA"/>
        </w:rPr>
        <w:t>;</w:t>
      </w:r>
    </w:p>
    <w:p w14:paraId="0E3C95C0"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p>
    <w:p w14:paraId="45499162" w14:textId="0783EE95" w:rsidR="00086421" w:rsidRPr="00BF604C" w:rsidRDefault="00AC7B6D">
      <w:pPr>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BF604C">
        <w:rPr>
          <w:rFonts w:ascii="Arial" w:hAnsi="Arial" w:cs="Arial"/>
          <w:iCs/>
          <w:sz w:val="24"/>
          <w:szCs w:val="24"/>
          <w:lang w:val="fr-CA"/>
        </w:rPr>
        <w:t>s’il y a lieu, elle comprend l</w:t>
      </w:r>
      <w:r w:rsidR="00907095" w:rsidRPr="00BF604C">
        <w:rPr>
          <w:rFonts w:ascii="Arial" w:hAnsi="Arial" w:cs="Arial"/>
          <w:iCs/>
          <w:sz w:val="24"/>
          <w:szCs w:val="24"/>
          <w:lang w:val="fr-CA"/>
        </w:rPr>
        <w:t>e</w:t>
      </w:r>
      <w:r w:rsidRPr="00BF604C">
        <w:rPr>
          <w:rFonts w:ascii="Arial" w:hAnsi="Arial" w:cs="Arial"/>
          <w:iCs/>
          <w:sz w:val="24"/>
          <w:szCs w:val="24"/>
          <w:lang w:val="fr-CA"/>
        </w:rPr>
        <w:t xml:space="preserve"> formul</w:t>
      </w:r>
      <w:r w:rsidR="00907095" w:rsidRPr="00BF604C">
        <w:rPr>
          <w:rFonts w:ascii="Arial" w:hAnsi="Arial" w:cs="Arial"/>
          <w:iCs/>
          <w:sz w:val="24"/>
          <w:szCs w:val="24"/>
          <w:lang w:val="fr-CA"/>
        </w:rPr>
        <w:t>air</w:t>
      </w:r>
      <w:r w:rsidRPr="00BF604C">
        <w:rPr>
          <w:rFonts w:ascii="Arial" w:hAnsi="Arial" w:cs="Arial"/>
          <w:iCs/>
          <w:sz w:val="24"/>
          <w:szCs w:val="24"/>
          <w:lang w:val="fr-CA"/>
        </w:rPr>
        <w:t>e reproduit à l’annexe « E » intitulé « Entente relative à l’utilisation du dépôt d’exécution », qui doit être dûment rempli</w:t>
      </w:r>
      <w:r w:rsidR="00542F74">
        <w:rPr>
          <w:rFonts w:ascii="Arial" w:hAnsi="Arial" w:cs="Arial"/>
          <w:iCs/>
          <w:sz w:val="24"/>
          <w:szCs w:val="24"/>
          <w:lang w:val="fr-CA"/>
        </w:rPr>
        <w:t xml:space="preserve"> </w:t>
      </w:r>
      <w:r w:rsidRPr="00BF604C">
        <w:rPr>
          <w:rFonts w:ascii="Arial" w:hAnsi="Arial" w:cs="Arial"/>
          <w:iCs/>
          <w:sz w:val="24"/>
          <w:szCs w:val="24"/>
          <w:lang w:val="fr-CA"/>
        </w:rPr>
        <w:t>;</w:t>
      </w:r>
    </w:p>
    <w:p w14:paraId="325B4401"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724CA750" w14:textId="77777777" w:rsidR="00086421" w:rsidRPr="00BF604C" w:rsidRDefault="00CC025A" w:rsidP="00AC7B6D">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610"/>
        <w:rPr>
          <w:rFonts w:ascii="Arial" w:hAnsi="Arial" w:cs="Arial"/>
          <w:sz w:val="24"/>
          <w:szCs w:val="24"/>
          <w:lang w:val="fr-CA" w:eastAsia="ja-JP"/>
        </w:rPr>
      </w:pPr>
      <w:r w:rsidRPr="00BF604C">
        <w:rPr>
          <w:rFonts w:ascii="Arial" w:hAnsi="Arial" w:cs="Arial"/>
          <w:sz w:val="24"/>
          <w:szCs w:val="24"/>
          <w:lang w:val="fr-CA" w:eastAsia="ja-JP"/>
        </w:rPr>
        <w:tab/>
      </w:r>
      <w:r w:rsidRPr="00BF604C">
        <w:rPr>
          <w:rFonts w:ascii="Arial" w:hAnsi="Arial" w:cs="Arial"/>
          <w:sz w:val="24"/>
          <w:szCs w:val="24"/>
          <w:lang w:val="fr-CA" w:eastAsia="ja-JP"/>
        </w:rPr>
        <w:tab/>
      </w:r>
      <w:r w:rsidR="00086421" w:rsidRPr="00BF604C">
        <w:rPr>
          <w:rFonts w:ascii="Arial" w:hAnsi="Arial" w:cs="Arial"/>
          <w:sz w:val="24"/>
          <w:szCs w:val="24"/>
          <w:lang w:val="fr-CA" w:eastAsia="ja-JP"/>
        </w:rPr>
        <w:t>e)</w:t>
      </w:r>
      <w:r w:rsidR="00086421" w:rsidRPr="00BF604C">
        <w:rPr>
          <w:rFonts w:ascii="Arial" w:hAnsi="Arial" w:cs="Arial"/>
          <w:sz w:val="24"/>
          <w:szCs w:val="24"/>
          <w:lang w:val="fr-CA" w:eastAsia="ja-JP"/>
        </w:rPr>
        <w:tab/>
      </w:r>
      <w:r w:rsidRPr="00BF604C">
        <w:rPr>
          <w:rFonts w:ascii="Arial" w:hAnsi="Arial" w:cs="Arial"/>
          <w:sz w:val="24"/>
          <w:szCs w:val="24"/>
          <w:lang w:val="fr-CA"/>
        </w:rPr>
        <w:t>elle comprend :</w:t>
      </w:r>
    </w:p>
    <w:p w14:paraId="01BB96D0" w14:textId="101C5009" w:rsidR="00086421" w:rsidRPr="00BF604C" w:rsidRDefault="00086421" w:rsidP="00584A8A">
      <w:pPr>
        <w:tabs>
          <w:tab w:val="left" w:pos="720"/>
          <w:tab w:val="left" w:pos="1440"/>
          <w:tab w:val="left" w:pos="234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610" w:hanging="3330"/>
        <w:rPr>
          <w:rFonts w:ascii="Arial" w:hAnsi="Arial" w:cs="Arial"/>
          <w:sz w:val="24"/>
          <w:szCs w:val="24"/>
          <w:lang w:val="fr-CA" w:eastAsia="ja-JP"/>
        </w:rPr>
      </w:pPr>
      <w:r w:rsidRPr="00BF604C">
        <w:rPr>
          <w:rFonts w:ascii="Arial" w:hAnsi="Arial" w:cs="Arial"/>
          <w:sz w:val="24"/>
          <w:szCs w:val="24"/>
          <w:lang w:val="fr-CA" w:eastAsia="ja-JP"/>
        </w:rPr>
        <w:tab/>
      </w:r>
      <w:r w:rsidRPr="00BF604C">
        <w:rPr>
          <w:rFonts w:ascii="Arial" w:hAnsi="Arial" w:cs="Arial"/>
          <w:sz w:val="24"/>
          <w:szCs w:val="24"/>
          <w:lang w:val="fr-CA" w:eastAsia="ja-JP"/>
        </w:rPr>
        <w:tab/>
      </w:r>
      <w:r w:rsidRPr="00BF604C">
        <w:rPr>
          <w:rFonts w:ascii="Arial" w:hAnsi="Arial" w:cs="Arial"/>
          <w:sz w:val="24"/>
          <w:szCs w:val="24"/>
          <w:lang w:val="fr-CA" w:eastAsia="ja-JP"/>
        </w:rPr>
        <w:tab/>
      </w:r>
      <w:r w:rsidR="00584A8A">
        <w:rPr>
          <w:rFonts w:ascii="Arial" w:hAnsi="Arial" w:cs="Arial"/>
          <w:sz w:val="24"/>
          <w:szCs w:val="24"/>
          <w:lang w:val="fr-CA" w:eastAsia="ja-JP"/>
        </w:rPr>
        <w:tab/>
      </w:r>
      <w:r w:rsidRPr="00BF604C">
        <w:rPr>
          <w:rFonts w:ascii="Arial" w:hAnsi="Arial" w:cs="Arial"/>
          <w:sz w:val="24"/>
          <w:szCs w:val="24"/>
          <w:lang w:val="fr-CA" w:eastAsia="ja-JP"/>
        </w:rPr>
        <w:t>(i)</w:t>
      </w:r>
      <w:r w:rsidR="00584A8A">
        <w:rPr>
          <w:rFonts w:ascii="Arial" w:hAnsi="Arial" w:cs="Arial"/>
          <w:sz w:val="24"/>
          <w:szCs w:val="24"/>
          <w:lang w:val="fr-CA" w:eastAsia="ja-JP"/>
        </w:rPr>
        <w:tab/>
      </w:r>
      <w:r w:rsidR="00CC025A" w:rsidRPr="00BF604C">
        <w:rPr>
          <w:rFonts w:ascii="Arial" w:hAnsi="Arial" w:cs="Arial"/>
          <w:sz w:val="24"/>
          <w:szCs w:val="24"/>
          <w:lang w:val="fr-CA"/>
        </w:rPr>
        <w:t>une preuve, jugée satisfaisante par le chef du service du bâtiment, des dispositions qui ont été prises auprès des autorités appropriées en vue de la cessation de tous les services</w:t>
      </w:r>
      <w:r w:rsidR="00542F74">
        <w:rPr>
          <w:rFonts w:ascii="Arial" w:hAnsi="Arial" w:cs="Arial"/>
          <w:sz w:val="24"/>
          <w:szCs w:val="24"/>
          <w:lang w:val="fr-CA"/>
        </w:rPr>
        <w:t xml:space="preserve"> ;</w:t>
      </w:r>
    </w:p>
    <w:p w14:paraId="149548A9" w14:textId="77777777" w:rsidR="00086421" w:rsidRPr="00BF604C" w:rsidRDefault="00086421">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90" w:hanging="2610"/>
        <w:rPr>
          <w:rFonts w:ascii="Arial" w:hAnsi="Arial" w:cs="Arial"/>
          <w:sz w:val="24"/>
          <w:szCs w:val="24"/>
          <w:lang w:val="fr-CA" w:eastAsia="ja-JP"/>
        </w:rPr>
      </w:pPr>
    </w:p>
    <w:p w14:paraId="3E113D7C" w14:textId="001CBE8E" w:rsidR="00086421" w:rsidRPr="00BF604C" w:rsidRDefault="00086421" w:rsidP="00584A8A">
      <w:pPr>
        <w:tabs>
          <w:tab w:val="left" w:pos="1440"/>
          <w:tab w:val="left" w:pos="2520"/>
        </w:tabs>
        <w:autoSpaceDE w:val="0"/>
        <w:autoSpaceDN w:val="0"/>
        <w:adjustRightInd w:val="0"/>
        <w:ind w:left="2520" w:hanging="1800"/>
        <w:rPr>
          <w:rFonts w:ascii="Arial" w:hAnsi="Arial" w:cs="Arial"/>
          <w:iCs/>
          <w:sz w:val="24"/>
          <w:szCs w:val="24"/>
          <w:lang w:val="fr-CA"/>
        </w:rPr>
      </w:pPr>
      <w:r w:rsidRPr="00BF604C">
        <w:rPr>
          <w:rFonts w:ascii="Arial" w:hAnsi="Arial" w:cs="Arial"/>
          <w:sz w:val="24"/>
          <w:szCs w:val="24"/>
          <w:lang w:val="fr-CA" w:eastAsia="ja-JP"/>
        </w:rPr>
        <w:tab/>
      </w:r>
      <w:r w:rsidR="00584A8A">
        <w:rPr>
          <w:rFonts w:ascii="Arial" w:hAnsi="Arial" w:cs="Arial"/>
          <w:sz w:val="24"/>
          <w:szCs w:val="24"/>
          <w:lang w:val="fr-CA" w:eastAsia="ja-JP"/>
        </w:rPr>
        <w:tab/>
      </w:r>
      <w:r w:rsidRPr="00BF604C">
        <w:rPr>
          <w:rFonts w:ascii="Arial" w:hAnsi="Arial" w:cs="Arial"/>
          <w:sz w:val="24"/>
          <w:szCs w:val="24"/>
          <w:lang w:val="fr-CA" w:eastAsia="ja-JP"/>
        </w:rPr>
        <w:t>(ii)</w:t>
      </w:r>
      <w:r w:rsidR="00584A8A">
        <w:rPr>
          <w:rFonts w:ascii="Arial" w:hAnsi="Arial" w:cs="Arial"/>
          <w:sz w:val="24"/>
          <w:szCs w:val="24"/>
          <w:lang w:val="fr-CA" w:eastAsia="ja-JP"/>
        </w:rPr>
        <w:tab/>
      </w:r>
      <w:r w:rsidR="00CC025A" w:rsidRPr="00BF604C">
        <w:rPr>
          <w:rFonts w:ascii="Arial" w:hAnsi="Arial" w:cs="Arial"/>
          <w:sz w:val="24"/>
          <w:szCs w:val="24"/>
          <w:lang w:val="fr-CA" w:eastAsia="ja-JP"/>
        </w:rPr>
        <w:t>un dépôt de garantie dont le montant est prescrit par</w:t>
      </w:r>
      <w:r w:rsidR="00CC025A" w:rsidRPr="00BF604C">
        <w:rPr>
          <w:rFonts w:ascii="Arial" w:hAnsi="Arial" w:cs="Arial"/>
          <w:sz w:val="24"/>
          <w:szCs w:val="24"/>
          <w:lang w:val="fr-CA"/>
        </w:rPr>
        <w:t xml:space="preserve"> le chef du service du bâtiment pour s’assurer que l’emplacement sera remblayé et nivelé à l’aide de matériaux de remblai propres d’une manière qu’il juge satisfaisante et que tous les raccordements de purge privés seront excavés et convenablement scellés à la limite de propriété</w:t>
      </w:r>
      <w:r w:rsidRPr="00BF604C">
        <w:rPr>
          <w:rFonts w:ascii="Arial" w:hAnsi="Arial" w:cs="Arial"/>
          <w:sz w:val="24"/>
          <w:szCs w:val="24"/>
          <w:lang w:val="fr-CA" w:eastAsia="ja-JP"/>
        </w:rPr>
        <w:t>.</w:t>
      </w:r>
    </w:p>
    <w:p w14:paraId="36709078" w14:textId="77777777" w:rsidR="00086421" w:rsidRPr="00BF604C" w:rsidRDefault="00086421">
      <w:pPr>
        <w:autoSpaceDE w:val="0"/>
        <w:autoSpaceDN w:val="0"/>
        <w:adjustRightInd w:val="0"/>
        <w:rPr>
          <w:rFonts w:ascii="Arial" w:hAnsi="Arial" w:cs="Arial"/>
          <w:iCs/>
          <w:sz w:val="24"/>
          <w:szCs w:val="24"/>
          <w:lang w:val="fr-CA"/>
        </w:rPr>
      </w:pPr>
    </w:p>
    <w:p w14:paraId="17631DF1" w14:textId="77777777" w:rsidR="00086421" w:rsidRPr="00BF604C" w:rsidRDefault="00086421" w:rsidP="005311F5">
      <w:pPr>
        <w:autoSpaceDE w:val="0"/>
        <w:autoSpaceDN w:val="0"/>
        <w:adjustRightInd w:val="0"/>
        <w:ind w:left="1440" w:hanging="720"/>
        <w:rPr>
          <w:rFonts w:ascii="Arial" w:hAnsi="Arial" w:cs="Arial"/>
          <w:iCs/>
          <w:sz w:val="24"/>
          <w:szCs w:val="24"/>
          <w:lang w:val="fr-CA"/>
        </w:rPr>
      </w:pPr>
      <w:r w:rsidRPr="00BF604C">
        <w:rPr>
          <w:rFonts w:ascii="Arial" w:hAnsi="Arial" w:cs="Arial"/>
          <w:iCs/>
          <w:sz w:val="24"/>
          <w:szCs w:val="24"/>
          <w:lang w:val="fr-CA"/>
        </w:rPr>
        <w:t>(3)</w:t>
      </w:r>
      <w:r w:rsidRPr="00BF604C">
        <w:rPr>
          <w:rFonts w:ascii="Arial" w:hAnsi="Arial" w:cs="Arial"/>
          <w:iCs/>
          <w:sz w:val="24"/>
          <w:szCs w:val="24"/>
          <w:lang w:val="fr-CA"/>
        </w:rPr>
        <w:tab/>
      </w:r>
      <w:r w:rsidR="005311F5" w:rsidRPr="00BF604C">
        <w:rPr>
          <w:rFonts w:ascii="Arial" w:hAnsi="Arial" w:cs="Arial"/>
          <w:sz w:val="24"/>
          <w:szCs w:val="24"/>
          <w:lang w:val="fr-CA"/>
        </w:rPr>
        <w:t>La demande de permis conditionnel présentée aux termes du paragraphe 8(3) de la Loi satisfait aux conditions suivantes :</w:t>
      </w:r>
    </w:p>
    <w:p w14:paraId="508071EE" w14:textId="77777777" w:rsidR="00086421" w:rsidRPr="00BF604C" w:rsidRDefault="00086421">
      <w:pPr>
        <w:autoSpaceDE w:val="0"/>
        <w:autoSpaceDN w:val="0"/>
        <w:adjustRightInd w:val="0"/>
        <w:rPr>
          <w:rFonts w:ascii="Arial" w:hAnsi="Arial" w:cs="Arial"/>
          <w:iCs/>
          <w:sz w:val="24"/>
          <w:szCs w:val="24"/>
          <w:lang w:val="fr-CA"/>
        </w:rPr>
      </w:pPr>
    </w:p>
    <w:p w14:paraId="6A9F86F5" w14:textId="0BD06447"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a)</w:t>
      </w:r>
      <w:r w:rsidRPr="00BF604C">
        <w:rPr>
          <w:rFonts w:ascii="Arial" w:hAnsi="Arial" w:cs="Arial"/>
          <w:iCs/>
          <w:sz w:val="24"/>
          <w:szCs w:val="24"/>
          <w:lang w:val="fr-CA"/>
        </w:rPr>
        <w:tab/>
      </w:r>
      <w:r w:rsidR="005311F5" w:rsidRPr="00BF604C">
        <w:rPr>
          <w:rFonts w:ascii="Arial" w:hAnsi="Arial" w:cs="Arial"/>
          <w:sz w:val="24"/>
          <w:szCs w:val="24"/>
          <w:lang w:val="fr-CA"/>
        </w:rPr>
        <w:t>elle est présentée sur l</w:t>
      </w:r>
      <w:r w:rsidR="00907095" w:rsidRPr="00BF604C">
        <w:rPr>
          <w:rFonts w:ascii="Arial" w:hAnsi="Arial" w:cs="Arial"/>
          <w:sz w:val="24"/>
          <w:szCs w:val="24"/>
          <w:lang w:val="fr-CA"/>
        </w:rPr>
        <w:t>e</w:t>
      </w:r>
      <w:r w:rsidR="005311F5" w:rsidRPr="00BF604C">
        <w:rPr>
          <w:rFonts w:ascii="Arial" w:hAnsi="Arial" w:cs="Arial"/>
          <w:sz w:val="24"/>
          <w:szCs w:val="24"/>
          <w:lang w:val="fr-CA"/>
        </w:rPr>
        <w:t xml:space="preserve"> formul</w:t>
      </w:r>
      <w:r w:rsidR="00907095" w:rsidRPr="00BF604C">
        <w:rPr>
          <w:rFonts w:ascii="Arial" w:hAnsi="Arial" w:cs="Arial"/>
          <w:sz w:val="24"/>
          <w:szCs w:val="24"/>
          <w:lang w:val="fr-CA"/>
        </w:rPr>
        <w:t>air</w:t>
      </w:r>
      <w:r w:rsidR="005311F5" w:rsidRPr="00BF604C">
        <w:rPr>
          <w:rFonts w:ascii="Arial" w:hAnsi="Arial" w:cs="Arial"/>
          <w:sz w:val="24"/>
          <w:szCs w:val="24"/>
          <w:lang w:val="fr-CA"/>
        </w:rPr>
        <w:t xml:space="preserve">e de demande </w:t>
      </w:r>
      <w:r w:rsidR="006B7DFA" w:rsidRPr="00BF604C">
        <w:rPr>
          <w:rFonts w:ascii="Arial" w:hAnsi="Arial" w:cs="Arial"/>
          <w:sz w:val="24"/>
          <w:szCs w:val="24"/>
          <w:lang w:val="fr-CA"/>
        </w:rPr>
        <w:t>prescrit</w:t>
      </w:r>
      <w:r w:rsidR="005311F5" w:rsidRPr="00BF604C">
        <w:rPr>
          <w:rFonts w:ascii="Arial" w:hAnsi="Arial" w:cs="Arial"/>
          <w:sz w:val="24"/>
          <w:szCs w:val="24"/>
          <w:lang w:val="fr-CA"/>
        </w:rPr>
        <w:t xml:space="preserve"> intitulé « Demande de permis de construire ou de démolir »</w:t>
      </w:r>
      <w:r w:rsidR="00542F74">
        <w:rPr>
          <w:rFonts w:ascii="Arial" w:hAnsi="Arial" w:cs="Arial"/>
          <w:sz w:val="24"/>
          <w:szCs w:val="24"/>
          <w:lang w:val="fr-CA"/>
        </w:rPr>
        <w:t xml:space="preserve"> </w:t>
      </w:r>
      <w:r w:rsidR="005311F5" w:rsidRPr="00BF604C">
        <w:rPr>
          <w:rFonts w:ascii="Arial" w:hAnsi="Arial" w:cs="Arial"/>
          <w:sz w:val="24"/>
          <w:szCs w:val="24"/>
          <w:lang w:val="fr-CA"/>
        </w:rPr>
        <w:t>;</w:t>
      </w:r>
    </w:p>
    <w:p w14:paraId="05095A7F" w14:textId="77777777" w:rsidR="00086421" w:rsidRPr="00BF604C" w:rsidRDefault="00086421">
      <w:pPr>
        <w:autoSpaceDE w:val="0"/>
        <w:autoSpaceDN w:val="0"/>
        <w:adjustRightInd w:val="0"/>
        <w:ind w:left="1080"/>
        <w:rPr>
          <w:rFonts w:ascii="Arial" w:hAnsi="Arial" w:cs="Arial"/>
          <w:iCs/>
          <w:sz w:val="24"/>
          <w:szCs w:val="24"/>
          <w:lang w:val="fr-CA"/>
        </w:rPr>
      </w:pPr>
    </w:p>
    <w:p w14:paraId="52E1666B" w14:textId="54A3A161"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b)</w:t>
      </w:r>
      <w:r w:rsidRPr="00BF604C">
        <w:rPr>
          <w:rFonts w:ascii="Arial" w:hAnsi="Arial" w:cs="Arial"/>
          <w:iCs/>
          <w:sz w:val="24"/>
          <w:szCs w:val="24"/>
          <w:lang w:val="fr-CA"/>
        </w:rPr>
        <w:tab/>
      </w:r>
      <w:r w:rsidR="005311F5" w:rsidRPr="00BF604C">
        <w:rPr>
          <w:rFonts w:ascii="Arial" w:hAnsi="Arial" w:cs="Arial"/>
          <w:sz w:val="24"/>
          <w:szCs w:val="24"/>
          <w:lang w:val="fr-CA"/>
        </w:rPr>
        <w:t xml:space="preserve">elle comprend les plans et devis descriptifs complets, les documents et les autres renseignements exigés par l’article 2.4.1.1B du </w:t>
      </w:r>
      <w:r w:rsidR="00CF30FA" w:rsidRPr="00BF604C">
        <w:rPr>
          <w:rFonts w:ascii="Arial" w:hAnsi="Arial" w:cs="Arial"/>
          <w:sz w:val="24"/>
          <w:szCs w:val="24"/>
          <w:lang w:val="fr-CA"/>
        </w:rPr>
        <w:t>Code</w:t>
      </w:r>
      <w:r w:rsidR="005311F5" w:rsidRPr="00BF604C">
        <w:rPr>
          <w:rFonts w:ascii="Arial" w:hAnsi="Arial" w:cs="Arial"/>
          <w:sz w:val="24"/>
          <w:szCs w:val="24"/>
          <w:lang w:val="fr-CA"/>
        </w:rPr>
        <w:t xml:space="preserve"> du bâtiment et décrits dans le présent règlement pour les travaux qui doivent être visés par le permis</w:t>
      </w:r>
      <w:r w:rsidR="00542F74">
        <w:rPr>
          <w:rFonts w:ascii="Arial" w:hAnsi="Arial" w:cs="Arial"/>
          <w:sz w:val="24"/>
          <w:szCs w:val="24"/>
          <w:lang w:val="fr-CA"/>
        </w:rPr>
        <w:t xml:space="preserve"> </w:t>
      </w:r>
      <w:r w:rsidR="005311F5" w:rsidRPr="00BF604C">
        <w:rPr>
          <w:rFonts w:ascii="Arial" w:hAnsi="Arial" w:cs="Arial"/>
          <w:sz w:val="24"/>
          <w:szCs w:val="24"/>
          <w:lang w:val="fr-CA"/>
        </w:rPr>
        <w:t>;</w:t>
      </w:r>
    </w:p>
    <w:p w14:paraId="2C22FE20" w14:textId="77777777" w:rsidR="00086421" w:rsidRPr="00BF604C" w:rsidRDefault="00086421">
      <w:pPr>
        <w:autoSpaceDE w:val="0"/>
        <w:autoSpaceDN w:val="0"/>
        <w:adjustRightInd w:val="0"/>
        <w:rPr>
          <w:rFonts w:ascii="Arial" w:hAnsi="Arial" w:cs="Arial"/>
          <w:iCs/>
          <w:sz w:val="24"/>
          <w:szCs w:val="24"/>
          <w:lang w:val="fr-CA"/>
        </w:rPr>
      </w:pPr>
    </w:p>
    <w:p w14:paraId="557BD0A4" w14:textId="2472D8D0" w:rsidR="00086421" w:rsidRPr="00BF604C" w:rsidRDefault="005311F5">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c</w:t>
      </w:r>
      <w:r w:rsidR="00086421" w:rsidRPr="00BF604C">
        <w:rPr>
          <w:rFonts w:ascii="Arial" w:hAnsi="Arial" w:cs="Arial"/>
          <w:iCs/>
          <w:sz w:val="24"/>
          <w:szCs w:val="24"/>
          <w:lang w:val="fr-CA"/>
        </w:rPr>
        <w:t xml:space="preserve">) </w:t>
      </w:r>
      <w:r w:rsidR="00086421" w:rsidRPr="00BF604C">
        <w:rPr>
          <w:rFonts w:ascii="Arial" w:hAnsi="Arial" w:cs="Arial"/>
          <w:iCs/>
          <w:sz w:val="24"/>
          <w:szCs w:val="24"/>
          <w:lang w:val="fr-CA"/>
        </w:rPr>
        <w:tab/>
      </w:r>
      <w:r w:rsidRPr="00BF604C">
        <w:rPr>
          <w:rFonts w:ascii="Arial" w:hAnsi="Arial" w:cs="Arial"/>
          <w:iCs/>
          <w:sz w:val="24"/>
          <w:szCs w:val="24"/>
          <w:lang w:val="fr-CA"/>
        </w:rPr>
        <w:t>s’il y a lieu, elle comprend l</w:t>
      </w:r>
      <w:r w:rsidR="00907095" w:rsidRPr="00BF604C">
        <w:rPr>
          <w:rFonts w:ascii="Arial" w:hAnsi="Arial" w:cs="Arial"/>
          <w:iCs/>
          <w:sz w:val="24"/>
          <w:szCs w:val="24"/>
          <w:lang w:val="fr-CA"/>
        </w:rPr>
        <w:t>e</w:t>
      </w:r>
      <w:r w:rsidRPr="00BF604C">
        <w:rPr>
          <w:rFonts w:ascii="Arial" w:hAnsi="Arial" w:cs="Arial"/>
          <w:iCs/>
          <w:sz w:val="24"/>
          <w:szCs w:val="24"/>
          <w:lang w:val="fr-CA"/>
        </w:rPr>
        <w:t xml:space="preserve"> formul</w:t>
      </w:r>
      <w:r w:rsidR="00907095" w:rsidRPr="00BF604C">
        <w:rPr>
          <w:rFonts w:ascii="Arial" w:hAnsi="Arial" w:cs="Arial"/>
          <w:iCs/>
          <w:sz w:val="24"/>
          <w:szCs w:val="24"/>
          <w:lang w:val="fr-CA"/>
        </w:rPr>
        <w:t>air</w:t>
      </w:r>
      <w:r w:rsidRPr="00BF604C">
        <w:rPr>
          <w:rFonts w:ascii="Arial" w:hAnsi="Arial" w:cs="Arial"/>
          <w:iCs/>
          <w:sz w:val="24"/>
          <w:szCs w:val="24"/>
          <w:lang w:val="fr-CA"/>
        </w:rPr>
        <w:t>e reproduit à l’annexe « E » intitulé « Entente relative à l’utilisation du dépôt d’exécution », qui doit être dûment rempli</w:t>
      </w:r>
      <w:r w:rsidR="00542F74">
        <w:rPr>
          <w:rFonts w:ascii="Arial" w:hAnsi="Arial" w:cs="Arial"/>
          <w:iCs/>
          <w:sz w:val="24"/>
          <w:szCs w:val="24"/>
          <w:lang w:val="fr-CA"/>
        </w:rPr>
        <w:t xml:space="preserve"> </w:t>
      </w:r>
      <w:r w:rsidRPr="00BF604C">
        <w:rPr>
          <w:rFonts w:ascii="Arial" w:hAnsi="Arial" w:cs="Arial"/>
          <w:iCs/>
          <w:sz w:val="24"/>
          <w:szCs w:val="24"/>
          <w:lang w:val="fr-CA"/>
        </w:rPr>
        <w:t>;</w:t>
      </w:r>
    </w:p>
    <w:p w14:paraId="694D1C31" w14:textId="77777777" w:rsidR="006E6436" w:rsidRDefault="006E6436" w:rsidP="005311F5">
      <w:pPr>
        <w:autoSpaceDE w:val="0"/>
        <w:autoSpaceDN w:val="0"/>
        <w:adjustRightInd w:val="0"/>
        <w:ind w:left="2160" w:hanging="720"/>
        <w:rPr>
          <w:rFonts w:ascii="Arial" w:hAnsi="Arial" w:cs="Arial"/>
          <w:iCs/>
          <w:sz w:val="24"/>
          <w:szCs w:val="24"/>
          <w:lang w:val="fr-CA"/>
        </w:rPr>
      </w:pPr>
    </w:p>
    <w:p w14:paraId="3B483373" w14:textId="29ABFA13" w:rsidR="00132BE4" w:rsidRDefault="00086421" w:rsidP="005311F5">
      <w:pPr>
        <w:autoSpaceDE w:val="0"/>
        <w:autoSpaceDN w:val="0"/>
        <w:adjustRightInd w:val="0"/>
        <w:ind w:left="2160" w:hanging="720"/>
        <w:rPr>
          <w:rFonts w:ascii="Arial" w:hAnsi="Arial" w:cs="Arial"/>
          <w:sz w:val="24"/>
          <w:szCs w:val="24"/>
          <w:lang w:val="fr-CA"/>
        </w:rPr>
      </w:pPr>
      <w:r w:rsidRPr="00BF604C">
        <w:rPr>
          <w:rFonts w:ascii="Arial" w:hAnsi="Arial" w:cs="Arial"/>
          <w:iCs/>
          <w:sz w:val="24"/>
          <w:szCs w:val="24"/>
          <w:lang w:val="fr-CA"/>
        </w:rPr>
        <w:t>d)</w:t>
      </w:r>
      <w:r w:rsidRPr="00BF604C">
        <w:rPr>
          <w:rFonts w:ascii="Arial" w:hAnsi="Arial" w:cs="Arial"/>
          <w:iCs/>
          <w:sz w:val="24"/>
          <w:szCs w:val="24"/>
          <w:lang w:val="fr-CA"/>
        </w:rPr>
        <w:tab/>
      </w:r>
      <w:r w:rsidR="005311F5" w:rsidRPr="00BF604C">
        <w:rPr>
          <w:rFonts w:ascii="Arial" w:hAnsi="Arial" w:cs="Arial"/>
          <w:sz w:val="24"/>
          <w:szCs w:val="24"/>
          <w:lang w:val="fr-CA"/>
        </w:rPr>
        <w:t>elle énonce les motifs pour lesquels le demandeur croit qu’il y aurait des retards de construction déraisonnables si un permis conditionnel n’était pas accordé</w:t>
      </w:r>
      <w:r w:rsidR="00542F74">
        <w:rPr>
          <w:rFonts w:ascii="Arial" w:hAnsi="Arial" w:cs="Arial"/>
          <w:sz w:val="24"/>
          <w:szCs w:val="24"/>
          <w:lang w:val="fr-CA"/>
        </w:rPr>
        <w:t xml:space="preserve"> </w:t>
      </w:r>
      <w:r w:rsidR="005311F5" w:rsidRPr="00BF604C">
        <w:rPr>
          <w:rFonts w:ascii="Arial" w:hAnsi="Arial" w:cs="Arial"/>
          <w:sz w:val="24"/>
          <w:szCs w:val="24"/>
          <w:lang w:val="fr-CA"/>
        </w:rPr>
        <w:t>;</w:t>
      </w:r>
    </w:p>
    <w:p w14:paraId="45A56D83" w14:textId="77777777" w:rsidR="00132BE4" w:rsidRDefault="00132BE4">
      <w:pPr>
        <w:rPr>
          <w:rFonts w:ascii="Arial" w:hAnsi="Arial" w:cs="Arial"/>
          <w:sz w:val="24"/>
          <w:szCs w:val="24"/>
          <w:lang w:val="fr-CA"/>
        </w:rPr>
      </w:pPr>
      <w:r>
        <w:rPr>
          <w:rFonts w:ascii="Arial" w:hAnsi="Arial" w:cs="Arial"/>
          <w:sz w:val="24"/>
          <w:szCs w:val="24"/>
          <w:lang w:val="fr-CA"/>
        </w:rPr>
        <w:br w:type="page"/>
      </w:r>
    </w:p>
    <w:p w14:paraId="09EB79CA" w14:textId="77777777" w:rsidR="00086421" w:rsidRPr="00BF604C" w:rsidRDefault="00086421" w:rsidP="005311F5">
      <w:pPr>
        <w:autoSpaceDE w:val="0"/>
        <w:autoSpaceDN w:val="0"/>
        <w:adjustRightInd w:val="0"/>
        <w:ind w:left="2160" w:hanging="720"/>
        <w:rPr>
          <w:rFonts w:ascii="Arial" w:hAnsi="Arial" w:cs="Arial"/>
          <w:iCs/>
          <w:sz w:val="24"/>
          <w:szCs w:val="24"/>
          <w:lang w:val="fr-CA"/>
        </w:rPr>
      </w:pPr>
    </w:p>
    <w:p w14:paraId="53AF3DC0" w14:textId="0DB32130" w:rsidR="00086421" w:rsidRPr="00BF604C" w:rsidRDefault="00086421" w:rsidP="005311F5">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e)</w:t>
      </w:r>
      <w:r w:rsidRPr="00BF604C">
        <w:rPr>
          <w:rFonts w:ascii="Arial" w:hAnsi="Arial" w:cs="Arial"/>
          <w:iCs/>
          <w:sz w:val="24"/>
          <w:szCs w:val="24"/>
          <w:lang w:val="fr-CA"/>
        </w:rPr>
        <w:tab/>
      </w:r>
      <w:r w:rsidR="005311F5" w:rsidRPr="00BF604C">
        <w:rPr>
          <w:rFonts w:ascii="Arial" w:hAnsi="Arial" w:cs="Arial"/>
          <w:sz w:val="24"/>
          <w:szCs w:val="24"/>
          <w:lang w:val="fr-CA"/>
        </w:rPr>
        <w:t>elle indique les approbations nécessaires qui doivent être obtenues relativement au bâtiment proposé ainsi que le délai dans lequel ces approbations seront obtenues</w:t>
      </w:r>
      <w:r w:rsidR="00542F74">
        <w:rPr>
          <w:rFonts w:ascii="Arial" w:hAnsi="Arial" w:cs="Arial"/>
          <w:sz w:val="24"/>
          <w:szCs w:val="24"/>
          <w:lang w:val="fr-CA"/>
        </w:rPr>
        <w:t xml:space="preserve"> </w:t>
      </w:r>
      <w:r w:rsidR="005311F5" w:rsidRPr="00BF604C">
        <w:rPr>
          <w:rFonts w:ascii="Arial" w:hAnsi="Arial" w:cs="Arial"/>
          <w:sz w:val="24"/>
          <w:szCs w:val="24"/>
          <w:lang w:val="fr-CA"/>
        </w:rPr>
        <w:t xml:space="preserve">; </w:t>
      </w:r>
    </w:p>
    <w:p w14:paraId="04E0C5AC" w14:textId="77777777" w:rsidR="00086421" w:rsidRPr="00BF604C" w:rsidRDefault="00086421">
      <w:pPr>
        <w:autoSpaceDE w:val="0"/>
        <w:autoSpaceDN w:val="0"/>
        <w:adjustRightInd w:val="0"/>
        <w:rPr>
          <w:rFonts w:ascii="Arial" w:hAnsi="Arial" w:cs="Arial"/>
          <w:iCs/>
          <w:sz w:val="24"/>
          <w:szCs w:val="24"/>
          <w:lang w:val="fr-CA"/>
        </w:rPr>
      </w:pPr>
      <w:r w:rsidRPr="00BF604C">
        <w:rPr>
          <w:rFonts w:ascii="Arial" w:hAnsi="Arial" w:cs="Arial"/>
          <w:iCs/>
          <w:sz w:val="24"/>
          <w:szCs w:val="24"/>
          <w:lang w:val="fr-CA"/>
        </w:rPr>
        <w:tab/>
      </w:r>
    </w:p>
    <w:p w14:paraId="3E0BFF92" w14:textId="77777777"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f)</w:t>
      </w:r>
      <w:r w:rsidRPr="00BF604C">
        <w:rPr>
          <w:rFonts w:ascii="Arial" w:hAnsi="Arial" w:cs="Arial"/>
          <w:iCs/>
          <w:sz w:val="24"/>
          <w:szCs w:val="24"/>
          <w:lang w:val="fr-CA"/>
        </w:rPr>
        <w:tab/>
      </w:r>
      <w:r w:rsidR="005311F5" w:rsidRPr="00BF604C">
        <w:rPr>
          <w:rFonts w:ascii="Arial" w:hAnsi="Arial" w:cs="Arial"/>
          <w:sz w:val="24"/>
          <w:szCs w:val="24"/>
          <w:lang w:val="fr-CA"/>
        </w:rPr>
        <w:t>elle indique le délai dans lequel les plans et les devis descriptifs de l’ensemble du bâtiment seront déposés auprès du chef du service du bâtiment.</w:t>
      </w:r>
    </w:p>
    <w:p w14:paraId="6D5864B2" w14:textId="77777777" w:rsidR="00086421" w:rsidRPr="00BF604C" w:rsidRDefault="00086421">
      <w:pPr>
        <w:autoSpaceDE w:val="0"/>
        <w:autoSpaceDN w:val="0"/>
        <w:adjustRightInd w:val="0"/>
        <w:rPr>
          <w:rFonts w:ascii="Arial" w:hAnsi="Arial" w:cs="Arial"/>
          <w:sz w:val="24"/>
          <w:szCs w:val="24"/>
          <w:lang w:val="fr-CA"/>
        </w:rPr>
      </w:pPr>
    </w:p>
    <w:p w14:paraId="731BE6A4" w14:textId="35211112" w:rsidR="00086421" w:rsidRDefault="00086421" w:rsidP="00594A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2160"/>
        <w:rPr>
          <w:rFonts w:ascii="Arial" w:hAnsi="Arial" w:cs="Arial"/>
          <w:sz w:val="24"/>
          <w:szCs w:val="24"/>
          <w:lang w:val="fr-CA"/>
        </w:rPr>
      </w:pPr>
      <w:r w:rsidRPr="00BF604C">
        <w:rPr>
          <w:rFonts w:ascii="Arial" w:hAnsi="Arial" w:cs="Arial"/>
          <w:sz w:val="24"/>
          <w:szCs w:val="24"/>
          <w:lang w:val="fr-CA" w:eastAsia="ja-JP"/>
        </w:rPr>
        <w:tab/>
        <w:t xml:space="preserve">(4) </w:t>
      </w:r>
      <w:r w:rsidRPr="00BF604C">
        <w:rPr>
          <w:rFonts w:ascii="Arial" w:hAnsi="Arial" w:cs="Arial"/>
          <w:sz w:val="24"/>
          <w:szCs w:val="24"/>
          <w:lang w:val="fr-CA" w:eastAsia="ja-JP"/>
        </w:rPr>
        <w:tab/>
      </w:r>
      <w:r w:rsidR="006014A0" w:rsidRPr="00BF604C">
        <w:rPr>
          <w:rFonts w:ascii="Arial" w:hAnsi="Arial" w:cs="Arial"/>
          <w:sz w:val="24"/>
          <w:szCs w:val="24"/>
          <w:lang w:val="fr-CA"/>
        </w:rPr>
        <w:t xml:space="preserve">La demande visant à obtenir un permis de nouvel usage </w:t>
      </w:r>
      <w:r w:rsidR="00752878" w:rsidRPr="00BF604C">
        <w:rPr>
          <w:rFonts w:ascii="Arial" w:hAnsi="Arial" w:cs="Arial"/>
          <w:sz w:val="24"/>
          <w:szCs w:val="24"/>
          <w:lang w:val="fr-CA"/>
        </w:rPr>
        <w:t>en vertu du</w:t>
      </w:r>
      <w:r w:rsidR="006014A0" w:rsidRPr="00BF604C">
        <w:rPr>
          <w:rFonts w:ascii="Arial" w:hAnsi="Arial" w:cs="Arial"/>
          <w:sz w:val="24"/>
          <w:szCs w:val="24"/>
          <w:lang w:val="fr-CA"/>
        </w:rPr>
        <w:t xml:space="preserve"> paragraphe 10(1) de la Loi </w:t>
      </w:r>
      <w:r w:rsidR="00752878" w:rsidRPr="00BF604C">
        <w:rPr>
          <w:rFonts w:ascii="Arial" w:hAnsi="Arial" w:cs="Arial"/>
          <w:sz w:val="24"/>
          <w:szCs w:val="24"/>
          <w:lang w:val="fr-CA"/>
        </w:rPr>
        <w:t xml:space="preserve">doit </w:t>
      </w:r>
      <w:r w:rsidR="006014A0" w:rsidRPr="00BF604C">
        <w:rPr>
          <w:rFonts w:ascii="Arial" w:hAnsi="Arial" w:cs="Arial"/>
          <w:sz w:val="24"/>
          <w:szCs w:val="24"/>
          <w:lang w:val="fr-CA"/>
        </w:rPr>
        <w:t>satisfai</w:t>
      </w:r>
      <w:r w:rsidR="00752878" w:rsidRPr="00BF604C">
        <w:rPr>
          <w:rFonts w:ascii="Arial" w:hAnsi="Arial" w:cs="Arial"/>
          <w:sz w:val="24"/>
          <w:szCs w:val="24"/>
          <w:lang w:val="fr-CA"/>
        </w:rPr>
        <w:t>re</w:t>
      </w:r>
      <w:r w:rsidR="006014A0" w:rsidRPr="00BF604C">
        <w:rPr>
          <w:rFonts w:ascii="Arial" w:hAnsi="Arial" w:cs="Arial"/>
          <w:sz w:val="24"/>
          <w:szCs w:val="24"/>
          <w:lang w:val="fr-CA"/>
        </w:rPr>
        <w:t xml:space="preserve"> aux conditions suivantes :</w:t>
      </w:r>
    </w:p>
    <w:p w14:paraId="106C03AA" w14:textId="77777777" w:rsidR="00086421" w:rsidRPr="00BF604C" w:rsidRDefault="00086421">
      <w:pPr>
        <w:autoSpaceDE w:val="0"/>
        <w:autoSpaceDN w:val="0"/>
        <w:adjustRightInd w:val="0"/>
        <w:rPr>
          <w:rFonts w:ascii="Arial" w:hAnsi="Arial" w:cs="Arial"/>
          <w:iCs/>
          <w:sz w:val="24"/>
          <w:szCs w:val="24"/>
          <w:lang w:val="fr-CA"/>
        </w:rPr>
      </w:pPr>
    </w:p>
    <w:p w14:paraId="1AD53B65" w14:textId="2C0CD853" w:rsidR="00086421" w:rsidRPr="00BF604C" w:rsidRDefault="00086421" w:rsidP="00EE220F">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a)</w:t>
      </w:r>
      <w:r w:rsidRPr="00BF604C">
        <w:rPr>
          <w:rFonts w:ascii="Arial" w:hAnsi="Arial" w:cs="Arial"/>
          <w:iCs/>
          <w:sz w:val="24"/>
          <w:szCs w:val="24"/>
          <w:lang w:val="fr-CA"/>
        </w:rPr>
        <w:tab/>
      </w:r>
      <w:r w:rsidR="00EE220F" w:rsidRPr="00BF604C">
        <w:rPr>
          <w:rFonts w:ascii="Arial" w:hAnsi="Arial" w:cs="Arial"/>
          <w:sz w:val="24"/>
          <w:szCs w:val="24"/>
          <w:lang w:val="fr-CA"/>
        </w:rPr>
        <w:t>elle décrit le bâtiment qui doit faire l’objet du changement d’occupation, au moyen d’une description qui permettra d’identifier et de trouver facilement le bâtiment</w:t>
      </w:r>
      <w:r w:rsidR="00542F74">
        <w:rPr>
          <w:rFonts w:ascii="Arial" w:hAnsi="Arial" w:cs="Arial"/>
          <w:sz w:val="24"/>
          <w:szCs w:val="24"/>
          <w:lang w:val="fr-CA"/>
        </w:rPr>
        <w:t xml:space="preserve"> </w:t>
      </w:r>
      <w:r w:rsidR="00EE220F" w:rsidRPr="00BF604C">
        <w:rPr>
          <w:rFonts w:ascii="Arial" w:hAnsi="Arial" w:cs="Arial"/>
          <w:sz w:val="24"/>
          <w:szCs w:val="24"/>
          <w:lang w:val="fr-CA"/>
        </w:rPr>
        <w:t>;</w:t>
      </w:r>
    </w:p>
    <w:p w14:paraId="015452BC" w14:textId="77777777" w:rsidR="00086421" w:rsidRPr="00BF604C" w:rsidRDefault="00086421">
      <w:pPr>
        <w:autoSpaceDE w:val="0"/>
        <w:autoSpaceDN w:val="0"/>
        <w:adjustRightInd w:val="0"/>
        <w:ind w:left="1440"/>
        <w:rPr>
          <w:rFonts w:ascii="Arial" w:hAnsi="Arial" w:cs="Arial"/>
          <w:iCs/>
          <w:sz w:val="24"/>
          <w:szCs w:val="24"/>
          <w:lang w:val="fr-CA"/>
        </w:rPr>
      </w:pPr>
    </w:p>
    <w:p w14:paraId="1AF69CE3" w14:textId="03D3B03D" w:rsidR="00086421" w:rsidRPr="00BF604C" w:rsidRDefault="00086421" w:rsidP="00EE220F">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b)</w:t>
      </w:r>
      <w:r w:rsidRPr="00BF604C">
        <w:rPr>
          <w:rFonts w:ascii="Arial" w:hAnsi="Arial" w:cs="Arial"/>
          <w:iCs/>
          <w:sz w:val="24"/>
          <w:szCs w:val="24"/>
          <w:lang w:val="fr-CA"/>
        </w:rPr>
        <w:tab/>
      </w:r>
      <w:r w:rsidR="00EE220F" w:rsidRPr="00BF604C">
        <w:rPr>
          <w:rFonts w:ascii="Arial" w:hAnsi="Arial" w:cs="Arial"/>
          <w:sz w:val="24"/>
          <w:szCs w:val="24"/>
          <w:lang w:val="fr-CA"/>
        </w:rPr>
        <w:t>elle identifie et décrit en détail les occupations actuelles et proposées du bâtiment ou de la partie du bâtiment à l’égard duquel la demande est présentée</w:t>
      </w:r>
      <w:r w:rsidR="00542F74">
        <w:rPr>
          <w:rFonts w:ascii="Arial" w:hAnsi="Arial" w:cs="Arial"/>
          <w:sz w:val="24"/>
          <w:szCs w:val="24"/>
          <w:lang w:val="fr-CA"/>
        </w:rPr>
        <w:t xml:space="preserve"> </w:t>
      </w:r>
      <w:r w:rsidR="00EE220F" w:rsidRPr="00BF604C">
        <w:rPr>
          <w:rFonts w:ascii="Arial" w:hAnsi="Arial" w:cs="Arial"/>
          <w:sz w:val="24"/>
          <w:szCs w:val="24"/>
          <w:lang w:val="fr-CA"/>
        </w:rPr>
        <w:t>;</w:t>
      </w:r>
    </w:p>
    <w:p w14:paraId="01ED78DA" w14:textId="77777777" w:rsidR="00086421" w:rsidRPr="00BF604C" w:rsidRDefault="00086421">
      <w:pPr>
        <w:autoSpaceDE w:val="0"/>
        <w:autoSpaceDN w:val="0"/>
        <w:adjustRightInd w:val="0"/>
        <w:ind w:left="1440"/>
        <w:rPr>
          <w:rFonts w:ascii="Arial" w:hAnsi="Arial" w:cs="Arial"/>
          <w:iCs/>
          <w:sz w:val="24"/>
          <w:szCs w:val="24"/>
          <w:lang w:val="fr-CA"/>
        </w:rPr>
      </w:pPr>
    </w:p>
    <w:p w14:paraId="0E41EDA5" w14:textId="6B1CBD98" w:rsidR="00086421" w:rsidRPr="00BF604C" w:rsidRDefault="00594A8E">
      <w:pPr>
        <w:tabs>
          <w:tab w:val="left" w:pos="1440"/>
        </w:tabs>
        <w:autoSpaceDE w:val="0"/>
        <w:autoSpaceDN w:val="0"/>
        <w:adjustRightInd w:val="0"/>
        <w:ind w:left="2160" w:hanging="1440"/>
        <w:rPr>
          <w:rFonts w:ascii="Arial" w:hAnsi="Arial" w:cs="Arial"/>
          <w:iCs/>
          <w:sz w:val="24"/>
          <w:szCs w:val="24"/>
          <w:lang w:val="fr-CA"/>
        </w:rPr>
      </w:pPr>
      <w:r w:rsidRPr="00BF604C">
        <w:rPr>
          <w:rFonts w:ascii="Arial" w:hAnsi="Arial" w:cs="Arial"/>
          <w:iCs/>
          <w:sz w:val="24"/>
          <w:szCs w:val="24"/>
          <w:lang w:val="fr-CA"/>
        </w:rPr>
        <w:tab/>
      </w:r>
      <w:r w:rsidR="00086421" w:rsidRPr="00BF604C">
        <w:rPr>
          <w:rFonts w:ascii="Arial" w:hAnsi="Arial" w:cs="Arial"/>
          <w:iCs/>
          <w:sz w:val="24"/>
          <w:szCs w:val="24"/>
          <w:lang w:val="fr-CA"/>
        </w:rPr>
        <w:t>c)</w:t>
      </w:r>
      <w:r w:rsidR="00086421" w:rsidRPr="00BF604C">
        <w:rPr>
          <w:rFonts w:ascii="Arial" w:hAnsi="Arial" w:cs="Arial"/>
          <w:iCs/>
          <w:sz w:val="24"/>
          <w:szCs w:val="24"/>
          <w:lang w:val="fr-CA"/>
        </w:rPr>
        <w:tab/>
      </w:r>
      <w:r w:rsidR="00EE220F" w:rsidRPr="00BF604C">
        <w:rPr>
          <w:rFonts w:ascii="Arial" w:hAnsi="Arial" w:cs="Arial"/>
          <w:sz w:val="24"/>
          <w:szCs w:val="24"/>
          <w:lang w:val="fr-CA"/>
        </w:rPr>
        <w:t xml:space="preserve">elle comprend des plans et des devis descriptifs complets indiquant </w:t>
      </w:r>
      <w:r w:rsidR="00EE220F" w:rsidRPr="00BF604C">
        <w:rPr>
          <w:rFonts w:ascii="Arial" w:hAnsi="Arial" w:cs="Arial"/>
          <w:color w:val="000000"/>
          <w:sz w:val="24"/>
          <w:szCs w:val="24"/>
          <w:lang w:val="fr-CA"/>
        </w:rPr>
        <w:t xml:space="preserve">l’occupation actuelle et proposée de toutes les parties du bâtiment et contenant suffisamment de renseignements pour qu’il soit possible de vérifier sa conformité aux exigences du </w:t>
      </w:r>
      <w:r w:rsidR="00CF30FA" w:rsidRPr="00BF604C">
        <w:rPr>
          <w:rFonts w:ascii="Arial" w:hAnsi="Arial" w:cs="Arial"/>
          <w:color w:val="000000"/>
          <w:sz w:val="24"/>
          <w:szCs w:val="24"/>
          <w:lang w:val="fr-CA"/>
        </w:rPr>
        <w:t>Code</w:t>
      </w:r>
      <w:r w:rsidR="00EE220F" w:rsidRPr="00BF604C">
        <w:rPr>
          <w:rFonts w:ascii="Arial" w:hAnsi="Arial" w:cs="Arial"/>
          <w:color w:val="000000"/>
          <w:sz w:val="24"/>
          <w:szCs w:val="24"/>
          <w:lang w:val="fr-CA"/>
        </w:rPr>
        <w:t xml:space="preserve"> du bâtiment, y compris : les plans d’étage, les détails des éléments des murs, des plafonds et de la toiture identifiant les degrés de résistance au feu et les forces portantes qui sont requis, ainsi que les détails du système d'égouts existant, le cas échéant</w:t>
      </w:r>
      <w:r w:rsidR="00542F74">
        <w:rPr>
          <w:rFonts w:ascii="Arial" w:hAnsi="Arial" w:cs="Arial"/>
          <w:color w:val="000000"/>
          <w:sz w:val="24"/>
          <w:szCs w:val="24"/>
          <w:lang w:val="fr-CA"/>
        </w:rPr>
        <w:t xml:space="preserve"> </w:t>
      </w:r>
      <w:r w:rsidR="00EE220F" w:rsidRPr="00BF604C">
        <w:rPr>
          <w:rFonts w:ascii="Arial" w:hAnsi="Arial" w:cs="Arial"/>
          <w:color w:val="000000"/>
          <w:sz w:val="24"/>
          <w:szCs w:val="24"/>
          <w:lang w:val="fr-CA"/>
        </w:rPr>
        <w:t>;</w:t>
      </w:r>
    </w:p>
    <w:p w14:paraId="124695BF" w14:textId="77777777" w:rsidR="00086421" w:rsidRPr="00BF604C" w:rsidRDefault="00086421">
      <w:pPr>
        <w:tabs>
          <w:tab w:val="left" w:pos="1440"/>
        </w:tabs>
        <w:autoSpaceDE w:val="0"/>
        <w:autoSpaceDN w:val="0"/>
        <w:adjustRightInd w:val="0"/>
        <w:ind w:left="720" w:hanging="1440"/>
        <w:rPr>
          <w:rFonts w:ascii="Arial" w:hAnsi="Arial" w:cs="Arial"/>
          <w:iCs/>
          <w:sz w:val="24"/>
          <w:szCs w:val="24"/>
          <w:lang w:val="fr-CA"/>
        </w:rPr>
      </w:pPr>
    </w:p>
    <w:p w14:paraId="38EB7519" w14:textId="48A25B37" w:rsidR="00086421" w:rsidRPr="00BF604C" w:rsidRDefault="00DE0249">
      <w:pPr>
        <w:autoSpaceDE w:val="0"/>
        <w:autoSpaceDN w:val="0"/>
        <w:adjustRightInd w:val="0"/>
        <w:rPr>
          <w:rFonts w:ascii="Arial" w:hAnsi="Arial" w:cs="Arial"/>
          <w:iCs/>
          <w:sz w:val="24"/>
          <w:szCs w:val="24"/>
          <w:lang w:val="fr-CA"/>
        </w:rPr>
      </w:pPr>
      <w:r w:rsidRPr="00BF604C">
        <w:rPr>
          <w:rFonts w:ascii="Arial" w:hAnsi="Arial" w:cs="Arial"/>
          <w:iCs/>
          <w:sz w:val="24"/>
          <w:szCs w:val="24"/>
          <w:lang w:val="fr-CA"/>
        </w:rPr>
        <w:tab/>
      </w:r>
      <w:r w:rsidRPr="00BF604C">
        <w:rPr>
          <w:rFonts w:ascii="Arial" w:hAnsi="Arial" w:cs="Arial"/>
          <w:iCs/>
          <w:sz w:val="24"/>
          <w:szCs w:val="24"/>
          <w:lang w:val="fr-CA"/>
        </w:rPr>
        <w:tab/>
      </w:r>
      <w:r w:rsidR="00086421" w:rsidRPr="00BF604C">
        <w:rPr>
          <w:rFonts w:ascii="Arial" w:hAnsi="Arial" w:cs="Arial"/>
          <w:iCs/>
          <w:sz w:val="24"/>
          <w:szCs w:val="24"/>
          <w:lang w:val="fr-CA"/>
        </w:rPr>
        <w:t>d)</w:t>
      </w:r>
      <w:r w:rsidR="00086421" w:rsidRPr="00BF604C">
        <w:rPr>
          <w:rFonts w:ascii="Arial" w:hAnsi="Arial" w:cs="Arial"/>
          <w:iCs/>
          <w:sz w:val="24"/>
          <w:szCs w:val="24"/>
          <w:lang w:val="fr-CA"/>
        </w:rPr>
        <w:tab/>
      </w:r>
      <w:r w:rsidR="00594A8E" w:rsidRPr="00BF604C">
        <w:rPr>
          <w:rFonts w:ascii="Arial" w:hAnsi="Arial" w:cs="Arial"/>
          <w:iCs/>
          <w:sz w:val="24"/>
          <w:szCs w:val="24"/>
          <w:lang w:val="fr-CA"/>
        </w:rPr>
        <w:t xml:space="preserve">elle </w:t>
      </w:r>
      <w:r w:rsidRPr="00BF604C">
        <w:rPr>
          <w:rFonts w:ascii="Arial" w:hAnsi="Arial" w:cs="Arial"/>
          <w:iCs/>
          <w:sz w:val="24"/>
          <w:szCs w:val="24"/>
          <w:lang w:val="fr-CA"/>
        </w:rPr>
        <w:t>est accompagnée du droit requis</w:t>
      </w:r>
      <w:r w:rsidR="00542F74">
        <w:rPr>
          <w:rFonts w:ascii="Arial" w:hAnsi="Arial" w:cs="Arial"/>
          <w:iCs/>
          <w:sz w:val="24"/>
          <w:szCs w:val="24"/>
          <w:lang w:val="fr-CA"/>
        </w:rPr>
        <w:t xml:space="preserve"> </w:t>
      </w:r>
      <w:r w:rsidR="00086421" w:rsidRPr="00BF604C">
        <w:rPr>
          <w:rFonts w:ascii="Arial" w:hAnsi="Arial" w:cs="Arial"/>
          <w:iCs/>
          <w:sz w:val="24"/>
          <w:szCs w:val="24"/>
          <w:lang w:val="fr-CA"/>
        </w:rPr>
        <w:t>;</w:t>
      </w:r>
    </w:p>
    <w:p w14:paraId="3BF824D3" w14:textId="77777777" w:rsidR="00086421" w:rsidRPr="00BF604C" w:rsidRDefault="00086421">
      <w:pPr>
        <w:autoSpaceDE w:val="0"/>
        <w:autoSpaceDN w:val="0"/>
        <w:adjustRightInd w:val="0"/>
        <w:rPr>
          <w:rFonts w:ascii="Arial" w:hAnsi="Arial" w:cs="Arial"/>
          <w:iCs/>
          <w:sz w:val="24"/>
          <w:szCs w:val="24"/>
          <w:lang w:val="fr-CA"/>
        </w:rPr>
      </w:pPr>
    </w:p>
    <w:p w14:paraId="39A981A1" w14:textId="17923582" w:rsidR="00086421" w:rsidRPr="00BF604C" w:rsidRDefault="00086421" w:rsidP="006646D4">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e)</w:t>
      </w:r>
      <w:r w:rsidRPr="00BF604C">
        <w:rPr>
          <w:rFonts w:ascii="Arial" w:hAnsi="Arial" w:cs="Arial"/>
          <w:iCs/>
          <w:sz w:val="24"/>
          <w:szCs w:val="24"/>
          <w:lang w:val="fr-CA"/>
        </w:rPr>
        <w:tab/>
      </w:r>
      <w:r w:rsidR="006646D4" w:rsidRPr="00BF604C">
        <w:rPr>
          <w:rFonts w:ascii="Arial" w:hAnsi="Arial" w:cs="Arial"/>
          <w:sz w:val="24"/>
          <w:szCs w:val="24"/>
          <w:lang w:val="fr-CA"/>
        </w:rPr>
        <w:t>elle indique le nom, l’adresse et le numéro de téléphone du propriétaire</w:t>
      </w:r>
      <w:r w:rsidR="00542F74">
        <w:rPr>
          <w:rFonts w:ascii="Arial" w:hAnsi="Arial" w:cs="Arial"/>
          <w:sz w:val="24"/>
          <w:szCs w:val="24"/>
          <w:lang w:val="fr-CA"/>
        </w:rPr>
        <w:t xml:space="preserve"> </w:t>
      </w:r>
      <w:r w:rsidR="006646D4" w:rsidRPr="00BF604C">
        <w:rPr>
          <w:rFonts w:ascii="Arial" w:hAnsi="Arial" w:cs="Arial"/>
          <w:sz w:val="24"/>
          <w:szCs w:val="24"/>
          <w:lang w:val="fr-CA"/>
        </w:rPr>
        <w:t>;</w:t>
      </w:r>
    </w:p>
    <w:p w14:paraId="36DEC233" w14:textId="77777777" w:rsidR="00086421" w:rsidRPr="00BF604C" w:rsidRDefault="00086421">
      <w:pPr>
        <w:autoSpaceDE w:val="0"/>
        <w:autoSpaceDN w:val="0"/>
        <w:adjustRightInd w:val="0"/>
        <w:rPr>
          <w:rFonts w:ascii="Arial" w:hAnsi="Arial" w:cs="Arial"/>
          <w:iCs/>
          <w:sz w:val="24"/>
          <w:szCs w:val="24"/>
          <w:lang w:val="fr-CA"/>
        </w:rPr>
      </w:pPr>
    </w:p>
    <w:p w14:paraId="1ACCE7A9" w14:textId="77777777" w:rsidR="00086421" w:rsidRPr="00BF604C" w:rsidRDefault="00086421">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f)</w:t>
      </w:r>
      <w:r w:rsidRPr="00BF604C">
        <w:rPr>
          <w:rFonts w:ascii="Arial" w:hAnsi="Arial" w:cs="Arial"/>
          <w:iCs/>
          <w:sz w:val="24"/>
          <w:szCs w:val="24"/>
          <w:lang w:val="fr-CA"/>
        </w:rPr>
        <w:tab/>
      </w:r>
      <w:r w:rsidR="00594A8E" w:rsidRPr="00BF604C">
        <w:rPr>
          <w:rFonts w:ascii="Arial" w:hAnsi="Arial" w:cs="Arial"/>
          <w:iCs/>
          <w:sz w:val="24"/>
          <w:szCs w:val="24"/>
          <w:lang w:val="fr-CA"/>
        </w:rPr>
        <w:t xml:space="preserve">elle </w:t>
      </w:r>
      <w:r w:rsidR="00EF41FE" w:rsidRPr="00BF604C">
        <w:rPr>
          <w:rFonts w:ascii="Arial" w:hAnsi="Arial" w:cs="Arial"/>
          <w:iCs/>
          <w:sz w:val="24"/>
          <w:szCs w:val="24"/>
          <w:lang w:val="fr-CA"/>
        </w:rPr>
        <w:t xml:space="preserve">est signée par le propriétaire ou son mandataire autorisé, qui </w:t>
      </w:r>
      <w:r w:rsidR="006646D4" w:rsidRPr="00BF604C">
        <w:rPr>
          <w:rFonts w:ascii="Arial" w:hAnsi="Arial" w:cs="Arial"/>
          <w:iCs/>
          <w:sz w:val="24"/>
          <w:szCs w:val="24"/>
          <w:lang w:val="fr-CA"/>
        </w:rPr>
        <w:t>confirme</w:t>
      </w:r>
      <w:r w:rsidR="00EF41FE" w:rsidRPr="00BF604C">
        <w:rPr>
          <w:rFonts w:ascii="Arial" w:hAnsi="Arial" w:cs="Arial"/>
          <w:iCs/>
          <w:sz w:val="24"/>
          <w:szCs w:val="24"/>
          <w:lang w:val="fr-CA"/>
        </w:rPr>
        <w:t xml:space="preserve"> la véracité du contenu de la demande</w:t>
      </w:r>
      <w:r w:rsidRPr="00BF604C">
        <w:rPr>
          <w:rFonts w:ascii="Arial" w:hAnsi="Arial" w:cs="Arial"/>
          <w:iCs/>
          <w:sz w:val="24"/>
          <w:szCs w:val="24"/>
          <w:lang w:val="fr-CA"/>
        </w:rPr>
        <w:t>.</w:t>
      </w:r>
    </w:p>
    <w:p w14:paraId="41DFFCA9" w14:textId="77777777" w:rsidR="00086421" w:rsidRPr="00BF604C" w:rsidRDefault="00086421">
      <w:pPr>
        <w:autoSpaceDE w:val="0"/>
        <w:autoSpaceDN w:val="0"/>
        <w:adjustRightInd w:val="0"/>
        <w:rPr>
          <w:rFonts w:ascii="Arial" w:hAnsi="Arial" w:cs="Arial"/>
          <w:sz w:val="24"/>
          <w:szCs w:val="24"/>
          <w:lang w:val="fr-CA"/>
        </w:rPr>
      </w:pPr>
    </w:p>
    <w:p w14:paraId="3C37A838" w14:textId="77777777" w:rsidR="00086421" w:rsidRPr="00BF604C" w:rsidRDefault="00086421">
      <w:pPr>
        <w:autoSpaceDE w:val="0"/>
        <w:autoSpaceDN w:val="0"/>
        <w:adjustRightInd w:val="0"/>
        <w:ind w:left="1440" w:hanging="720"/>
        <w:rPr>
          <w:rFonts w:ascii="Arial" w:hAnsi="Arial" w:cs="Arial"/>
          <w:iCs/>
          <w:sz w:val="24"/>
          <w:szCs w:val="24"/>
          <w:lang w:val="fr-CA"/>
        </w:rPr>
      </w:pPr>
      <w:r w:rsidRPr="00BF604C">
        <w:rPr>
          <w:rFonts w:ascii="Arial" w:hAnsi="Arial" w:cs="Arial"/>
          <w:iCs/>
          <w:sz w:val="24"/>
          <w:szCs w:val="24"/>
          <w:lang w:val="fr-CA"/>
        </w:rPr>
        <w:t xml:space="preserve">(5) </w:t>
      </w:r>
      <w:r w:rsidRPr="00BF604C">
        <w:rPr>
          <w:rFonts w:ascii="Arial" w:hAnsi="Arial" w:cs="Arial"/>
          <w:iCs/>
          <w:sz w:val="24"/>
          <w:szCs w:val="24"/>
          <w:lang w:val="fr-CA"/>
        </w:rPr>
        <w:tab/>
      </w:r>
      <w:r w:rsidR="002D394D" w:rsidRPr="00BF604C">
        <w:rPr>
          <w:rFonts w:ascii="Arial" w:hAnsi="Arial" w:cs="Arial"/>
          <w:sz w:val="24"/>
          <w:szCs w:val="24"/>
          <w:lang w:val="fr-CA"/>
        </w:rPr>
        <w:t>La demande visant à obtenir un transfert de permis en raison d’un</w:t>
      </w:r>
      <w:r w:rsidR="002D394D" w:rsidRPr="00BF604C">
        <w:rPr>
          <w:rFonts w:ascii="Arial" w:hAnsi="Arial" w:cs="Arial"/>
          <w:color w:val="000000"/>
          <w:sz w:val="24"/>
          <w:szCs w:val="24"/>
          <w:lang w:val="fr-CA"/>
        </w:rPr>
        <w:t xml:space="preserve"> changement relatif à la propriété du bien-fonds, comme le permet l’alinéa 7h) de la Loi,</w:t>
      </w:r>
      <w:r w:rsidR="002D394D" w:rsidRPr="00BF604C">
        <w:rPr>
          <w:rFonts w:ascii="Arial" w:hAnsi="Arial" w:cs="Arial"/>
          <w:sz w:val="24"/>
          <w:szCs w:val="24"/>
          <w:lang w:val="fr-CA"/>
        </w:rPr>
        <w:t> satisfait aux conditions suivantes :</w:t>
      </w:r>
    </w:p>
    <w:p w14:paraId="3E3D4A28" w14:textId="77777777" w:rsidR="00086421" w:rsidRPr="00BF604C" w:rsidRDefault="00086421">
      <w:pPr>
        <w:autoSpaceDE w:val="0"/>
        <w:autoSpaceDN w:val="0"/>
        <w:adjustRightInd w:val="0"/>
        <w:rPr>
          <w:rFonts w:ascii="Arial" w:hAnsi="Arial" w:cs="Arial"/>
          <w:iCs/>
          <w:sz w:val="24"/>
          <w:szCs w:val="24"/>
          <w:lang w:val="fr-CA"/>
        </w:rPr>
      </w:pPr>
    </w:p>
    <w:p w14:paraId="5052A3E4" w14:textId="23CA9E7D" w:rsidR="00086421" w:rsidRPr="00BF604C" w:rsidRDefault="00086421" w:rsidP="002D394D">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a)</w:t>
      </w:r>
      <w:r w:rsidR="00DE0249" w:rsidRPr="00BF604C">
        <w:rPr>
          <w:rFonts w:ascii="Arial" w:hAnsi="Arial" w:cs="Arial"/>
          <w:iCs/>
          <w:sz w:val="24"/>
          <w:szCs w:val="24"/>
          <w:lang w:val="fr-CA"/>
        </w:rPr>
        <w:tab/>
      </w:r>
      <w:r w:rsidR="002D394D" w:rsidRPr="00BF604C">
        <w:rPr>
          <w:rFonts w:ascii="Arial" w:hAnsi="Arial" w:cs="Arial"/>
          <w:sz w:val="24"/>
          <w:szCs w:val="24"/>
          <w:lang w:val="fr-CA"/>
        </w:rPr>
        <w:t>elle indique les noms et adresses de l’ancien propriétaire foncier et du nouveau propriétaire foncier</w:t>
      </w:r>
      <w:r w:rsidR="00542F74">
        <w:rPr>
          <w:rFonts w:ascii="Arial" w:hAnsi="Arial" w:cs="Arial"/>
          <w:sz w:val="24"/>
          <w:szCs w:val="24"/>
          <w:lang w:val="fr-CA"/>
        </w:rPr>
        <w:t xml:space="preserve"> </w:t>
      </w:r>
      <w:r w:rsidR="002D394D" w:rsidRPr="00BF604C">
        <w:rPr>
          <w:rFonts w:ascii="Arial" w:hAnsi="Arial" w:cs="Arial"/>
          <w:sz w:val="24"/>
          <w:szCs w:val="24"/>
          <w:lang w:val="fr-CA"/>
        </w:rPr>
        <w:t>;</w:t>
      </w:r>
    </w:p>
    <w:p w14:paraId="0D6646FC" w14:textId="77777777" w:rsidR="00086421" w:rsidRPr="00BF604C" w:rsidRDefault="00086421">
      <w:pPr>
        <w:autoSpaceDE w:val="0"/>
        <w:autoSpaceDN w:val="0"/>
        <w:adjustRightInd w:val="0"/>
        <w:rPr>
          <w:rFonts w:ascii="Arial" w:hAnsi="Arial" w:cs="Arial"/>
          <w:iCs/>
          <w:sz w:val="24"/>
          <w:szCs w:val="24"/>
          <w:lang w:val="fr-CA"/>
        </w:rPr>
      </w:pPr>
    </w:p>
    <w:p w14:paraId="27BDED44" w14:textId="2F2EE1A0" w:rsidR="00086421" w:rsidRPr="00BF604C" w:rsidRDefault="00086421" w:rsidP="002D394D">
      <w:pPr>
        <w:autoSpaceDE w:val="0"/>
        <w:autoSpaceDN w:val="0"/>
        <w:adjustRightInd w:val="0"/>
        <w:ind w:left="2160" w:hanging="720"/>
        <w:rPr>
          <w:rFonts w:ascii="Arial" w:hAnsi="Arial" w:cs="Arial"/>
          <w:iCs/>
          <w:sz w:val="24"/>
          <w:szCs w:val="24"/>
          <w:lang w:val="fr-CA"/>
        </w:rPr>
      </w:pPr>
      <w:r w:rsidRPr="00BF604C">
        <w:rPr>
          <w:rFonts w:ascii="Arial" w:hAnsi="Arial" w:cs="Arial"/>
          <w:iCs/>
          <w:sz w:val="24"/>
          <w:szCs w:val="24"/>
          <w:lang w:val="fr-CA"/>
        </w:rPr>
        <w:t>b)</w:t>
      </w:r>
      <w:r w:rsidR="00DE0249" w:rsidRPr="00BF604C">
        <w:rPr>
          <w:rFonts w:ascii="Arial" w:hAnsi="Arial" w:cs="Arial"/>
          <w:iCs/>
          <w:sz w:val="24"/>
          <w:szCs w:val="24"/>
          <w:lang w:val="fr-CA"/>
        </w:rPr>
        <w:tab/>
      </w:r>
      <w:r w:rsidR="002D394D" w:rsidRPr="00BF604C">
        <w:rPr>
          <w:rFonts w:ascii="Arial" w:hAnsi="Arial" w:cs="Arial"/>
          <w:sz w:val="24"/>
          <w:szCs w:val="24"/>
          <w:lang w:val="fr-CA"/>
        </w:rPr>
        <w:t>elle indique la date à laquelle le changement relatif à la propriété du bien-fonds a eu lieu</w:t>
      </w:r>
      <w:r w:rsidR="00542F74">
        <w:rPr>
          <w:rFonts w:ascii="Arial" w:hAnsi="Arial" w:cs="Arial"/>
          <w:sz w:val="24"/>
          <w:szCs w:val="24"/>
          <w:lang w:val="fr-CA"/>
        </w:rPr>
        <w:t xml:space="preserve"> </w:t>
      </w:r>
      <w:r w:rsidR="002D394D" w:rsidRPr="00BF604C">
        <w:rPr>
          <w:rFonts w:ascii="Arial" w:hAnsi="Arial" w:cs="Arial"/>
          <w:sz w:val="24"/>
          <w:szCs w:val="24"/>
          <w:lang w:val="fr-CA"/>
        </w:rPr>
        <w:t>;</w:t>
      </w:r>
    </w:p>
    <w:p w14:paraId="3C441AA0" w14:textId="77777777" w:rsidR="00086421" w:rsidRPr="00BF604C" w:rsidRDefault="00086421">
      <w:pPr>
        <w:autoSpaceDE w:val="0"/>
        <w:autoSpaceDN w:val="0"/>
        <w:adjustRightInd w:val="0"/>
        <w:rPr>
          <w:rFonts w:ascii="Arial" w:hAnsi="Arial" w:cs="Arial"/>
          <w:iCs/>
          <w:sz w:val="24"/>
          <w:szCs w:val="24"/>
          <w:lang w:val="fr-CA"/>
        </w:rPr>
      </w:pPr>
      <w:r w:rsidRPr="00BF604C">
        <w:rPr>
          <w:rFonts w:ascii="Arial" w:hAnsi="Arial" w:cs="Arial"/>
          <w:iCs/>
          <w:sz w:val="24"/>
          <w:szCs w:val="24"/>
          <w:lang w:val="fr-CA"/>
        </w:rPr>
        <w:tab/>
      </w:r>
    </w:p>
    <w:p w14:paraId="1BBE4C8F" w14:textId="34928427" w:rsidR="00086421" w:rsidRPr="00BF604C" w:rsidRDefault="00086421" w:rsidP="00DE0249">
      <w:pPr>
        <w:autoSpaceDE w:val="0"/>
        <w:autoSpaceDN w:val="0"/>
        <w:adjustRightInd w:val="0"/>
        <w:ind w:left="720" w:firstLine="720"/>
        <w:rPr>
          <w:rFonts w:ascii="Arial" w:hAnsi="Arial" w:cs="Arial"/>
          <w:iCs/>
          <w:sz w:val="24"/>
          <w:szCs w:val="24"/>
          <w:lang w:val="fr-CA"/>
        </w:rPr>
      </w:pPr>
      <w:r w:rsidRPr="00BF604C">
        <w:rPr>
          <w:rFonts w:ascii="Arial" w:hAnsi="Arial" w:cs="Arial"/>
          <w:iCs/>
          <w:sz w:val="24"/>
          <w:szCs w:val="24"/>
          <w:lang w:val="fr-CA"/>
        </w:rPr>
        <w:t>c)</w:t>
      </w:r>
      <w:r w:rsidR="00DE0249" w:rsidRPr="00BF604C">
        <w:rPr>
          <w:rFonts w:ascii="Arial" w:hAnsi="Arial" w:cs="Arial"/>
          <w:iCs/>
          <w:sz w:val="24"/>
          <w:szCs w:val="24"/>
          <w:lang w:val="fr-CA"/>
        </w:rPr>
        <w:tab/>
      </w:r>
      <w:r w:rsidR="00594A8E" w:rsidRPr="00BF604C">
        <w:rPr>
          <w:rFonts w:ascii="Arial" w:hAnsi="Arial" w:cs="Arial"/>
          <w:iCs/>
          <w:sz w:val="24"/>
          <w:szCs w:val="24"/>
          <w:lang w:val="fr-CA"/>
        </w:rPr>
        <w:t xml:space="preserve">elle </w:t>
      </w:r>
      <w:r w:rsidR="00DE0249" w:rsidRPr="00BF604C">
        <w:rPr>
          <w:rFonts w:ascii="Arial" w:hAnsi="Arial" w:cs="Arial"/>
          <w:iCs/>
          <w:sz w:val="24"/>
          <w:szCs w:val="24"/>
          <w:lang w:val="fr-CA"/>
        </w:rPr>
        <w:t xml:space="preserve">décrit le permis </w:t>
      </w:r>
      <w:r w:rsidR="002D394D" w:rsidRPr="00BF604C">
        <w:rPr>
          <w:rFonts w:ascii="Arial" w:hAnsi="Arial" w:cs="Arial"/>
          <w:sz w:val="24"/>
          <w:szCs w:val="24"/>
          <w:lang w:val="fr-CA"/>
        </w:rPr>
        <w:t>qui fait l’objet du transfert</w:t>
      </w:r>
      <w:r w:rsidR="00542F74">
        <w:rPr>
          <w:rFonts w:ascii="Arial" w:hAnsi="Arial" w:cs="Arial"/>
          <w:sz w:val="24"/>
          <w:szCs w:val="24"/>
          <w:lang w:val="fr-CA"/>
        </w:rPr>
        <w:t xml:space="preserve"> </w:t>
      </w:r>
      <w:r w:rsidR="00DE0249" w:rsidRPr="00BF604C">
        <w:rPr>
          <w:rFonts w:ascii="Arial" w:hAnsi="Arial" w:cs="Arial"/>
          <w:iCs/>
          <w:sz w:val="24"/>
          <w:szCs w:val="24"/>
          <w:lang w:val="fr-CA"/>
        </w:rPr>
        <w:t>;</w:t>
      </w:r>
    </w:p>
    <w:p w14:paraId="6E8BDB05" w14:textId="77777777" w:rsidR="00086421" w:rsidRPr="00BF604C" w:rsidRDefault="00086421">
      <w:pPr>
        <w:autoSpaceDE w:val="0"/>
        <w:autoSpaceDN w:val="0"/>
        <w:adjustRightInd w:val="0"/>
        <w:ind w:firstLine="720"/>
        <w:rPr>
          <w:rFonts w:ascii="Arial" w:hAnsi="Arial" w:cs="Arial"/>
          <w:iCs/>
          <w:sz w:val="24"/>
          <w:szCs w:val="24"/>
          <w:lang w:val="fr-CA"/>
        </w:rPr>
      </w:pPr>
    </w:p>
    <w:p w14:paraId="065E3D31" w14:textId="73E49B84" w:rsidR="00086421" w:rsidRPr="00BF604C" w:rsidRDefault="00594A8E" w:rsidP="00DE0249">
      <w:pPr>
        <w:numPr>
          <w:ilvl w:val="0"/>
          <w:numId w:val="21"/>
        </w:numPr>
        <w:autoSpaceDE w:val="0"/>
        <w:autoSpaceDN w:val="0"/>
        <w:adjustRightInd w:val="0"/>
        <w:ind w:hanging="720"/>
        <w:rPr>
          <w:rFonts w:ascii="Arial" w:hAnsi="Arial" w:cs="Arial"/>
          <w:iCs/>
          <w:sz w:val="24"/>
          <w:szCs w:val="24"/>
          <w:lang w:val="fr-CA"/>
        </w:rPr>
      </w:pPr>
      <w:r w:rsidRPr="00BF604C">
        <w:rPr>
          <w:rFonts w:ascii="Arial" w:hAnsi="Arial" w:cs="Arial"/>
          <w:iCs/>
          <w:sz w:val="24"/>
          <w:szCs w:val="24"/>
          <w:lang w:val="fr-CA"/>
        </w:rPr>
        <w:t xml:space="preserve">elle </w:t>
      </w:r>
      <w:r w:rsidR="00DE0249" w:rsidRPr="00BF604C">
        <w:rPr>
          <w:rFonts w:ascii="Arial" w:hAnsi="Arial" w:cs="Arial"/>
          <w:iCs/>
          <w:sz w:val="24"/>
          <w:szCs w:val="24"/>
          <w:lang w:val="fr-CA"/>
        </w:rPr>
        <w:t>est accompagnée du droit requis</w:t>
      </w:r>
      <w:r w:rsidR="00542F74">
        <w:rPr>
          <w:rFonts w:ascii="Arial" w:hAnsi="Arial" w:cs="Arial"/>
          <w:iCs/>
          <w:sz w:val="24"/>
          <w:szCs w:val="24"/>
          <w:lang w:val="fr-CA"/>
        </w:rPr>
        <w:t xml:space="preserve"> </w:t>
      </w:r>
      <w:r w:rsidR="00086421" w:rsidRPr="00BF604C">
        <w:rPr>
          <w:rFonts w:ascii="Arial" w:hAnsi="Arial" w:cs="Arial"/>
          <w:iCs/>
          <w:sz w:val="24"/>
          <w:szCs w:val="24"/>
          <w:lang w:val="fr-CA"/>
        </w:rPr>
        <w:t>;</w:t>
      </w:r>
    </w:p>
    <w:p w14:paraId="685E2357" w14:textId="77777777" w:rsidR="00086421" w:rsidRPr="00BF604C" w:rsidRDefault="00086421">
      <w:pPr>
        <w:autoSpaceDE w:val="0"/>
        <w:autoSpaceDN w:val="0"/>
        <w:adjustRightInd w:val="0"/>
        <w:ind w:left="720"/>
        <w:rPr>
          <w:rFonts w:ascii="Arial" w:hAnsi="Arial" w:cs="Arial"/>
          <w:iCs/>
          <w:sz w:val="24"/>
          <w:szCs w:val="24"/>
          <w:lang w:val="fr-CA"/>
        </w:rPr>
      </w:pPr>
    </w:p>
    <w:p w14:paraId="7E7EB6B0" w14:textId="242EFE82" w:rsidR="00086421" w:rsidRPr="00BF604C" w:rsidRDefault="002D394D" w:rsidP="00DE0249">
      <w:pPr>
        <w:numPr>
          <w:ilvl w:val="0"/>
          <w:numId w:val="21"/>
        </w:numPr>
        <w:autoSpaceDE w:val="0"/>
        <w:autoSpaceDN w:val="0"/>
        <w:adjustRightInd w:val="0"/>
        <w:ind w:hanging="720"/>
        <w:rPr>
          <w:rFonts w:ascii="Arial" w:hAnsi="Arial" w:cs="Arial"/>
          <w:iCs/>
          <w:sz w:val="24"/>
          <w:szCs w:val="24"/>
          <w:lang w:val="fr-CA"/>
        </w:rPr>
      </w:pPr>
      <w:r w:rsidRPr="00BF604C">
        <w:rPr>
          <w:rFonts w:ascii="Arial" w:hAnsi="Arial" w:cs="Arial"/>
          <w:iCs/>
          <w:sz w:val="24"/>
          <w:szCs w:val="24"/>
          <w:lang w:val="fr-CA"/>
        </w:rPr>
        <w:t>elle est accompagnée d’une copie de l’acte de transfert enregistré</w:t>
      </w:r>
      <w:r w:rsidR="00542F74">
        <w:rPr>
          <w:rFonts w:ascii="Arial" w:hAnsi="Arial" w:cs="Arial"/>
          <w:iCs/>
          <w:sz w:val="24"/>
          <w:szCs w:val="24"/>
          <w:lang w:val="fr-CA"/>
        </w:rPr>
        <w:t xml:space="preserve"> </w:t>
      </w:r>
      <w:r w:rsidRPr="00BF604C">
        <w:rPr>
          <w:rFonts w:ascii="Arial" w:hAnsi="Arial" w:cs="Arial"/>
          <w:iCs/>
          <w:sz w:val="24"/>
          <w:szCs w:val="24"/>
          <w:lang w:val="fr-CA"/>
        </w:rPr>
        <w:t>;</w:t>
      </w:r>
    </w:p>
    <w:p w14:paraId="5E338854" w14:textId="77777777" w:rsidR="00086421" w:rsidRPr="00BF604C" w:rsidRDefault="00086421" w:rsidP="00DE0249">
      <w:pPr>
        <w:autoSpaceDE w:val="0"/>
        <w:autoSpaceDN w:val="0"/>
        <w:adjustRightInd w:val="0"/>
        <w:ind w:hanging="720"/>
        <w:rPr>
          <w:rFonts w:ascii="Arial" w:hAnsi="Arial" w:cs="Arial"/>
          <w:iCs/>
          <w:sz w:val="24"/>
          <w:szCs w:val="24"/>
          <w:lang w:val="fr-CA"/>
        </w:rPr>
      </w:pPr>
    </w:p>
    <w:p w14:paraId="363432B1" w14:textId="7C74A1C1" w:rsidR="006E6436" w:rsidRPr="004D6A05" w:rsidRDefault="00594A8E" w:rsidP="004D6A05">
      <w:pPr>
        <w:numPr>
          <w:ilvl w:val="0"/>
          <w:numId w:val="21"/>
        </w:numPr>
        <w:autoSpaceDE w:val="0"/>
        <w:autoSpaceDN w:val="0"/>
        <w:adjustRightInd w:val="0"/>
        <w:ind w:hanging="720"/>
        <w:rPr>
          <w:rFonts w:ascii="Arial" w:hAnsi="Arial" w:cs="Arial"/>
          <w:sz w:val="24"/>
          <w:szCs w:val="24"/>
          <w:lang w:val="fr-CA" w:eastAsia="ja-JP"/>
        </w:rPr>
      </w:pPr>
      <w:r w:rsidRPr="004D6A05">
        <w:rPr>
          <w:rFonts w:ascii="Arial" w:hAnsi="Arial" w:cs="Arial"/>
          <w:iCs/>
          <w:sz w:val="24"/>
          <w:szCs w:val="24"/>
          <w:lang w:val="fr-CA"/>
        </w:rPr>
        <w:t xml:space="preserve">elle </w:t>
      </w:r>
      <w:r w:rsidR="00917BA7" w:rsidRPr="004D6A05">
        <w:rPr>
          <w:rFonts w:ascii="Arial" w:hAnsi="Arial" w:cs="Arial"/>
          <w:iCs/>
          <w:sz w:val="24"/>
          <w:szCs w:val="24"/>
          <w:lang w:val="fr-CA"/>
        </w:rPr>
        <w:t xml:space="preserve">est signée par le nouveau propriétaire foncier ou son mandataire autorisé, qui </w:t>
      </w:r>
      <w:r w:rsidR="006646D4" w:rsidRPr="004D6A05">
        <w:rPr>
          <w:rFonts w:ascii="Arial" w:hAnsi="Arial" w:cs="Arial"/>
          <w:iCs/>
          <w:sz w:val="24"/>
          <w:szCs w:val="24"/>
          <w:lang w:val="fr-CA"/>
        </w:rPr>
        <w:t>confirme</w:t>
      </w:r>
      <w:r w:rsidR="00917BA7" w:rsidRPr="004D6A05">
        <w:rPr>
          <w:rFonts w:ascii="Arial" w:hAnsi="Arial" w:cs="Arial"/>
          <w:iCs/>
          <w:sz w:val="24"/>
          <w:szCs w:val="24"/>
          <w:lang w:val="fr-CA"/>
        </w:rPr>
        <w:t xml:space="preserve"> la véracité du contenu de la demande.</w:t>
      </w:r>
    </w:p>
    <w:p w14:paraId="216E63D9" w14:textId="77777777" w:rsidR="004D6A05" w:rsidRPr="004D6A05" w:rsidRDefault="004D6A05" w:rsidP="004D6A05">
      <w:pPr>
        <w:autoSpaceDE w:val="0"/>
        <w:autoSpaceDN w:val="0"/>
        <w:adjustRightInd w:val="0"/>
        <w:ind w:left="2160"/>
        <w:rPr>
          <w:rFonts w:ascii="Arial" w:hAnsi="Arial" w:cs="Arial"/>
          <w:sz w:val="24"/>
          <w:szCs w:val="24"/>
          <w:lang w:val="fr-CA" w:eastAsia="ja-JP"/>
        </w:rPr>
      </w:pPr>
    </w:p>
    <w:p w14:paraId="3E37D7EC" w14:textId="77777777" w:rsidR="00086421" w:rsidRPr="00BF604C" w:rsidRDefault="00086421">
      <w:pPr>
        <w:tabs>
          <w:tab w:val="left" w:pos="1440"/>
        </w:tabs>
        <w:rPr>
          <w:rFonts w:ascii="Arial" w:hAnsi="Arial" w:cs="Arial"/>
          <w:sz w:val="24"/>
          <w:szCs w:val="24"/>
          <w:lang w:val="fr-CA" w:eastAsia="ja-JP"/>
        </w:rPr>
      </w:pPr>
      <w:r w:rsidRPr="00BF604C">
        <w:rPr>
          <w:rFonts w:ascii="Arial" w:hAnsi="Arial" w:cs="Arial"/>
          <w:b/>
          <w:sz w:val="24"/>
          <w:szCs w:val="24"/>
          <w:lang w:val="fr-CA" w:eastAsia="ja-JP"/>
        </w:rPr>
        <w:t>3.3</w:t>
      </w:r>
      <w:r w:rsidRPr="00BF604C">
        <w:rPr>
          <w:rFonts w:ascii="Arial" w:hAnsi="Arial" w:cs="Arial"/>
          <w:b/>
          <w:sz w:val="24"/>
          <w:szCs w:val="24"/>
          <w:lang w:val="fr-CA" w:eastAsia="ja-JP"/>
        </w:rPr>
        <w:tab/>
      </w:r>
      <w:r w:rsidR="00217378" w:rsidRPr="00BF604C">
        <w:rPr>
          <w:rFonts w:ascii="Arial" w:hAnsi="Arial" w:cs="Arial"/>
          <w:b/>
          <w:sz w:val="24"/>
          <w:szCs w:val="24"/>
          <w:lang w:val="fr-CA" w:eastAsia="ja-JP"/>
        </w:rPr>
        <w:t>Permis partiels – exigences</w:t>
      </w:r>
    </w:p>
    <w:p w14:paraId="7F634036" w14:textId="77777777" w:rsidR="00086421" w:rsidRPr="00BF604C" w:rsidRDefault="00AB0017">
      <w:pPr>
        <w:ind w:left="720"/>
        <w:rPr>
          <w:rFonts w:ascii="Arial" w:hAnsi="Arial" w:cs="Arial"/>
          <w:sz w:val="24"/>
          <w:szCs w:val="24"/>
          <w:lang w:val="fr-CA" w:eastAsia="ja-JP"/>
        </w:rPr>
      </w:pPr>
      <w:r w:rsidRPr="00BF604C">
        <w:rPr>
          <w:rFonts w:ascii="Arial" w:hAnsi="Arial" w:cs="Arial"/>
          <w:sz w:val="24"/>
          <w:szCs w:val="24"/>
          <w:lang w:val="fr-CA"/>
        </w:rPr>
        <w:t>Lorsqu’il est souhaité, afin d’accélérer les travaux, d’obtenir l’approbation d’une partie du bâtiment ou du projet avant qu’un permis pour l’ensemble du bâtiment ou du projet ne soit délivré,</w:t>
      </w:r>
      <w:r w:rsidR="00086421" w:rsidRPr="00BF604C">
        <w:rPr>
          <w:rFonts w:ascii="Arial" w:hAnsi="Arial" w:cs="Arial"/>
          <w:sz w:val="24"/>
          <w:szCs w:val="24"/>
          <w:lang w:val="fr-CA" w:eastAsia="ja-JP"/>
        </w:rPr>
        <w:t xml:space="preserve"> </w:t>
      </w:r>
    </w:p>
    <w:p w14:paraId="1DA362C3" w14:textId="77777777" w:rsidR="00086421" w:rsidRPr="00BF604C" w:rsidRDefault="00086421">
      <w:pPr>
        <w:rPr>
          <w:rFonts w:ascii="Arial" w:hAnsi="Arial" w:cs="Arial"/>
          <w:sz w:val="24"/>
          <w:szCs w:val="24"/>
          <w:lang w:val="fr-CA" w:eastAsia="ja-JP"/>
        </w:rPr>
      </w:pPr>
    </w:p>
    <w:p w14:paraId="20109228" w14:textId="122126DD" w:rsidR="004D6A05" w:rsidRDefault="00AB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val="fr-CA" w:eastAsia="ja-JP"/>
        </w:rPr>
      </w:pPr>
      <w:r w:rsidRPr="00BF604C">
        <w:rPr>
          <w:rFonts w:ascii="Arial" w:hAnsi="Arial" w:cs="Arial"/>
          <w:sz w:val="24"/>
          <w:szCs w:val="24"/>
          <w:lang w:val="fr-CA" w:eastAsia="ja-JP"/>
        </w:rPr>
        <w:tab/>
      </w:r>
      <w:r w:rsidRPr="00BF604C">
        <w:rPr>
          <w:rFonts w:ascii="Arial" w:hAnsi="Arial" w:cs="Arial"/>
          <w:sz w:val="24"/>
          <w:szCs w:val="24"/>
          <w:lang w:val="fr-CA" w:eastAsia="ja-JP"/>
        </w:rPr>
        <w:tab/>
      </w:r>
      <w:r w:rsidR="00086421" w:rsidRPr="00BF604C">
        <w:rPr>
          <w:rFonts w:ascii="Arial" w:hAnsi="Arial" w:cs="Arial"/>
          <w:sz w:val="24"/>
          <w:szCs w:val="24"/>
          <w:lang w:val="fr-CA" w:eastAsia="ja-JP"/>
        </w:rPr>
        <w:t>a)</w:t>
      </w:r>
      <w:r w:rsidR="00086421" w:rsidRPr="00BF604C">
        <w:rPr>
          <w:rFonts w:ascii="Arial" w:hAnsi="Arial" w:cs="Arial"/>
          <w:sz w:val="24"/>
          <w:szCs w:val="24"/>
          <w:lang w:val="fr-CA" w:eastAsia="ja-JP"/>
        </w:rPr>
        <w:tab/>
      </w:r>
      <w:r w:rsidRPr="00BF604C">
        <w:rPr>
          <w:rFonts w:ascii="Arial" w:hAnsi="Arial" w:cs="Arial"/>
          <w:sz w:val="24"/>
          <w:szCs w:val="24"/>
          <w:lang w:val="fr-CA"/>
        </w:rPr>
        <w:t>une demande est présentée et tous les droits applicables sont payés pour l’ensemble du projet</w:t>
      </w:r>
      <w:r w:rsidR="0033779F">
        <w:rPr>
          <w:rFonts w:ascii="Arial" w:hAnsi="Arial" w:cs="Arial"/>
          <w:sz w:val="24"/>
          <w:szCs w:val="24"/>
          <w:lang w:val="fr-CA"/>
        </w:rPr>
        <w:t xml:space="preserve"> </w:t>
      </w:r>
      <w:r w:rsidRPr="00BF604C">
        <w:rPr>
          <w:rFonts w:ascii="Arial" w:hAnsi="Arial" w:cs="Arial"/>
          <w:sz w:val="24"/>
          <w:szCs w:val="24"/>
          <w:lang w:val="fr-CA"/>
        </w:rPr>
        <w:t>;</w:t>
      </w:r>
      <w:r w:rsidR="00086421" w:rsidRPr="00BF604C">
        <w:rPr>
          <w:rFonts w:ascii="Arial" w:hAnsi="Arial" w:cs="Arial"/>
          <w:sz w:val="24"/>
          <w:szCs w:val="24"/>
          <w:lang w:val="fr-CA" w:eastAsia="ja-JP"/>
        </w:rPr>
        <w:t xml:space="preserve"> </w:t>
      </w:r>
      <w:r w:rsidR="00CC497B">
        <w:rPr>
          <w:rFonts w:ascii="Arial" w:hAnsi="Arial" w:cs="Arial"/>
          <w:sz w:val="24"/>
          <w:szCs w:val="24"/>
          <w:lang w:val="fr-CA" w:eastAsia="ja-JP"/>
        </w:rPr>
        <w:t>et</w:t>
      </w:r>
    </w:p>
    <w:p w14:paraId="1CDCA5C2" w14:textId="77777777" w:rsidR="004D6A05" w:rsidRDefault="004D6A05">
      <w:pPr>
        <w:rPr>
          <w:rFonts w:ascii="Arial" w:hAnsi="Arial" w:cs="Arial"/>
          <w:sz w:val="24"/>
          <w:szCs w:val="24"/>
          <w:lang w:val="fr-CA" w:eastAsia="ja-JP"/>
        </w:rPr>
      </w:pPr>
      <w:r>
        <w:rPr>
          <w:rFonts w:ascii="Arial" w:hAnsi="Arial" w:cs="Arial"/>
          <w:sz w:val="24"/>
          <w:szCs w:val="24"/>
          <w:lang w:val="fr-CA" w:eastAsia="ja-JP"/>
        </w:rPr>
        <w:br w:type="page"/>
      </w:r>
    </w:p>
    <w:p w14:paraId="7CF30559"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val="fr-CA" w:eastAsia="ja-JP"/>
        </w:rPr>
      </w:pPr>
    </w:p>
    <w:p w14:paraId="10DC2A33" w14:textId="14FF1269" w:rsidR="00086421" w:rsidRPr="00BF604C" w:rsidRDefault="00AB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val="fr-CA" w:eastAsia="ja-JP"/>
        </w:rPr>
      </w:pPr>
      <w:r w:rsidRPr="00BF604C">
        <w:rPr>
          <w:rFonts w:ascii="Arial" w:hAnsi="Arial" w:cs="Arial"/>
          <w:sz w:val="24"/>
          <w:szCs w:val="24"/>
          <w:lang w:val="fr-CA" w:eastAsia="ja-JP"/>
        </w:rPr>
        <w:tab/>
      </w:r>
      <w:r w:rsidRPr="00BF604C">
        <w:rPr>
          <w:rFonts w:ascii="Arial" w:hAnsi="Arial" w:cs="Arial"/>
          <w:sz w:val="24"/>
          <w:szCs w:val="24"/>
          <w:lang w:val="fr-CA" w:eastAsia="ja-JP"/>
        </w:rPr>
        <w:tab/>
      </w:r>
      <w:r w:rsidR="00086421" w:rsidRPr="00BF604C">
        <w:rPr>
          <w:rFonts w:ascii="Arial" w:hAnsi="Arial" w:cs="Arial"/>
          <w:sz w:val="24"/>
          <w:szCs w:val="24"/>
          <w:lang w:val="fr-CA" w:eastAsia="ja-JP"/>
        </w:rPr>
        <w:t>b)</w:t>
      </w:r>
      <w:r w:rsidR="00086421" w:rsidRPr="00BF604C">
        <w:rPr>
          <w:rFonts w:ascii="Arial" w:hAnsi="Arial" w:cs="Arial"/>
          <w:sz w:val="24"/>
          <w:szCs w:val="24"/>
          <w:lang w:val="fr-CA" w:eastAsia="ja-JP"/>
        </w:rPr>
        <w:tab/>
      </w:r>
      <w:r w:rsidRPr="00BF604C">
        <w:rPr>
          <w:rFonts w:ascii="Arial" w:hAnsi="Arial" w:cs="Arial"/>
          <w:sz w:val="24"/>
          <w:szCs w:val="24"/>
          <w:lang w:val="fr-CA"/>
        </w:rPr>
        <w:t>des plans et devis descriptifs complets visant la partie des travaux à l’égard de laquelle une approbation immédiate est souhaitée sont déposés auprès du chef du service du bâtiment</w:t>
      </w:r>
      <w:r w:rsidR="00CC497B">
        <w:rPr>
          <w:rFonts w:ascii="Arial" w:hAnsi="Arial" w:cs="Arial"/>
          <w:sz w:val="24"/>
          <w:szCs w:val="24"/>
          <w:lang w:val="fr-CA"/>
        </w:rPr>
        <w:t xml:space="preserve"> ; et</w:t>
      </w:r>
    </w:p>
    <w:p w14:paraId="694BA338"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p>
    <w:p w14:paraId="15C17A22" w14:textId="6E1F62C6" w:rsidR="00086421" w:rsidRPr="00BF604C" w:rsidRDefault="00CC497B" w:rsidP="00CC4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val="fr-CA" w:eastAsia="ja-JP"/>
        </w:rPr>
      </w:pPr>
      <w:r>
        <w:rPr>
          <w:rFonts w:ascii="Arial" w:hAnsi="Arial" w:cs="Arial"/>
          <w:sz w:val="24"/>
          <w:szCs w:val="24"/>
          <w:lang w:val="fr-CA" w:eastAsia="ja-JP"/>
        </w:rPr>
        <w:tab/>
      </w:r>
      <w:r w:rsidR="00086421" w:rsidRPr="00BF604C">
        <w:rPr>
          <w:rFonts w:ascii="Arial" w:hAnsi="Arial" w:cs="Arial"/>
          <w:sz w:val="24"/>
          <w:szCs w:val="24"/>
          <w:lang w:val="fr-CA" w:eastAsia="ja-JP"/>
        </w:rPr>
        <w:tab/>
      </w:r>
      <w:r>
        <w:rPr>
          <w:rFonts w:ascii="Arial" w:hAnsi="Arial" w:cs="Arial"/>
          <w:sz w:val="24"/>
          <w:szCs w:val="24"/>
          <w:lang w:val="fr-CA" w:eastAsia="ja-JP"/>
        </w:rPr>
        <w:t>c)</w:t>
      </w:r>
      <w:r>
        <w:rPr>
          <w:rFonts w:ascii="Arial" w:hAnsi="Arial" w:cs="Arial"/>
          <w:sz w:val="24"/>
          <w:szCs w:val="24"/>
          <w:lang w:val="fr-CA" w:eastAsia="ja-JP"/>
        </w:rPr>
        <w:tab/>
      </w:r>
      <w:r w:rsidR="00AB0017" w:rsidRPr="00BF604C">
        <w:rPr>
          <w:rFonts w:ascii="Arial" w:hAnsi="Arial" w:cs="Arial"/>
          <w:sz w:val="24"/>
          <w:szCs w:val="24"/>
          <w:lang w:val="fr-CA"/>
        </w:rPr>
        <w:t>Si un permis partiel est demandé, la demande est réputée incomplète</w:t>
      </w:r>
      <w:r w:rsidR="00086421" w:rsidRPr="00BF604C">
        <w:rPr>
          <w:rFonts w:ascii="Arial" w:hAnsi="Arial" w:cs="Arial"/>
          <w:sz w:val="24"/>
          <w:szCs w:val="24"/>
          <w:lang w:val="fr-CA" w:eastAsia="ja-JP"/>
        </w:rPr>
        <w:t>.</w:t>
      </w:r>
    </w:p>
    <w:p w14:paraId="3A771536" w14:textId="77777777" w:rsidR="00086421" w:rsidRPr="00BF604C" w:rsidRDefault="00086421">
      <w:pPr>
        <w:rPr>
          <w:rFonts w:ascii="Arial" w:hAnsi="Arial" w:cs="Arial"/>
          <w:sz w:val="24"/>
          <w:szCs w:val="24"/>
          <w:lang w:val="fr-CA" w:eastAsia="ja-JP"/>
        </w:rPr>
      </w:pPr>
    </w:p>
    <w:p w14:paraId="05758E90" w14:textId="77777777" w:rsidR="00086421" w:rsidRPr="00BF604C" w:rsidRDefault="00086421">
      <w:pPr>
        <w:tabs>
          <w:tab w:val="left" w:pos="1440"/>
        </w:tabs>
        <w:rPr>
          <w:rFonts w:ascii="Arial" w:hAnsi="Arial" w:cs="Arial"/>
          <w:sz w:val="24"/>
          <w:szCs w:val="24"/>
          <w:lang w:val="fr-CA" w:eastAsia="ja-JP"/>
        </w:rPr>
      </w:pPr>
      <w:r w:rsidRPr="00BF604C">
        <w:rPr>
          <w:rFonts w:ascii="Arial" w:hAnsi="Arial" w:cs="Arial"/>
          <w:b/>
          <w:sz w:val="24"/>
          <w:szCs w:val="24"/>
          <w:lang w:val="fr-CA" w:eastAsia="ja-JP"/>
        </w:rPr>
        <w:t xml:space="preserve">3.4 </w:t>
      </w:r>
      <w:r w:rsidRPr="00BF604C">
        <w:rPr>
          <w:rFonts w:ascii="Arial" w:hAnsi="Arial" w:cs="Arial"/>
          <w:b/>
          <w:sz w:val="24"/>
          <w:szCs w:val="24"/>
          <w:lang w:val="fr-CA" w:eastAsia="ja-JP"/>
        </w:rPr>
        <w:tab/>
      </w:r>
      <w:r w:rsidR="00217378" w:rsidRPr="00BF604C">
        <w:rPr>
          <w:rFonts w:ascii="Arial" w:hAnsi="Arial" w:cs="Arial"/>
          <w:b/>
          <w:sz w:val="24"/>
          <w:szCs w:val="24"/>
          <w:lang w:val="fr-CA" w:eastAsia="ja-JP"/>
        </w:rPr>
        <w:t>Permis partiels – restrictions</w:t>
      </w:r>
    </w:p>
    <w:p w14:paraId="09EAEAE8" w14:textId="77777777" w:rsidR="00086421" w:rsidRPr="00BF604C" w:rsidRDefault="007E197A">
      <w:pPr>
        <w:ind w:left="720"/>
        <w:rPr>
          <w:rFonts w:ascii="Arial" w:hAnsi="Arial" w:cs="Arial"/>
          <w:sz w:val="24"/>
          <w:szCs w:val="24"/>
          <w:lang w:val="fr-CA" w:eastAsia="ja-JP"/>
        </w:rPr>
      </w:pPr>
      <w:r w:rsidRPr="00BF604C">
        <w:rPr>
          <w:rFonts w:ascii="Arial" w:hAnsi="Arial" w:cs="Arial"/>
          <w:sz w:val="24"/>
          <w:szCs w:val="24"/>
          <w:lang w:val="fr-CA"/>
        </w:rPr>
        <w:t xml:space="preserve">Si un permis est délivré à l’égard d’une partie d’un bâtiment ou projet, la construction qui n’est pas visée par les plans approuvés n’est pas pour autant autorisée et une approbation ne sera pas nécessairement accordée pour l’ensemble du bâtiment ou du projet. </w:t>
      </w:r>
    </w:p>
    <w:p w14:paraId="1442696D" w14:textId="77777777" w:rsidR="00086421" w:rsidRPr="00BF604C" w:rsidRDefault="00086421">
      <w:pPr>
        <w:rPr>
          <w:rFonts w:ascii="Arial" w:hAnsi="Arial" w:cs="Arial"/>
          <w:sz w:val="24"/>
          <w:szCs w:val="24"/>
          <w:lang w:val="fr-CA" w:eastAsia="ja-JP"/>
        </w:rPr>
      </w:pPr>
    </w:p>
    <w:p w14:paraId="52D33557" w14:textId="77777777" w:rsidR="00086421" w:rsidRPr="00BF604C" w:rsidRDefault="00086421">
      <w:pPr>
        <w:tabs>
          <w:tab w:val="left" w:pos="1440"/>
        </w:tabs>
        <w:rPr>
          <w:rFonts w:ascii="Arial" w:hAnsi="Arial" w:cs="Arial"/>
          <w:b/>
          <w:sz w:val="24"/>
          <w:szCs w:val="24"/>
          <w:lang w:val="fr-CA" w:eastAsia="ja-JP"/>
        </w:rPr>
      </w:pPr>
      <w:r w:rsidRPr="00BF604C">
        <w:rPr>
          <w:rFonts w:ascii="Arial" w:hAnsi="Arial" w:cs="Arial"/>
          <w:b/>
          <w:sz w:val="24"/>
          <w:szCs w:val="24"/>
          <w:lang w:val="fr-CA" w:eastAsia="ja-JP"/>
        </w:rPr>
        <w:t>3.5</w:t>
      </w:r>
      <w:r w:rsidRPr="00BF604C">
        <w:rPr>
          <w:rFonts w:ascii="Arial" w:hAnsi="Arial" w:cs="Arial"/>
          <w:b/>
          <w:sz w:val="24"/>
          <w:szCs w:val="24"/>
          <w:lang w:val="fr-CA" w:eastAsia="ja-JP"/>
        </w:rPr>
        <w:tab/>
      </w:r>
      <w:r w:rsidR="00D833B1" w:rsidRPr="00BF604C">
        <w:rPr>
          <w:rFonts w:ascii="Arial" w:hAnsi="Arial" w:cs="Arial"/>
          <w:b/>
          <w:sz w:val="24"/>
          <w:szCs w:val="24"/>
          <w:lang w:val="fr-CA" w:eastAsia="ja-JP"/>
        </w:rPr>
        <w:t>Demande de permis i</w:t>
      </w:r>
      <w:r w:rsidRPr="00BF604C">
        <w:rPr>
          <w:rFonts w:ascii="Arial" w:hAnsi="Arial" w:cs="Arial"/>
          <w:b/>
          <w:sz w:val="24"/>
          <w:szCs w:val="24"/>
          <w:lang w:val="fr-CA" w:eastAsia="ja-JP"/>
        </w:rPr>
        <w:t>nactive</w:t>
      </w:r>
    </w:p>
    <w:p w14:paraId="0BB23408" w14:textId="77777777" w:rsidR="00086421" w:rsidRPr="00BF604C" w:rsidRDefault="00EA56C0">
      <w:pPr>
        <w:ind w:left="720"/>
        <w:rPr>
          <w:rFonts w:ascii="Arial" w:hAnsi="Arial" w:cs="Arial"/>
          <w:sz w:val="24"/>
          <w:szCs w:val="24"/>
          <w:lang w:val="fr-CA" w:eastAsia="ja-JP"/>
        </w:rPr>
      </w:pPr>
      <w:r w:rsidRPr="00BF604C">
        <w:rPr>
          <w:rFonts w:ascii="Arial" w:hAnsi="Arial" w:cs="Arial"/>
          <w:sz w:val="24"/>
          <w:szCs w:val="24"/>
          <w:lang w:val="fr-CA"/>
        </w:rPr>
        <w:t>Si la demande de permis demeure incomplète ou</w:t>
      </w:r>
      <w:r w:rsidRPr="00BF604C">
        <w:rPr>
          <w:rFonts w:ascii="Arial" w:hAnsi="Arial" w:cs="Arial"/>
          <w:color w:val="000000"/>
          <w:sz w:val="24"/>
          <w:szCs w:val="24"/>
          <w:lang w:val="fr-CA"/>
        </w:rPr>
        <w:t xml:space="preserve"> inactive p</w:t>
      </w:r>
      <w:r w:rsidR="00752878" w:rsidRPr="00BF604C">
        <w:rPr>
          <w:rFonts w:ascii="Arial" w:hAnsi="Arial" w:cs="Arial"/>
          <w:color w:val="000000"/>
          <w:sz w:val="24"/>
          <w:szCs w:val="24"/>
          <w:lang w:val="fr-CA"/>
        </w:rPr>
        <w:t>our une durée de</w:t>
      </w:r>
      <w:r w:rsidRPr="00BF604C">
        <w:rPr>
          <w:rFonts w:ascii="Arial" w:hAnsi="Arial" w:cs="Arial"/>
          <w:color w:val="000000"/>
          <w:sz w:val="24"/>
          <w:szCs w:val="24"/>
          <w:lang w:val="fr-CA"/>
        </w:rPr>
        <w:t xml:space="preserve"> six mois après avoir été présentée, la demande peut être considérée abandonnée par le chef du service du bâtiment et un avis </w:t>
      </w:r>
      <w:r w:rsidR="00D65C21" w:rsidRPr="00BF604C">
        <w:rPr>
          <w:rFonts w:ascii="Arial" w:hAnsi="Arial" w:cs="Arial"/>
          <w:color w:val="000000"/>
          <w:sz w:val="24"/>
          <w:szCs w:val="24"/>
          <w:lang w:val="fr-CA"/>
        </w:rPr>
        <w:t>d’annulation</w:t>
      </w:r>
      <w:r w:rsidRPr="00BF604C">
        <w:rPr>
          <w:rFonts w:ascii="Arial" w:hAnsi="Arial" w:cs="Arial"/>
          <w:color w:val="000000"/>
          <w:sz w:val="24"/>
          <w:szCs w:val="24"/>
          <w:lang w:val="fr-CA"/>
        </w:rPr>
        <w:t xml:space="preserve"> </w:t>
      </w:r>
      <w:r w:rsidR="00D65C21" w:rsidRPr="00BF604C">
        <w:rPr>
          <w:rFonts w:ascii="Arial" w:hAnsi="Arial" w:cs="Arial"/>
          <w:color w:val="000000"/>
          <w:sz w:val="24"/>
          <w:szCs w:val="24"/>
          <w:lang w:val="fr-CA"/>
        </w:rPr>
        <w:t>signifié</w:t>
      </w:r>
      <w:r w:rsidRPr="00BF604C">
        <w:rPr>
          <w:rFonts w:ascii="Arial" w:hAnsi="Arial" w:cs="Arial"/>
          <w:color w:val="000000"/>
          <w:sz w:val="24"/>
          <w:szCs w:val="24"/>
          <w:lang w:val="fr-CA"/>
        </w:rPr>
        <w:t xml:space="preserve"> au demandeur.</w:t>
      </w:r>
      <w:r w:rsidRPr="00BF604C">
        <w:rPr>
          <w:rFonts w:ascii="Arial" w:hAnsi="Arial" w:cs="Arial"/>
          <w:sz w:val="24"/>
          <w:szCs w:val="24"/>
          <w:lang w:val="fr-CA"/>
        </w:rPr>
        <w:t xml:space="preserve"> Dans un tel cas, une nouvelle demande doit être déposée pour les travaux proposés. </w:t>
      </w:r>
    </w:p>
    <w:p w14:paraId="4E82E030" w14:textId="77777777" w:rsidR="00086421" w:rsidRPr="007F2547" w:rsidRDefault="00086421">
      <w:pPr>
        <w:rPr>
          <w:rFonts w:ascii="Arial" w:hAnsi="Arial" w:cs="Arial"/>
          <w:sz w:val="24"/>
          <w:szCs w:val="24"/>
          <w:lang w:val="fr-CA" w:eastAsia="ja-JP"/>
        </w:rPr>
      </w:pPr>
    </w:p>
    <w:p w14:paraId="4D182C00" w14:textId="77777777" w:rsidR="00086421" w:rsidRPr="00BF604C" w:rsidRDefault="00D602F8">
      <w:pPr>
        <w:jc w:val="center"/>
        <w:rPr>
          <w:rFonts w:ascii="Arial" w:hAnsi="Arial" w:cs="Arial"/>
          <w:b/>
          <w:sz w:val="24"/>
          <w:szCs w:val="24"/>
          <w:lang w:val="fr-CA" w:eastAsia="ja-JP"/>
        </w:rPr>
      </w:pPr>
      <w:r w:rsidRPr="00BF604C">
        <w:rPr>
          <w:rFonts w:ascii="Arial" w:hAnsi="Arial" w:cs="Arial"/>
          <w:b/>
          <w:sz w:val="24"/>
          <w:szCs w:val="24"/>
          <w:lang w:val="fr-CA" w:eastAsia="ja-JP"/>
        </w:rPr>
        <w:t>Partie</w:t>
      </w:r>
      <w:r w:rsidR="00086421" w:rsidRPr="00BF604C">
        <w:rPr>
          <w:rFonts w:ascii="Arial" w:hAnsi="Arial" w:cs="Arial"/>
          <w:b/>
          <w:sz w:val="24"/>
          <w:szCs w:val="24"/>
          <w:lang w:val="fr-CA" w:eastAsia="ja-JP"/>
        </w:rPr>
        <w:t xml:space="preserve"> 4</w:t>
      </w:r>
    </w:p>
    <w:p w14:paraId="335CEA85" w14:textId="77777777" w:rsidR="00086421" w:rsidRPr="00BF604C" w:rsidRDefault="00217378" w:rsidP="00BF604C">
      <w:pPr>
        <w:pStyle w:val="Heading3"/>
        <w:jc w:val="center"/>
        <w:rPr>
          <w:sz w:val="24"/>
          <w:szCs w:val="24"/>
          <w:lang w:val="fr-CA"/>
        </w:rPr>
      </w:pPr>
      <w:r w:rsidRPr="00BF604C">
        <w:rPr>
          <w:sz w:val="24"/>
          <w:szCs w:val="24"/>
          <w:lang w:val="fr-CA"/>
        </w:rPr>
        <w:t xml:space="preserve">PLANS ET </w:t>
      </w:r>
      <w:r w:rsidR="00D833B1" w:rsidRPr="00BF604C">
        <w:rPr>
          <w:sz w:val="24"/>
          <w:szCs w:val="24"/>
          <w:lang w:val="fr-CA"/>
        </w:rPr>
        <w:t>DEVIS DESCRIPTIFS</w:t>
      </w:r>
    </w:p>
    <w:p w14:paraId="0E9DC716" w14:textId="77777777" w:rsidR="00086421" w:rsidRPr="007F2547" w:rsidRDefault="00086421">
      <w:pPr>
        <w:rPr>
          <w:rFonts w:ascii="Arial" w:hAnsi="Arial" w:cs="Arial"/>
          <w:sz w:val="24"/>
          <w:szCs w:val="24"/>
          <w:lang w:val="fr-CA" w:eastAsia="ja-JP"/>
        </w:rPr>
      </w:pPr>
    </w:p>
    <w:p w14:paraId="55EB5781"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BF604C">
        <w:rPr>
          <w:rFonts w:ascii="Arial" w:hAnsi="Arial" w:cs="Arial"/>
          <w:b/>
          <w:sz w:val="24"/>
          <w:szCs w:val="24"/>
          <w:lang w:val="fr-CA" w:eastAsia="ja-JP"/>
        </w:rPr>
        <w:t>4.1</w:t>
      </w:r>
      <w:r w:rsidRPr="00BF604C">
        <w:rPr>
          <w:rFonts w:ascii="Arial" w:hAnsi="Arial" w:cs="Arial"/>
          <w:b/>
          <w:sz w:val="24"/>
          <w:szCs w:val="24"/>
          <w:lang w:val="fr-CA" w:eastAsia="ja-JP"/>
        </w:rPr>
        <w:tab/>
      </w:r>
      <w:r w:rsidRPr="00BF604C">
        <w:rPr>
          <w:rFonts w:ascii="Arial" w:hAnsi="Arial" w:cs="Arial"/>
          <w:b/>
          <w:sz w:val="24"/>
          <w:szCs w:val="24"/>
          <w:lang w:val="fr-CA" w:eastAsia="ja-JP"/>
        </w:rPr>
        <w:tab/>
      </w:r>
      <w:r w:rsidR="00217378" w:rsidRPr="00BF604C">
        <w:rPr>
          <w:rFonts w:ascii="Arial" w:hAnsi="Arial" w:cs="Arial"/>
          <w:b/>
          <w:sz w:val="24"/>
          <w:szCs w:val="24"/>
          <w:lang w:val="fr-CA" w:eastAsia="ja-JP"/>
        </w:rPr>
        <w:t>Renseignements – suffisants – pour déterminer la conformité</w:t>
      </w:r>
    </w:p>
    <w:p w14:paraId="4088D8C3" w14:textId="77777777" w:rsidR="00086421" w:rsidRPr="00BF604C" w:rsidRDefault="0027056C">
      <w:pPr>
        <w:ind w:left="720"/>
        <w:rPr>
          <w:rFonts w:ascii="Arial" w:hAnsi="Arial" w:cs="Arial"/>
          <w:sz w:val="24"/>
          <w:szCs w:val="24"/>
          <w:lang w:val="fr-CA" w:eastAsia="ja-JP"/>
        </w:rPr>
      </w:pPr>
      <w:r w:rsidRPr="00BF604C">
        <w:rPr>
          <w:rFonts w:ascii="Arial" w:hAnsi="Arial" w:cs="Arial"/>
          <w:sz w:val="24"/>
          <w:szCs w:val="24"/>
          <w:lang w:val="fr-CA"/>
        </w:rPr>
        <w:t xml:space="preserve">Chaque demande de permis est accompagnée de renseignements </w:t>
      </w:r>
      <w:r w:rsidR="00D65C21" w:rsidRPr="00BF604C">
        <w:rPr>
          <w:rFonts w:ascii="Arial" w:hAnsi="Arial" w:cs="Arial"/>
          <w:sz w:val="24"/>
          <w:szCs w:val="24"/>
          <w:lang w:val="fr-CA"/>
        </w:rPr>
        <w:t>nécessaires</w:t>
      </w:r>
      <w:r w:rsidRPr="00BF604C">
        <w:rPr>
          <w:rFonts w:ascii="Arial" w:hAnsi="Arial" w:cs="Arial"/>
          <w:sz w:val="24"/>
          <w:szCs w:val="24"/>
          <w:lang w:val="fr-CA"/>
        </w:rPr>
        <w:t xml:space="preserve"> pour permettre au chef du service du bâtiment de déterminer si la construction, la démolition, le nouvel usage ou le transfert de permis proposé ser</w:t>
      </w:r>
      <w:r w:rsidR="00D65C21" w:rsidRPr="00BF604C">
        <w:rPr>
          <w:rFonts w:ascii="Arial" w:hAnsi="Arial" w:cs="Arial"/>
          <w:sz w:val="24"/>
          <w:szCs w:val="24"/>
          <w:lang w:val="fr-CA"/>
        </w:rPr>
        <w:t>ont</w:t>
      </w:r>
      <w:r w:rsidRPr="00BF604C">
        <w:rPr>
          <w:rFonts w:ascii="Arial" w:hAnsi="Arial" w:cs="Arial"/>
          <w:sz w:val="24"/>
          <w:szCs w:val="24"/>
          <w:lang w:val="fr-CA"/>
        </w:rPr>
        <w:t xml:space="preserve"> conforme</w:t>
      </w:r>
      <w:r w:rsidR="00D65C21" w:rsidRPr="00BF604C">
        <w:rPr>
          <w:rFonts w:ascii="Arial" w:hAnsi="Arial" w:cs="Arial"/>
          <w:sz w:val="24"/>
          <w:szCs w:val="24"/>
          <w:lang w:val="fr-CA"/>
        </w:rPr>
        <w:t>s</w:t>
      </w:r>
      <w:r w:rsidRPr="00BF604C">
        <w:rPr>
          <w:rFonts w:ascii="Arial" w:hAnsi="Arial" w:cs="Arial"/>
          <w:sz w:val="24"/>
          <w:szCs w:val="24"/>
          <w:lang w:val="fr-CA"/>
        </w:rPr>
        <w:t xml:space="preserve"> à la Loi, au </w:t>
      </w:r>
      <w:r w:rsidR="00D65C21" w:rsidRPr="00BF604C">
        <w:rPr>
          <w:rFonts w:ascii="Arial" w:hAnsi="Arial" w:cs="Arial"/>
          <w:sz w:val="24"/>
          <w:szCs w:val="24"/>
          <w:lang w:val="fr-CA"/>
        </w:rPr>
        <w:t>C</w:t>
      </w:r>
      <w:r w:rsidRPr="00BF604C">
        <w:rPr>
          <w:rFonts w:ascii="Arial" w:hAnsi="Arial" w:cs="Arial"/>
          <w:sz w:val="24"/>
          <w:szCs w:val="24"/>
          <w:lang w:val="fr-CA"/>
        </w:rPr>
        <w:t>ode du bâtiment et à toute autre loi applicable.</w:t>
      </w:r>
    </w:p>
    <w:p w14:paraId="5CF09611" w14:textId="77777777" w:rsidR="00086421" w:rsidRPr="00BF604C" w:rsidRDefault="00086421">
      <w:pPr>
        <w:rPr>
          <w:rFonts w:ascii="Arial" w:hAnsi="Arial" w:cs="Arial"/>
          <w:sz w:val="24"/>
          <w:szCs w:val="24"/>
          <w:lang w:val="fr-CA" w:eastAsia="ja-JP"/>
        </w:rPr>
      </w:pPr>
    </w:p>
    <w:p w14:paraId="7DF17FD1"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BF604C">
        <w:rPr>
          <w:rFonts w:ascii="Arial" w:hAnsi="Arial" w:cs="Arial"/>
          <w:b/>
          <w:sz w:val="24"/>
          <w:szCs w:val="24"/>
          <w:lang w:val="fr-CA" w:eastAsia="ja-JP"/>
        </w:rPr>
        <w:t>4.2</w:t>
      </w:r>
      <w:r w:rsidRPr="00BF604C">
        <w:rPr>
          <w:rFonts w:ascii="Arial" w:hAnsi="Arial" w:cs="Arial"/>
          <w:b/>
          <w:sz w:val="24"/>
          <w:szCs w:val="24"/>
          <w:lang w:val="fr-CA" w:eastAsia="ja-JP"/>
        </w:rPr>
        <w:tab/>
      </w:r>
      <w:r w:rsidRPr="00BF604C">
        <w:rPr>
          <w:rFonts w:ascii="Arial" w:hAnsi="Arial" w:cs="Arial"/>
          <w:b/>
          <w:sz w:val="24"/>
          <w:szCs w:val="24"/>
          <w:lang w:val="fr-CA" w:eastAsia="ja-JP"/>
        </w:rPr>
        <w:tab/>
      </w:r>
      <w:r w:rsidR="00217378" w:rsidRPr="00BF604C">
        <w:rPr>
          <w:rFonts w:ascii="Arial" w:hAnsi="Arial" w:cs="Arial"/>
          <w:b/>
          <w:sz w:val="24"/>
          <w:szCs w:val="24"/>
          <w:lang w:val="fr-CA" w:eastAsia="ja-JP"/>
        </w:rPr>
        <w:t xml:space="preserve">Deux </w:t>
      </w:r>
      <w:r w:rsidR="00CF30FA" w:rsidRPr="00BF604C">
        <w:rPr>
          <w:rFonts w:ascii="Arial" w:hAnsi="Arial" w:cs="Arial"/>
          <w:b/>
          <w:sz w:val="24"/>
          <w:szCs w:val="24"/>
          <w:lang w:val="fr-CA" w:eastAsia="ja-JP"/>
        </w:rPr>
        <w:t>jeux</w:t>
      </w:r>
      <w:r w:rsidR="00217378" w:rsidRPr="00BF604C">
        <w:rPr>
          <w:rFonts w:ascii="Arial" w:hAnsi="Arial" w:cs="Arial"/>
          <w:b/>
          <w:sz w:val="24"/>
          <w:szCs w:val="24"/>
          <w:lang w:val="fr-CA" w:eastAsia="ja-JP"/>
        </w:rPr>
        <w:t xml:space="preserve"> compl</w:t>
      </w:r>
      <w:r w:rsidR="00CF30FA" w:rsidRPr="00BF604C">
        <w:rPr>
          <w:rFonts w:ascii="Arial" w:hAnsi="Arial" w:cs="Arial"/>
          <w:b/>
          <w:sz w:val="24"/>
          <w:szCs w:val="24"/>
          <w:lang w:val="fr-CA" w:eastAsia="ja-JP"/>
        </w:rPr>
        <w:t>e</w:t>
      </w:r>
      <w:r w:rsidR="00217378" w:rsidRPr="00BF604C">
        <w:rPr>
          <w:rFonts w:ascii="Arial" w:hAnsi="Arial" w:cs="Arial"/>
          <w:b/>
          <w:sz w:val="24"/>
          <w:szCs w:val="24"/>
          <w:lang w:val="fr-CA" w:eastAsia="ja-JP"/>
        </w:rPr>
        <w:t>ts – requis – sauf indication contraire</w:t>
      </w:r>
    </w:p>
    <w:p w14:paraId="34C168D7" w14:textId="77777777" w:rsidR="00086421" w:rsidRPr="00BF604C" w:rsidRDefault="00197CF1">
      <w:pPr>
        <w:ind w:left="720"/>
        <w:rPr>
          <w:rFonts w:ascii="Arial" w:hAnsi="Arial" w:cs="Arial"/>
          <w:sz w:val="24"/>
          <w:szCs w:val="24"/>
          <w:lang w:val="fr-CA" w:eastAsia="ja-JP"/>
        </w:rPr>
      </w:pPr>
      <w:r w:rsidRPr="00BF604C">
        <w:rPr>
          <w:rFonts w:ascii="Arial" w:hAnsi="Arial" w:cs="Arial"/>
          <w:sz w:val="24"/>
          <w:szCs w:val="24"/>
          <w:lang w:val="fr-CA" w:eastAsia="ja-JP"/>
        </w:rPr>
        <w:t xml:space="preserve">Sauf indication contraire du </w:t>
      </w:r>
      <w:r w:rsidR="00423EC4" w:rsidRPr="00BF604C">
        <w:rPr>
          <w:rFonts w:ascii="Arial" w:hAnsi="Arial" w:cs="Arial"/>
          <w:sz w:val="24"/>
          <w:szCs w:val="24"/>
          <w:lang w:val="fr-CA" w:eastAsia="ja-JP"/>
        </w:rPr>
        <w:t>chef du service du bâtiment</w:t>
      </w:r>
      <w:r w:rsidR="00086421" w:rsidRPr="00BF604C">
        <w:rPr>
          <w:rFonts w:ascii="Arial" w:hAnsi="Arial" w:cs="Arial"/>
          <w:sz w:val="24"/>
          <w:szCs w:val="24"/>
          <w:lang w:val="fr-CA" w:eastAsia="ja-JP"/>
        </w:rPr>
        <w:t xml:space="preserve">, </w:t>
      </w:r>
      <w:r w:rsidRPr="00BF604C">
        <w:rPr>
          <w:rFonts w:ascii="Arial" w:hAnsi="Arial" w:cs="Arial"/>
          <w:sz w:val="24"/>
          <w:szCs w:val="24"/>
          <w:lang w:val="fr-CA" w:eastAsia="ja-JP"/>
        </w:rPr>
        <w:t xml:space="preserve">chaque demande est accompagnée de deux </w:t>
      </w:r>
      <w:r w:rsidR="00CF30FA" w:rsidRPr="00BF604C">
        <w:rPr>
          <w:rFonts w:ascii="Arial" w:hAnsi="Arial" w:cs="Arial"/>
          <w:sz w:val="24"/>
          <w:szCs w:val="24"/>
          <w:lang w:val="fr-CA" w:eastAsia="ja-JP"/>
        </w:rPr>
        <w:t>jeux</w:t>
      </w:r>
      <w:r w:rsidRPr="00BF604C">
        <w:rPr>
          <w:rFonts w:ascii="Arial" w:hAnsi="Arial" w:cs="Arial"/>
          <w:sz w:val="24"/>
          <w:szCs w:val="24"/>
          <w:lang w:val="fr-CA" w:eastAsia="ja-JP"/>
        </w:rPr>
        <w:t xml:space="preserve"> compl</w:t>
      </w:r>
      <w:r w:rsidR="00CF30FA" w:rsidRPr="00BF604C">
        <w:rPr>
          <w:rFonts w:ascii="Arial" w:hAnsi="Arial" w:cs="Arial"/>
          <w:sz w:val="24"/>
          <w:szCs w:val="24"/>
          <w:lang w:val="fr-CA" w:eastAsia="ja-JP"/>
        </w:rPr>
        <w:t>et</w:t>
      </w:r>
      <w:r w:rsidR="00472FB4" w:rsidRPr="00BF604C">
        <w:rPr>
          <w:rFonts w:ascii="Arial" w:hAnsi="Arial" w:cs="Arial"/>
          <w:sz w:val="24"/>
          <w:szCs w:val="24"/>
          <w:lang w:val="fr-CA" w:eastAsia="ja-JP"/>
        </w:rPr>
        <w:t>s</w:t>
      </w:r>
      <w:r w:rsidRPr="00BF604C">
        <w:rPr>
          <w:rFonts w:ascii="Arial" w:hAnsi="Arial" w:cs="Arial"/>
          <w:sz w:val="24"/>
          <w:szCs w:val="24"/>
          <w:lang w:val="fr-CA" w:eastAsia="ja-JP"/>
        </w:rPr>
        <w:t xml:space="preserve"> des plans et </w:t>
      </w:r>
      <w:r w:rsidR="00D833B1" w:rsidRPr="00BF604C">
        <w:rPr>
          <w:rFonts w:ascii="Arial" w:hAnsi="Arial" w:cs="Arial"/>
          <w:sz w:val="24"/>
          <w:szCs w:val="24"/>
          <w:lang w:val="fr-CA" w:eastAsia="ja-JP"/>
        </w:rPr>
        <w:t>devis descriptifs</w:t>
      </w:r>
      <w:r w:rsidR="00086421" w:rsidRPr="00BF604C">
        <w:rPr>
          <w:rFonts w:ascii="Arial" w:hAnsi="Arial" w:cs="Arial"/>
          <w:sz w:val="24"/>
          <w:szCs w:val="24"/>
          <w:lang w:val="fr-CA" w:eastAsia="ja-JP"/>
        </w:rPr>
        <w:t xml:space="preserve"> </w:t>
      </w:r>
      <w:r w:rsidRPr="00BF604C">
        <w:rPr>
          <w:rFonts w:ascii="Arial" w:hAnsi="Arial" w:cs="Arial"/>
          <w:sz w:val="24"/>
          <w:szCs w:val="24"/>
          <w:lang w:val="fr-CA" w:eastAsia="ja-JP"/>
        </w:rPr>
        <w:t>décrits dans le présent règlement et à l’annexe « C » de celui-ci.</w:t>
      </w:r>
    </w:p>
    <w:p w14:paraId="7ADFD9F1" w14:textId="77777777" w:rsidR="00086421" w:rsidRPr="00BF604C" w:rsidRDefault="00086421">
      <w:pPr>
        <w:rPr>
          <w:rFonts w:ascii="Arial" w:hAnsi="Arial" w:cs="Arial"/>
          <w:sz w:val="24"/>
          <w:szCs w:val="24"/>
          <w:lang w:val="fr-CA" w:eastAsia="ja-JP"/>
        </w:rPr>
      </w:pPr>
    </w:p>
    <w:p w14:paraId="78B8EA95"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BF604C">
        <w:rPr>
          <w:rFonts w:ascii="Arial" w:hAnsi="Arial" w:cs="Arial"/>
          <w:b/>
          <w:sz w:val="24"/>
          <w:szCs w:val="24"/>
          <w:lang w:val="fr-CA" w:eastAsia="ja-JP"/>
        </w:rPr>
        <w:t>4.3</w:t>
      </w:r>
      <w:r w:rsidRPr="00BF604C">
        <w:rPr>
          <w:rFonts w:ascii="Arial" w:hAnsi="Arial" w:cs="Arial"/>
          <w:b/>
          <w:sz w:val="24"/>
          <w:szCs w:val="24"/>
          <w:lang w:val="fr-CA" w:eastAsia="ja-JP"/>
        </w:rPr>
        <w:tab/>
      </w:r>
      <w:r w:rsidRPr="00BF604C">
        <w:rPr>
          <w:rFonts w:ascii="Arial" w:hAnsi="Arial" w:cs="Arial"/>
          <w:b/>
          <w:sz w:val="24"/>
          <w:szCs w:val="24"/>
          <w:lang w:val="fr-CA" w:eastAsia="ja-JP"/>
        </w:rPr>
        <w:tab/>
      </w:r>
      <w:r w:rsidR="00217378" w:rsidRPr="00BF604C">
        <w:rPr>
          <w:rFonts w:ascii="Arial" w:hAnsi="Arial" w:cs="Arial"/>
          <w:b/>
          <w:sz w:val="24"/>
          <w:szCs w:val="24"/>
          <w:lang w:val="fr-CA" w:eastAsia="ja-JP"/>
        </w:rPr>
        <w:t>Plans à l’échelle – sur un matériel durable – lisibles</w:t>
      </w:r>
    </w:p>
    <w:p w14:paraId="690C5608" w14:textId="77777777" w:rsidR="00086421" w:rsidRPr="00BF604C" w:rsidRDefault="0027056C">
      <w:pPr>
        <w:ind w:left="720"/>
        <w:rPr>
          <w:rFonts w:ascii="Arial" w:hAnsi="Arial" w:cs="Arial"/>
          <w:sz w:val="24"/>
          <w:szCs w:val="24"/>
          <w:lang w:val="fr-CA" w:eastAsia="ja-JP"/>
        </w:rPr>
      </w:pPr>
      <w:r w:rsidRPr="00BF604C">
        <w:rPr>
          <w:rFonts w:ascii="Arial" w:hAnsi="Arial" w:cs="Arial"/>
          <w:sz w:val="24"/>
          <w:szCs w:val="24"/>
          <w:lang w:val="fr-CA"/>
        </w:rPr>
        <w:t xml:space="preserve">Les plans sont dessinés à l’échelle </w:t>
      </w:r>
      <w:r w:rsidRPr="00BF604C">
        <w:rPr>
          <w:rFonts w:ascii="Arial" w:hAnsi="Arial" w:cs="Arial"/>
          <w:sz w:val="24"/>
          <w:szCs w:val="24"/>
          <w:lang w:val="fr-CA" w:eastAsia="ja-JP"/>
        </w:rPr>
        <w:t xml:space="preserve">(min. 1:75 ou 3/16 po = 1 pi) </w:t>
      </w:r>
      <w:r w:rsidRPr="00BF604C">
        <w:rPr>
          <w:rFonts w:ascii="Arial" w:hAnsi="Arial" w:cs="Arial"/>
          <w:sz w:val="24"/>
          <w:szCs w:val="24"/>
          <w:lang w:val="fr-CA"/>
        </w:rPr>
        <w:t>sur du papier, du tissu, des médias électroniques approuvés par la corporation ou un autre matériel durable, et lisibles</w:t>
      </w:r>
      <w:r w:rsidR="00086421" w:rsidRPr="00BF604C">
        <w:rPr>
          <w:rFonts w:ascii="Arial" w:hAnsi="Arial" w:cs="Arial"/>
          <w:sz w:val="24"/>
          <w:szCs w:val="24"/>
          <w:lang w:val="fr-CA" w:eastAsia="ja-JP"/>
        </w:rPr>
        <w:t>.</w:t>
      </w:r>
    </w:p>
    <w:p w14:paraId="194D4D25" w14:textId="77777777" w:rsidR="00086421" w:rsidRPr="00BF604C" w:rsidRDefault="00086421">
      <w:pPr>
        <w:rPr>
          <w:rFonts w:ascii="Arial" w:hAnsi="Arial" w:cs="Arial"/>
          <w:sz w:val="24"/>
          <w:szCs w:val="24"/>
          <w:lang w:val="fr-CA" w:eastAsia="ja-JP"/>
        </w:rPr>
      </w:pPr>
    </w:p>
    <w:p w14:paraId="45954EEC"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val="fr-CA" w:eastAsia="ja-JP"/>
        </w:rPr>
      </w:pPr>
      <w:r w:rsidRPr="00BF604C">
        <w:rPr>
          <w:rFonts w:ascii="Arial" w:hAnsi="Arial" w:cs="Arial"/>
          <w:b/>
          <w:sz w:val="24"/>
          <w:szCs w:val="24"/>
          <w:lang w:val="fr-CA" w:eastAsia="ja-JP"/>
        </w:rPr>
        <w:t>4.4</w:t>
      </w:r>
      <w:r w:rsidRPr="00BF604C">
        <w:rPr>
          <w:rFonts w:ascii="Arial" w:hAnsi="Arial" w:cs="Arial"/>
          <w:b/>
          <w:sz w:val="24"/>
          <w:szCs w:val="24"/>
          <w:lang w:val="fr-CA" w:eastAsia="ja-JP"/>
        </w:rPr>
        <w:tab/>
      </w:r>
      <w:r w:rsidRPr="00BF604C">
        <w:rPr>
          <w:rFonts w:ascii="Arial" w:hAnsi="Arial" w:cs="Arial"/>
          <w:b/>
          <w:sz w:val="24"/>
          <w:szCs w:val="24"/>
          <w:lang w:val="fr-CA" w:eastAsia="ja-JP"/>
        </w:rPr>
        <w:tab/>
      </w:r>
      <w:r w:rsidR="00D833B1" w:rsidRPr="00BF604C">
        <w:rPr>
          <w:rFonts w:ascii="Arial" w:hAnsi="Arial" w:cs="Arial"/>
          <w:b/>
          <w:sz w:val="24"/>
          <w:szCs w:val="24"/>
          <w:lang w:val="fr-CA"/>
        </w:rPr>
        <w:t>Plans d</w:t>
      </w:r>
      <w:r w:rsidR="00C05674" w:rsidRPr="00BF604C">
        <w:rPr>
          <w:rFonts w:ascii="Arial" w:hAnsi="Arial" w:cs="Arial"/>
          <w:b/>
          <w:sz w:val="24"/>
          <w:szCs w:val="24"/>
          <w:lang w:val="fr-CA"/>
        </w:rPr>
        <w:t>’implantation</w:t>
      </w:r>
      <w:r w:rsidR="00D833B1" w:rsidRPr="00BF604C">
        <w:rPr>
          <w:rFonts w:ascii="Arial" w:hAnsi="Arial" w:cs="Arial"/>
          <w:b/>
          <w:sz w:val="24"/>
          <w:szCs w:val="24"/>
          <w:lang w:val="fr-CA"/>
        </w:rPr>
        <w:t xml:space="preserve"> – renvoyant – au plan d’arpentage</w:t>
      </w:r>
    </w:p>
    <w:p w14:paraId="0C017C58" w14:textId="77777777" w:rsidR="00086421" w:rsidRPr="00BF604C" w:rsidRDefault="00124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iCs/>
          <w:sz w:val="24"/>
          <w:szCs w:val="24"/>
          <w:lang w:val="fr-CA"/>
        </w:rPr>
      </w:pPr>
      <w:r w:rsidRPr="00BF604C">
        <w:rPr>
          <w:rFonts w:ascii="Arial" w:hAnsi="Arial" w:cs="Arial"/>
          <w:sz w:val="24"/>
          <w:szCs w:val="24"/>
          <w:lang w:val="fr-CA"/>
        </w:rPr>
        <w:t>Les plans d</w:t>
      </w:r>
      <w:r w:rsidR="00C05674" w:rsidRPr="00BF604C">
        <w:rPr>
          <w:rFonts w:ascii="Arial" w:hAnsi="Arial" w:cs="Arial"/>
          <w:sz w:val="24"/>
          <w:szCs w:val="24"/>
          <w:lang w:val="fr-CA"/>
        </w:rPr>
        <w:t>’implantation</w:t>
      </w:r>
      <w:r w:rsidRPr="00BF604C">
        <w:rPr>
          <w:rFonts w:ascii="Arial" w:hAnsi="Arial" w:cs="Arial"/>
          <w:sz w:val="24"/>
          <w:szCs w:val="24"/>
          <w:lang w:val="fr-CA"/>
        </w:rPr>
        <w:t xml:space="preserve"> renvoient à un plan d’arpentage à jour. Lorsque celui-ci est requis pour démontrer la conformité à la Loi, au </w:t>
      </w:r>
      <w:r w:rsidR="00D65C21" w:rsidRPr="00BF604C">
        <w:rPr>
          <w:rFonts w:ascii="Arial" w:hAnsi="Arial" w:cs="Arial"/>
          <w:sz w:val="24"/>
          <w:szCs w:val="24"/>
          <w:lang w:val="fr-CA"/>
        </w:rPr>
        <w:t>Code</w:t>
      </w:r>
      <w:r w:rsidRPr="00BF604C">
        <w:rPr>
          <w:rFonts w:ascii="Arial" w:hAnsi="Arial" w:cs="Arial"/>
          <w:sz w:val="24"/>
          <w:szCs w:val="24"/>
          <w:lang w:val="fr-CA"/>
        </w:rPr>
        <w:t xml:space="preserve"> du bâtiment ou à toute autre loi applicable, une copie du plan d’arpentage est présentée au chef du service du bâtiment. Les plans d</w:t>
      </w:r>
      <w:r w:rsidR="00C05674" w:rsidRPr="00BF604C">
        <w:rPr>
          <w:rFonts w:ascii="Arial" w:hAnsi="Arial" w:cs="Arial"/>
          <w:sz w:val="24"/>
          <w:szCs w:val="24"/>
          <w:lang w:val="fr-CA"/>
        </w:rPr>
        <w:t>’implantation</w:t>
      </w:r>
      <w:r w:rsidRPr="00BF604C">
        <w:rPr>
          <w:rFonts w:ascii="Arial" w:hAnsi="Arial" w:cs="Arial"/>
          <w:sz w:val="24"/>
          <w:szCs w:val="24"/>
          <w:lang w:val="fr-CA"/>
        </w:rPr>
        <w:t xml:space="preserve"> indiquent ce qui suit :</w:t>
      </w:r>
    </w:p>
    <w:p w14:paraId="300BEFD2" w14:textId="77777777" w:rsidR="00086421" w:rsidRPr="00BF604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iCs/>
          <w:sz w:val="24"/>
          <w:szCs w:val="24"/>
          <w:lang w:val="fr-CA"/>
        </w:rPr>
      </w:pPr>
    </w:p>
    <w:p w14:paraId="54FC1970" w14:textId="25D84EDF" w:rsidR="00086421" w:rsidRPr="00BF604C" w:rsidRDefault="00086421" w:rsidP="00124B3B">
      <w:pPr>
        <w:autoSpaceDE w:val="0"/>
        <w:autoSpaceDN w:val="0"/>
        <w:adjustRightInd w:val="0"/>
        <w:ind w:left="1440" w:hanging="720"/>
        <w:rPr>
          <w:rFonts w:ascii="Arial" w:hAnsi="Arial" w:cs="Arial"/>
          <w:iCs/>
          <w:sz w:val="24"/>
          <w:szCs w:val="24"/>
          <w:lang w:val="fr-CA"/>
        </w:rPr>
      </w:pPr>
      <w:r w:rsidRPr="00BF604C">
        <w:rPr>
          <w:rFonts w:ascii="Arial" w:hAnsi="Arial" w:cs="Arial"/>
          <w:iCs/>
          <w:sz w:val="24"/>
          <w:szCs w:val="24"/>
          <w:lang w:val="fr-CA"/>
        </w:rPr>
        <w:t>(1)</w:t>
      </w:r>
      <w:r w:rsidRPr="00BF604C">
        <w:rPr>
          <w:rFonts w:ascii="Arial" w:hAnsi="Arial" w:cs="Arial"/>
          <w:iCs/>
          <w:sz w:val="24"/>
          <w:szCs w:val="24"/>
          <w:lang w:val="fr-CA"/>
        </w:rPr>
        <w:tab/>
      </w:r>
      <w:r w:rsidR="00124B3B" w:rsidRPr="00BF604C">
        <w:rPr>
          <w:rFonts w:ascii="Arial" w:hAnsi="Arial" w:cs="Arial"/>
          <w:sz w:val="24"/>
          <w:szCs w:val="24"/>
          <w:lang w:val="fr-CA"/>
        </w:rPr>
        <w:t xml:space="preserve">la </w:t>
      </w:r>
      <w:r w:rsidR="00472FB4" w:rsidRPr="00BF604C">
        <w:rPr>
          <w:rFonts w:ascii="Arial" w:hAnsi="Arial" w:cs="Arial"/>
          <w:sz w:val="24"/>
          <w:szCs w:val="24"/>
          <w:lang w:val="fr-CA"/>
        </w:rPr>
        <w:t>superficie</w:t>
      </w:r>
      <w:r w:rsidR="00124B3B" w:rsidRPr="00BF604C">
        <w:rPr>
          <w:rFonts w:ascii="Arial" w:hAnsi="Arial" w:cs="Arial"/>
          <w:sz w:val="24"/>
          <w:szCs w:val="24"/>
          <w:lang w:val="fr-CA"/>
        </w:rPr>
        <w:t xml:space="preserve"> du lot et les dimensions des limites de propriété et des retraits par rapport à tout bâtiment existant ou proposé</w:t>
      </w:r>
      <w:r w:rsidR="0033779F">
        <w:rPr>
          <w:rFonts w:ascii="Arial" w:hAnsi="Arial" w:cs="Arial"/>
          <w:sz w:val="24"/>
          <w:szCs w:val="24"/>
          <w:lang w:val="fr-CA"/>
        </w:rPr>
        <w:t xml:space="preserve"> </w:t>
      </w:r>
      <w:r w:rsidR="00124B3B" w:rsidRPr="00BF604C">
        <w:rPr>
          <w:rFonts w:ascii="Arial" w:hAnsi="Arial" w:cs="Arial"/>
          <w:sz w:val="24"/>
          <w:szCs w:val="24"/>
          <w:lang w:val="fr-CA"/>
        </w:rPr>
        <w:t>;</w:t>
      </w:r>
    </w:p>
    <w:p w14:paraId="6668C8D5" w14:textId="77777777" w:rsidR="00086421" w:rsidRPr="00BF604C" w:rsidRDefault="00086421">
      <w:pPr>
        <w:autoSpaceDE w:val="0"/>
        <w:autoSpaceDN w:val="0"/>
        <w:adjustRightInd w:val="0"/>
        <w:rPr>
          <w:rFonts w:ascii="Arial" w:hAnsi="Arial" w:cs="Arial"/>
          <w:iCs/>
          <w:sz w:val="24"/>
          <w:szCs w:val="24"/>
          <w:lang w:val="fr-CA"/>
        </w:rPr>
      </w:pPr>
    </w:p>
    <w:p w14:paraId="5CED89D7" w14:textId="76568664" w:rsidR="00086421" w:rsidRPr="00BF604C" w:rsidRDefault="00086421">
      <w:pPr>
        <w:autoSpaceDE w:val="0"/>
        <w:autoSpaceDN w:val="0"/>
        <w:adjustRightInd w:val="0"/>
        <w:ind w:firstLine="720"/>
        <w:rPr>
          <w:rFonts w:ascii="Arial" w:hAnsi="Arial" w:cs="Arial"/>
          <w:iCs/>
          <w:sz w:val="24"/>
          <w:szCs w:val="24"/>
          <w:lang w:val="fr-CA"/>
        </w:rPr>
      </w:pPr>
      <w:r w:rsidRPr="00BF604C">
        <w:rPr>
          <w:rFonts w:ascii="Arial" w:hAnsi="Arial" w:cs="Arial"/>
          <w:iCs/>
          <w:sz w:val="24"/>
          <w:szCs w:val="24"/>
          <w:lang w:val="fr-CA"/>
        </w:rPr>
        <w:t>(2)</w:t>
      </w:r>
      <w:r w:rsidRPr="00BF604C">
        <w:rPr>
          <w:rFonts w:ascii="Arial" w:hAnsi="Arial" w:cs="Arial"/>
          <w:iCs/>
          <w:sz w:val="24"/>
          <w:szCs w:val="24"/>
          <w:lang w:val="fr-CA"/>
        </w:rPr>
        <w:tab/>
      </w:r>
      <w:r w:rsidR="00124B3B" w:rsidRPr="00BF604C">
        <w:rPr>
          <w:rFonts w:ascii="Arial" w:hAnsi="Arial" w:cs="Arial"/>
          <w:color w:val="000000"/>
          <w:sz w:val="24"/>
          <w:szCs w:val="24"/>
          <w:lang w:val="fr-CA"/>
        </w:rPr>
        <w:t xml:space="preserve">les niveaux du </w:t>
      </w:r>
      <w:r w:rsidR="00F07DE2" w:rsidRPr="00BF604C">
        <w:rPr>
          <w:rFonts w:ascii="Arial" w:hAnsi="Arial" w:cs="Arial"/>
          <w:color w:val="000000"/>
          <w:sz w:val="24"/>
          <w:szCs w:val="24"/>
          <w:lang w:val="fr-CA"/>
        </w:rPr>
        <w:t>terrains</w:t>
      </w:r>
      <w:r w:rsidR="00124B3B" w:rsidRPr="00BF604C">
        <w:rPr>
          <w:rFonts w:ascii="Arial" w:hAnsi="Arial" w:cs="Arial"/>
          <w:color w:val="000000"/>
          <w:sz w:val="24"/>
          <w:szCs w:val="24"/>
          <w:lang w:val="fr-CA"/>
        </w:rPr>
        <w:t xml:space="preserve"> existants et finis</w:t>
      </w:r>
      <w:r w:rsidR="0033779F">
        <w:rPr>
          <w:rFonts w:ascii="Arial" w:hAnsi="Arial" w:cs="Arial"/>
          <w:color w:val="000000"/>
          <w:sz w:val="24"/>
          <w:szCs w:val="24"/>
          <w:lang w:val="fr-CA"/>
        </w:rPr>
        <w:t xml:space="preserve"> </w:t>
      </w:r>
      <w:r w:rsidR="00124B3B" w:rsidRPr="00BF604C">
        <w:rPr>
          <w:rFonts w:ascii="Arial" w:hAnsi="Arial" w:cs="Arial"/>
          <w:sz w:val="24"/>
          <w:szCs w:val="24"/>
          <w:lang w:val="fr-CA"/>
        </w:rPr>
        <w:t>;</w:t>
      </w:r>
    </w:p>
    <w:p w14:paraId="1FCDDD9E" w14:textId="77777777" w:rsidR="00086421" w:rsidRPr="00BF604C" w:rsidRDefault="00086421">
      <w:pPr>
        <w:autoSpaceDE w:val="0"/>
        <w:autoSpaceDN w:val="0"/>
        <w:adjustRightInd w:val="0"/>
        <w:rPr>
          <w:rFonts w:ascii="Arial" w:hAnsi="Arial" w:cs="Arial"/>
          <w:iCs/>
          <w:sz w:val="24"/>
          <w:szCs w:val="24"/>
          <w:lang w:val="fr-CA"/>
        </w:rPr>
      </w:pPr>
    </w:p>
    <w:p w14:paraId="37BBA814" w14:textId="77777777" w:rsidR="00086421" w:rsidRPr="00BF604C" w:rsidRDefault="00086421" w:rsidP="00EA59F6">
      <w:pPr>
        <w:autoSpaceDE w:val="0"/>
        <w:autoSpaceDN w:val="0"/>
        <w:adjustRightInd w:val="0"/>
        <w:ind w:left="1440" w:hanging="720"/>
        <w:rPr>
          <w:rFonts w:ascii="Arial" w:hAnsi="Arial" w:cs="Arial"/>
          <w:iCs/>
          <w:sz w:val="24"/>
          <w:szCs w:val="24"/>
          <w:lang w:val="fr-CA"/>
        </w:rPr>
      </w:pPr>
      <w:r w:rsidRPr="00BF604C">
        <w:rPr>
          <w:rFonts w:ascii="Arial" w:hAnsi="Arial" w:cs="Arial"/>
          <w:iCs/>
          <w:sz w:val="24"/>
          <w:szCs w:val="24"/>
          <w:lang w:val="fr-CA"/>
        </w:rPr>
        <w:t>(3)</w:t>
      </w:r>
      <w:r w:rsidRPr="00BF604C">
        <w:rPr>
          <w:rFonts w:ascii="Arial" w:hAnsi="Arial" w:cs="Arial"/>
          <w:iCs/>
          <w:sz w:val="24"/>
          <w:szCs w:val="24"/>
          <w:lang w:val="fr-CA"/>
        </w:rPr>
        <w:tab/>
      </w:r>
      <w:r w:rsidR="00124B3B" w:rsidRPr="00BF604C">
        <w:rPr>
          <w:rFonts w:ascii="Arial" w:hAnsi="Arial" w:cs="Arial"/>
          <w:color w:val="000000"/>
          <w:sz w:val="24"/>
          <w:szCs w:val="24"/>
          <w:lang w:val="fr-CA"/>
        </w:rPr>
        <w:t>les emprises, les servitudes et les</w:t>
      </w:r>
      <w:r w:rsidR="00F07DE2" w:rsidRPr="00BF604C">
        <w:rPr>
          <w:rFonts w:ascii="Arial" w:hAnsi="Arial" w:cs="Arial"/>
          <w:color w:val="000000"/>
          <w:sz w:val="24"/>
          <w:szCs w:val="24"/>
          <w:lang w:val="fr-CA"/>
        </w:rPr>
        <w:t xml:space="preserve"> installations des</w:t>
      </w:r>
      <w:r w:rsidR="00124B3B" w:rsidRPr="00BF604C">
        <w:rPr>
          <w:rFonts w:ascii="Arial" w:hAnsi="Arial" w:cs="Arial"/>
          <w:color w:val="000000"/>
          <w:sz w:val="24"/>
          <w:szCs w:val="24"/>
          <w:lang w:val="fr-CA"/>
        </w:rPr>
        <w:t xml:space="preserve"> services municipaux existants</w:t>
      </w:r>
      <w:r w:rsidRPr="00BF604C">
        <w:rPr>
          <w:rFonts w:ascii="Arial" w:hAnsi="Arial" w:cs="Arial"/>
          <w:iCs/>
          <w:sz w:val="24"/>
          <w:szCs w:val="24"/>
          <w:lang w:val="fr-CA"/>
        </w:rPr>
        <w:t>.</w:t>
      </w:r>
    </w:p>
    <w:p w14:paraId="352BCB27" w14:textId="77777777" w:rsidR="00086421" w:rsidRPr="00BF604C" w:rsidRDefault="00086421">
      <w:pPr>
        <w:rPr>
          <w:rFonts w:ascii="Arial" w:hAnsi="Arial" w:cs="Arial"/>
          <w:b/>
          <w:sz w:val="24"/>
          <w:szCs w:val="24"/>
          <w:lang w:val="fr-CA" w:eastAsia="ja-JP"/>
        </w:rPr>
      </w:pPr>
    </w:p>
    <w:p w14:paraId="6C1D605F" w14:textId="77777777" w:rsidR="00086421" w:rsidRPr="00BF604C" w:rsidRDefault="00086421">
      <w:pPr>
        <w:rPr>
          <w:rFonts w:ascii="Arial" w:hAnsi="Arial" w:cs="Arial"/>
          <w:sz w:val="24"/>
          <w:szCs w:val="24"/>
          <w:lang w:val="fr-CA" w:eastAsia="ja-JP"/>
        </w:rPr>
      </w:pPr>
      <w:r w:rsidRPr="00BF604C">
        <w:rPr>
          <w:rFonts w:ascii="Arial" w:hAnsi="Arial" w:cs="Arial"/>
          <w:b/>
          <w:sz w:val="24"/>
          <w:szCs w:val="24"/>
          <w:lang w:val="fr-CA" w:eastAsia="ja-JP"/>
        </w:rPr>
        <w:t>4.5</w:t>
      </w:r>
      <w:r w:rsidRPr="00BF604C">
        <w:rPr>
          <w:rFonts w:ascii="Arial" w:hAnsi="Arial" w:cs="Arial"/>
          <w:b/>
          <w:sz w:val="24"/>
          <w:szCs w:val="24"/>
          <w:lang w:val="fr-CA" w:eastAsia="ja-JP"/>
        </w:rPr>
        <w:tab/>
      </w:r>
      <w:r w:rsidRPr="00BF604C">
        <w:rPr>
          <w:rFonts w:ascii="Arial" w:hAnsi="Arial" w:cs="Arial"/>
          <w:b/>
          <w:sz w:val="24"/>
          <w:szCs w:val="24"/>
          <w:lang w:val="fr-CA" w:eastAsia="ja-JP"/>
        </w:rPr>
        <w:tab/>
      </w:r>
      <w:r w:rsidR="00217378" w:rsidRPr="00BF604C">
        <w:rPr>
          <w:rFonts w:ascii="Arial" w:hAnsi="Arial" w:cs="Arial"/>
          <w:b/>
          <w:sz w:val="24"/>
          <w:szCs w:val="24"/>
          <w:lang w:val="fr-CA" w:eastAsia="ja-JP"/>
        </w:rPr>
        <w:t>Plans conformes à l’exécution</w:t>
      </w:r>
    </w:p>
    <w:p w14:paraId="3E07081C" w14:textId="77777777" w:rsidR="00086421" w:rsidRPr="00BF604C" w:rsidRDefault="00F07DE2">
      <w:pPr>
        <w:ind w:left="720"/>
        <w:rPr>
          <w:rFonts w:ascii="Arial" w:hAnsi="Arial" w:cs="Arial"/>
          <w:sz w:val="24"/>
          <w:szCs w:val="24"/>
          <w:lang w:val="fr-CA" w:eastAsia="ja-JP"/>
        </w:rPr>
      </w:pPr>
      <w:r w:rsidRPr="00BF604C">
        <w:rPr>
          <w:rFonts w:ascii="Arial" w:hAnsi="Arial" w:cs="Arial"/>
          <w:sz w:val="24"/>
          <w:szCs w:val="24"/>
          <w:lang w:val="fr-CA"/>
        </w:rPr>
        <w:t>À la fin des travaux de</w:t>
      </w:r>
      <w:r w:rsidR="005524B9" w:rsidRPr="00BF604C">
        <w:rPr>
          <w:rFonts w:ascii="Arial" w:hAnsi="Arial" w:cs="Arial"/>
          <w:sz w:val="24"/>
          <w:szCs w:val="24"/>
          <w:lang w:val="fr-CA"/>
        </w:rPr>
        <w:t xml:space="preserve"> construction du bâtiment, le chef du service du bâtiment peut exiger un</w:t>
      </w:r>
      <w:r w:rsidRPr="00BF604C">
        <w:rPr>
          <w:rFonts w:ascii="Arial" w:hAnsi="Arial" w:cs="Arial"/>
          <w:sz w:val="24"/>
          <w:szCs w:val="24"/>
          <w:lang w:val="fr-CA"/>
        </w:rPr>
        <w:t xml:space="preserve"> jeu</w:t>
      </w:r>
      <w:r w:rsidR="005524B9" w:rsidRPr="00BF604C">
        <w:rPr>
          <w:rFonts w:ascii="Arial" w:hAnsi="Arial" w:cs="Arial"/>
          <w:sz w:val="24"/>
          <w:szCs w:val="24"/>
          <w:lang w:val="fr-CA"/>
        </w:rPr>
        <w:t xml:space="preserve"> de plans conformes à l’exécution</w:t>
      </w:r>
      <w:r w:rsidRPr="00BF604C">
        <w:rPr>
          <w:rFonts w:ascii="Arial" w:hAnsi="Arial" w:cs="Arial"/>
          <w:sz w:val="24"/>
          <w:szCs w:val="24"/>
          <w:lang w:val="fr-CA"/>
        </w:rPr>
        <w:t xml:space="preserve"> des travaux</w:t>
      </w:r>
      <w:r w:rsidR="005524B9" w:rsidRPr="00BF604C">
        <w:rPr>
          <w:rFonts w:ascii="Arial" w:hAnsi="Arial" w:cs="Arial"/>
          <w:sz w:val="24"/>
          <w:szCs w:val="24"/>
          <w:lang w:val="fr-CA"/>
        </w:rPr>
        <w:t>, y compris un plan d’arpentage indiquant l’emplacement du bâtiment.</w:t>
      </w:r>
    </w:p>
    <w:p w14:paraId="6BF6C736" w14:textId="77777777" w:rsidR="006E6436" w:rsidRDefault="006E6436">
      <w:pPr>
        <w:rPr>
          <w:rFonts w:ascii="Arial" w:hAnsi="Arial" w:cs="Arial"/>
          <w:b/>
          <w:sz w:val="24"/>
          <w:szCs w:val="24"/>
          <w:lang w:val="fr-CA" w:eastAsia="ja-JP"/>
        </w:rPr>
      </w:pPr>
    </w:p>
    <w:p w14:paraId="538273A0" w14:textId="10BADE81" w:rsidR="00086421" w:rsidRPr="00BF604C" w:rsidRDefault="00086421">
      <w:pPr>
        <w:rPr>
          <w:rFonts w:ascii="Arial" w:hAnsi="Arial" w:cs="Arial"/>
          <w:sz w:val="24"/>
          <w:szCs w:val="24"/>
          <w:lang w:val="fr-CA" w:eastAsia="ja-JP"/>
        </w:rPr>
      </w:pPr>
      <w:r w:rsidRPr="00BF604C">
        <w:rPr>
          <w:rFonts w:ascii="Arial" w:hAnsi="Arial" w:cs="Arial"/>
          <w:b/>
          <w:sz w:val="24"/>
          <w:szCs w:val="24"/>
          <w:lang w:val="fr-CA" w:eastAsia="ja-JP"/>
        </w:rPr>
        <w:t>4.6</w:t>
      </w:r>
      <w:r w:rsidRPr="00BF604C">
        <w:rPr>
          <w:rFonts w:ascii="Arial" w:hAnsi="Arial" w:cs="Arial"/>
          <w:sz w:val="24"/>
          <w:szCs w:val="24"/>
          <w:lang w:val="fr-CA" w:eastAsia="ja-JP"/>
        </w:rPr>
        <w:tab/>
      </w:r>
      <w:r w:rsidRPr="00BF604C">
        <w:rPr>
          <w:rFonts w:ascii="Arial" w:hAnsi="Arial" w:cs="Arial"/>
          <w:sz w:val="24"/>
          <w:szCs w:val="24"/>
          <w:lang w:val="fr-CA" w:eastAsia="ja-JP"/>
        </w:rPr>
        <w:tab/>
      </w:r>
      <w:r w:rsidR="00217378" w:rsidRPr="00BF604C">
        <w:rPr>
          <w:rFonts w:ascii="Arial" w:hAnsi="Arial" w:cs="Arial"/>
          <w:b/>
          <w:sz w:val="24"/>
          <w:szCs w:val="24"/>
          <w:lang w:val="fr-CA" w:eastAsia="ja-JP"/>
        </w:rPr>
        <w:t>Plans appartenant à la corporation</w:t>
      </w:r>
    </w:p>
    <w:p w14:paraId="4E9A9B6A" w14:textId="546DF90C" w:rsidR="004D6A05" w:rsidRDefault="005524B9">
      <w:pPr>
        <w:ind w:left="720"/>
        <w:rPr>
          <w:rFonts w:ascii="Arial" w:hAnsi="Arial" w:cs="Arial"/>
          <w:sz w:val="24"/>
          <w:szCs w:val="24"/>
          <w:lang w:val="fr-CA"/>
        </w:rPr>
      </w:pPr>
      <w:r w:rsidRPr="00BF604C">
        <w:rPr>
          <w:rFonts w:ascii="Arial" w:hAnsi="Arial" w:cs="Arial"/>
          <w:sz w:val="24"/>
          <w:szCs w:val="24"/>
          <w:lang w:val="fr-CA"/>
        </w:rPr>
        <w:t>Les plans et devis descriptifs fournis conformément au</w:t>
      </w:r>
      <w:r w:rsidR="00902DDE" w:rsidRPr="00BF604C">
        <w:rPr>
          <w:rFonts w:ascii="Arial" w:hAnsi="Arial" w:cs="Arial"/>
          <w:sz w:val="24"/>
          <w:szCs w:val="24"/>
          <w:lang w:val="fr-CA"/>
        </w:rPr>
        <w:t>x dispositions du</w:t>
      </w:r>
      <w:r w:rsidRPr="00BF604C">
        <w:rPr>
          <w:rFonts w:ascii="Arial" w:hAnsi="Arial" w:cs="Arial"/>
          <w:sz w:val="24"/>
          <w:szCs w:val="24"/>
          <w:lang w:val="fr-CA"/>
        </w:rPr>
        <w:t xml:space="preserve"> présent règlement ou </w:t>
      </w:r>
      <w:r w:rsidR="00902DDE" w:rsidRPr="00BF604C">
        <w:rPr>
          <w:rFonts w:ascii="Arial" w:hAnsi="Arial" w:cs="Arial"/>
          <w:sz w:val="24"/>
          <w:szCs w:val="24"/>
          <w:lang w:val="fr-CA"/>
        </w:rPr>
        <w:t xml:space="preserve">aux exigences de </w:t>
      </w:r>
      <w:r w:rsidRPr="00BF604C">
        <w:rPr>
          <w:rFonts w:ascii="Arial" w:hAnsi="Arial" w:cs="Arial"/>
          <w:sz w:val="24"/>
          <w:szCs w:val="24"/>
          <w:lang w:val="fr-CA"/>
        </w:rPr>
        <w:t xml:space="preserve">la Loi </w:t>
      </w:r>
      <w:r w:rsidR="00902DDE" w:rsidRPr="00BF604C">
        <w:rPr>
          <w:rFonts w:ascii="Arial" w:hAnsi="Arial" w:cs="Arial"/>
          <w:sz w:val="24"/>
          <w:szCs w:val="24"/>
          <w:lang w:val="fr-CA"/>
        </w:rPr>
        <w:t>deviennent la propriété de</w:t>
      </w:r>
      <w:r w:rsidRPr="00BF604C">
        <w:rPr>
          <w:rFonts w:ascii="Arial" w:hAnsi="Arial" w:cs="Arial"/>
          <w:sz w:val="24"/>
          <w:szCs w:val="24"/>
          <w:lang w:val="fr-CA"/>
        </w:rPr>
        <w:t xml:space="preserve"> la corporation</w:t>
      </w:r>
      <w:r w:rsidR="00902DDE" w:rsidRPr="00BF604C">
        <w:rPr>
          <w:rFonts w:ascii="Arial" w:hAnsi="Arial" w:cs="Arial"/>
          <w:sz w:val="24"/>
          <w:szCs w:val="24"/>
          <w:lang w:val="fr-CA"/>
        </w:rPr>
        <w:t xml:space="preserve"> et sont conservés ou détruits</w:t>
      </w:r>
      <w:r w:rsidRPr="00BF604C">
        <w:rPr>
          <w:rFonts w:ascii="Arial" w:hAnsi="Arial" w:cs="Arial"/>
          <w:sz w:val="24"/>
          <w:szCs w:val="24"/>
          <w:lang w:val="fr-CA"/>
        </w:rPr>
        <w:t xml:space="preserve"> conform</w:t>
      </w:r>
      <w:r w:rsidR="00902DDE" w:rsidRPr="00BF604C">
        <w:rPr>
          <w:rFonts w:ascii="Arial" w:hAnsi="Arial" w:cs="Arial"/>
          <w:sz w:val="24"/>
          <w:szCs w:val="24"/>
          <w:lang w:val="fr-CA"/>
        </w:rPr>
        <w:t>ément aux dispositions des lois applicables.</w:t>
      </w:r>
    </w:p>
    <w:p w14:paraId="19F81EA6" w14:textId="77777777" w:rsidR="004D6A05" w:rsidRDefault="004D6A05">
      <w:pPr>
        <w:rPr>
          <w:rFonts w:ascii="Arial" w:hAnsi="Arial" w:cs="Arial"/>
          <w:sz w:val="24"/>
          <w:szCs w:val="24"/>
          <w:lang w:val="fr-CA"/>
        </w:rPr>
      </w:pPr>
      <w:r>
        <w:rPr>
          <w:rFonts w:ascii="Arial" w:hAnsi="Arial" w:cs="Arial"/>
          <w:sz w:val="24"/>
          <w:szCs w:val="24"/>
          <w:lang w:val="fr-CA"/>
        </w:rPr>
        <w:br w:type="page"/>
      </w:r>
    </w:p>
    <w:p w14:paraId="1C4906A1" w14:textId="77777777" w:rsidR="00086421" w:rsidRPr="00BF604C" w:rsidRDefault="00086421">
      <w:pPr>
        <w:rPr>
          <w:rFonts w:ascii="Arial" w:hAnsi="Arial" w:cs="Arial"/>
          <w:sz w:val="24"/>
          <w:szCs w:val="24"/>
          <w:lang w:val="fr-CA" w:eastAsia="ja-JP"/>
        </w:rPr>
      </w:pPr>
    </w:p>
    <w:p w14:paraId="2B0B3F91" w14:textId="77777777" w:rsidR="00086421" w:rsidRPr="00EA59F6" w:rsidRDefault="00D602F8" w:rsidP="00EA59F6">
      <w:pPr>
        <w:jc w:val="center"/>
        <w:rPr>
          <w:rFonts w:ascii="Arial" w:hAnsi="Arial" w:cs="Arial"/>
          <w:b/>
          <w:sz w:val="24"/>
          <w:szCs w:val="24"/>
          <w:lang w:val="fr-CA" w:eastAsia="ja-JP"/>
        </w:rPr>
      </w:pPr>
      <w:r w:rsidRPr="00EA59F6">
        <w:rPr>
          <w:rFonts w:ascii="Arial" w:hAnsi="Arial" w:cs="Arial"/>
          <w:b/>
          <w:sz w:val="24"/>
          <w:szCs w:val="24"/>
          <w:lang w:val="fr-CA" w:eastAsia="ja-JP"/>
        </w:rPr>
        <w:t>Partie</w:t>
      </w:r>
      <w:r w:rsidR="00086421" w:rsidRPr="00EA59F6">
        <w:rPr>
          <w:rFonts w:ascii="Arial" w:hAnsi="Arial" w:cs="Arial"/>
          <w:b/>
          <w:sz w:val="24"/>
          <w:szCs w:val="24"/>
          <w:lang w:val="fr-CA" w:eastAsia="ja-JP"/>
        </w:rPr>
        <w:t xml:space="preserve"> 5</w:t>
      </w:r>
    </w:p>
    <w:p w14:paraId="6992611C" w14:textId="77777777" w:rsidR="00086421" w:rsidRPr="00EA59F6" w:rsidRDefault="00217378" w:rsidP="00EA59F6">
      <w:pPr>
        <w:pStyle w:val="Heading3"/>
        <w:jc w:val="center"/>
        <w:rPr>
          <w:sz w:val="24"/>
          <w:szCs w:val="24"/>
          <w:lang w:val="fr-CA"/>
        </w:rPr>
      </w:pPr>
      <w:r w:rsidRPr="00EA59F6">
        <w:rPr>
          <w:sz w:val="24"/>
          <w:szCs w:val="24"/>
          <w:lang w:val="fr-CA"/>
        </w:rPr>
        <w:t>DROITS ET REMBOURSEMENTS</w:t>
      </w:r>
    </w:p>
    <w:p w14:paraId="2FA45B4B" w14:textId="77777777" w:rsidR="00086421" w:rsidRPr="009D5825" w:rsidRDefault="00086421">
      <w:pPr>
        <w:rPr>
          <w:rFonts w:ascii="Arial" w:hAnsi="Arial" w:cs="Arial"/>
          <w:sz w:val="22"/>
          <w:szCs w:val="22"/>
          <w:lang w:val="fr-CA" w:eastAsia="ja-JP"/>
        </w:rPr>
      </w:pPr>
    </w:p>
    <w:p w14:paraId="4F4F2A35" w14:textId="77777777" w:rsidR="00086421" w:rsidRPr="00EA59F6" w:rsidRDefault="00086421" w:rsidP="00EA59F6">
      <w:pPr>
        <w:rPr>
          <w:rFonts w:ascii="Arial" w:hAnsi="Arial" w:cs="Arial"/>
          <w:b/>
          <w:bCs/>
          <w:sz w:val="24"/>
          <w:szCs w:val="24"/>
          <w:lang w:val="fr-CA" w:eastAsia="ja-JP"/>
        </w:rPr>
      </w:pPr>
      <w:r w:rsidRPr="00E3527F">
        <w:rPr>
          <w:rFonts w:ascii="Arial" w:hAnsi="Arial" w:cs="Arial"/>
          <w:b/>
          <w:bCs/>
          <w:sz w:val="24"/>
          <w:szCs w:val="24"/>
          <w:lang w:val="fr-CA" w:eastAsia="ja-JP"/>
        </w:rPr>
        <w:t>5.1</w:t>
      </w:r>
      <w:r w:rsidRPr="00EA59F6">
        <w:rPr>
          <w:rFonts w:ascii="Arial" w:hAnsi="Arial" w:cs="Arial"/>
          <w:sz w:val="24"/>
          <w:szCs w:val="24"/>
          <w:lang w:val="fr-CA" w:eastAsia="ja-JP"/>
        </w:rPr>
        <w:tab/>
      </w:r>
      <w:r w:rsidRPr="00EA59F6">
        <w:rPr>
          <w:rFonts w:ascii="Arial" w:hAnsi="Arial" w:cs="Arial"/>
          <w:sz w:val="24"/>
          <w:szCs w:val="24"/>
          <w:lang w:val="fr-CA" w:eastAsia="ja-JP"/>
        </w:rPr>
        <w:tab/>
      </w:r>
      <w:r w:rsidR="00217378" w:rsidRPr="00EA59F6">
        <w:rPr>
          <w:rFonts w:ascii="Arial" w:hAnsi="Arial" w:cs="Arial"/>
          <w:b/>
          <w:bCs/>
          <w:sz w:val="24"/>
          <w:szCs w:val="24"/>
          <w:lang w:val="fr-CA" w:eastAsia="ja-JP"/>
        </w:rPr>
        <w:t>Dus – exigibles – sur présentation de la demande – annexe « A »</w:t>
      </w:r>
    </w:p>
    <w:p w14:paraId="2B13048D" w14:textId="77777777" w:rsidR="00086421" w:rsidRPr="00EA59F6" w:rsidRDefault="00423EC4" w:rsidP="00EA59F6">
      <w:pPr>
        <w:ind w:left="720"/>
        <w:rPr>
          <w:rFonts w:ascii="Arial" w:hAnsi="Arial" w:cs="Arial"/>
          <w:sz w:val="24"/>
          <w:szCs w:val="24"/>
          <w:lang w:val="fr-CA" w:eastAsia="ja-JP"/>
        </w:rPr>
      </w:pPr>
      <w:r w:rsidRPr="00EA59F6">
        <w:rPr>
          <w:rFonts w:ascii="Arial" w:hAnsi="Arial" w:cs="Arial"/>
          <w:sz w:val="24"/>
          <w:szCs w:val="24"/>
          <w:lang w:val="fr-CA" w:eastAsia="ja-JP"/>
        </w:rPr>
        <w:t>Le chef du service du bâtiment</w:t>
      </w:r>
      <w:r w:rsidR="00086421" w:rsidRPr="00EA59F6">
        <w:rPr>
          <w:rFonts w:ascii="Arial" w:hAnsi="Arial" w:cs="Arial"/>
          <w:sz w:val="24"/>
          <w:szCs w:val="24"/>
          <w:lang w:val="fr-CA" w:eastAsia="ja-JP"/>
        </w:rPr>
        <w:t xml:space="preserve"> </w:t>
      </w:r>
      <w:r w:rsidR="00137BB2" w:rsidRPr="00EA59F6">
        <w:rPr>
          <w:rFonts w:ascii="Arial" w:hAnsi="Arial" w:cs="Arial"/>
          <w:sz w:val="24"/>
          <w:szCs w:val="24"/>
          <w:lang w:val="fr-CA" w:eastAsia="ja-JP"/>
        </w:rPr>
        <w:t xml:space="preserve">détermine les droits </w:t>
      </w:r>
      <w:r w:rsidR="00843040" w:rsidRPr="00EA59F6">
        <w:rPr>
          <w:rFonts w:ascii="Arial" w:hAnsi="Arial" w:cs="Arial"/>
          <w:sz w:val="24"/>
          <w:szCs w:val="24"/>
          <w:lang w:val="fr-CA" w:eastAsia="ja-JP"/>
        </w:rPr>
        <w:t>exigibles</w:t>
      </w:r>
      <w:r w:rsidR="00137BB2" w:rsidRPr="00EA59F6">
        <w:rPr>
          <w:rFonts w:ascii="Arial" w:hAnsi="Arial" w:cs="Arial"/>
          <w:sz w:val="24"/>
          <w:szCs w:val="24"/>
          <w:lang w:val="fr-CA" w:eastAsia="ja-JP"/>
        </w:rPr>
        <w:t xml:space="preserve"> </w:t>
      </w:r>
      <w:r w:rsidR="00843040" w:rsidRPr="00EA59F6">
        <w:rPr>
          <w:rFonts w:ascii="Arial" w:hAnsi="Arial" w:cs="Arial"/>
          <w:sz w:val="24"/>
          <w:szCs w:val="24"/>
          <w:lang w:val="fr-CA" w:eastAsia="ja-JP"/>
        </w:rPr>
        <w:t>conformément aux dispositions de l’annexe A du présent règlement, et le propriétaire doit payer ces droits</w:t>
      </w:r>
      <w:r w:rsidR="00031EB5" w:rsidRPr="00EA59F6">
        <w:rPr>
          <w:rFonts w:ascii="Arial" w:hAnsi="Arial" w:cs="Arial"/>
          <w:sz w:val="24"/>
          <w:szCs w:val="24"/>
          <w:lang w:val="fr-CA" w:eastAsia="ja-JP"/>
        </w:rPr>
        <w:t xml:space="preserve"> </w:t>
      </w:r>
    </w:p>
    <w:p w14:paraId="13A27223" w14:textId="77777777" w:rsidR="00086421" w:rsidRPr="00EA59F6" w:rsidRDefault="00086421" w:rsidP="00EA59F6">
      <w:pPr>
        <w:rPr>
          <w:rFonts w:ascii="Arial" w:hAnsi="Arial" w:cs="Arial"/>
          <w:sz w:val="24"/>
          <w:szCs w:val="24"/>
          <w:lang w:val="fr-CA" w:eastAsia="ja-JP"/>
        </w:rPr>
      </w:pPr>
    </w:p>
    <w:p w14:paraId="5A01652E" w14:textId="06748E5E" w:rsidR="00086421" w:rsidRPr="00EA59F6" w:rsidRDefault="000525E4" w:rsidP="000525E4">
      <w:pPr>
        <w:ind w:left="1170" w:hanging="1440"/>
        <w:jc w:val="center"/>
        <w:rPr>
          <w:rFonts w:ascii="Arial" w:hAnsi="Arial" w:cs="Arial"/>
          <w:b/>
          <w:bCs/>
          <w:sz w:val="24"/>
          <w:szCs w:val="24"/>
          <w:lang w:val="fr-CA" w:eastAsia="ja-JP"/>
        </w:rPr>
      </w:pPr>
      <w:r>
        <w:rPr>
          <w:rFonts w:ascii="Arial" w:hAnsi="Arial" w:cs="Arial"/>
          <w:b/>
          <w:bCs/>
          <w:sz w:val="24"/>
          <w:szCs w:val="24"/>
          <w:lang w:val="fr-CA" w:eastAsia="ja-JP"/>
        </w:rPr>
        <w:t>5.2</w:t>
      </w:r>
      <w:r>
        <w:rPr>
          <w:rFonts w:ascii="Arial" w:hAnsi="Arial" w:cs="Arial"/>
          <w:b/>
          <w:bCs/>
          <w:sz w:val="24"/>
          <w:szCs w:val="24"/>
          <w:lang w:val="fr-CA" w:eastAsia="ja-JP"/>
        </w:rPr>
        <w:tab/>
      </w:r>
      <w:r w:rsidR="00217378" w:rsidRPr="00EA59F6">
        <w:rPr>
          <w:rFonts w:ascii="Arial" w:hAnsi="Arial" w:cs="Arial"/>
          <w:b/>
          <w:bCs/>
          <w:sz w:val="24"/>
          <w:szCs w:val="24"/>
          <w:lang w:val="fr-CA" w:eastAsia="ja-JP"/>
        </w:rPr>
        <w:t xml:space="preserve">Dépôt d’exécution – dû – exigible – sur présentation de la demande – </w:t>
      </w:r>
      <w:r w:rsidR="00EA59F6">
        <w:rPr>
          <w:rFonts w:ascii="Arial" w:hAnsi="Arial" w:cs="Arial"/>
          <w:b/>
          <w:bCs/>
          <w:sz w:val="24"/>
          <w:szCs w:val="24"/>
          <w:lang w:val="fr-CA" w:eastAsia="ja-JP"/>
        </w:rPr>
        <w:t>A</w:t>
      </w:r>
      <w:r w:rsidR="00217378" w:rsidRPr="00EA59F6">
        <w:rPr>
          <w:rFonts w:ascii="Arial" w:hAnsi="Arial" w:cs="Arial"/>
          <w:b/>
          <w:bCs/>
          <w:sz w:val="24"/>
          <w:szCs w:val="24"/>
          <w:lang w:val="fr-CA" w:eastAsia="ja-JP"/>
        </w:rPr>
        <w:t>nnexe « E »</w:t>
      </w:r>
    </w:p>
    <w:p w14:paraId="56AF0336" w14:textId="77777777" w:rsidR="00542F74" w:rsidRDefault="00B821C5" w:rsidP="00EA59F6">
      <w:pPr>
        <w:ind w:left="720"/>
        <w:rPr>
          <w:rFonts w:ascii="Arial" w:hAnsi="Arial" w:cs="Arial"/>
          <w:sz w:val="24"/>
          <w:szCs w:val="24"/>
          <w:lang w:val="fr-CA"/>
        </w:rPr>
      </w:pPr>
      <w:r w:rsidRPr="00EA59F6">
        <w:rPr>
          <w:rFonts w:ascii="Arial" w:hAnsi="Arial" w:cs="Arial"/>
          <w:sz w:val="24"/>
          <w:szCs w:val="24"/>
          <w:lang w:val="fr-CA"/>
        </w:rPr>
        <w:t>Chaque demande de permis de construire visant la construction de bâtiments des groupes A à F, les modifications intérieures ou extérieures de bâtiments du groupe C et de toute autre classification</w:t>
      </w:r>
      <w:r w:rsidR="009627FF" w:rsidRPr="00EA59F6">
        <w:rPr>
          <w:rFonts w:ascii="Arial" w:hAnsi="Arial" w:cs="Arial"/>
          <w:sz w:val="24"/>
          <w:szCs w:val="24"/>
          <w:lang w:val="fr-CA"/>
        </w:rPr>
        <w:t>,</w:t>
      </w:r>
      <w:r w:rsidRPr="00EA59F6">
        <w:rPr>
          <w:rFonts w:ascii="Arial" w:hAnsi="Arial" w:cs="Arial"/>
          <w:sz w:val="24"/>
          <w:szCs w:val="24"/>
          <w:lang w:val="fr-CA"/>
        </w:rPr>
        <w:t xml:space="preserve"> les structures désignées, ainsi que la </w:t>
      </w:r>
    </w:p>
    <w:p w14:paraId="0DE41068" w14:textId="77777777" w:rsidR="00542F74" w:rsidRDefault="00542F74" w:rsidP="00EA59F6">
      <w:pPr>
        <w:ind w:left="720"/>
        <w:rPr>
          <w:rFonts w:ascii="Arial" w:hAnsi="Arial" w:cs="Arial"/>
          <w:sz w:val="24"/>
          <w:szCs w:val="24"/>
          <w:lang w:val="fr-CA"/>
        </w:rPr>
      </w:pPr>
    </w:p>
    <w:p w14:paraId="029385F5" w14:textId="131B0038" w:rsidR="00086421" w:rsidRPr="00EA59F6" w:rsidRDefault="00B821C5" w:rsidP="00EA59F6">
      <w:pPr>
        <w:ind w:left="720"/>
        <w:rPr>
          <w:rFonts w:ascii="Arial" w:hAnsi="Arial" w:cs="Arial"/>
          <w:sz w:val="24"/>
          <w:szCs w:val="24"/>
          <w:lang w:val="fr-CA"/>
        </w:rPr>
      </w:pPr>
      <w:r w:rsidRPr="00EA59F6">
        <w:rPr>
          <w:rFonts w:ascii="Arial" w:hAnsi="Arial" w:cs="Arial"/>
          <w:sz w:val="24"/>
          <w:szCs w:val="24"/>
          <w:lang w:val="fr-CA"/>
        </w:rPr>
        <w:t>construction ou les modifications importantes de bâtiments agricoles et de garages résidentiels, est accompagnée d’un « dépôt d’exécution » dont le montant est prescrit à l’annexe « A » du présent règlement.</w:t>
      </w:r>
    </w:p>
    <w:p w14:paraId="7086BF39" w14:textId="77777777" w:rsidR="008C5709" w:rsidRPr="009D5825" w:rsidRDefault="008C5709" w:rsidP="00EA59F6">
      <w:pPr>
        <w:rPr>
          <w:lang w:val="fr-CA"/>
        </w:rPr>
      </w:pPr>
    </w:p>
    <w:p w14:paraId="7C62E8E3" w14:textId="14756941" w:rsidR="00086421" w:rsidRPr="00EA59F6" w:rsidRDefault="00B8796D" w:rsidP="00EA59F6">
      <w:pPr>
        <w:ind w:left="720"/>
        <w:rPr>
          <w:rFonts w:ascii="Arial" w:hAnsi="Arial" w:cs="Arial"/>
          <w:sz w:val="24"/>
          <w:szCs w:val="24"/>
          <w:highlight w:val="yellow"/>
          <w:lang w:val="fr-CA"/>
        </w:rPr>
      </w:pPr>
      <w:r w:rsidRPr="00EA59F6">
        <w:rPr>
          <w:rFonts w:ascii="Arial" w:hAnsi="Arial" w:cs="Arial"/>
          <w:sz w:val="24"/>
          <w:szCs w:val="24"/>
          <w:lang w:val="fr-CA"/>
        </w:rPr>
        <w:t xml:space="preserve">Le demandeur est tenu de convenir par écrit, dans la forme </w:t>
      </w:r>
      <w:r w:rsidR="00380A30" w:rsidRPr="00EA59F6">
        <w:rPr>
          <w:rFonts w:ascii="Arial" w:hAnsi="Arial" w:cs="Arial"/>
          <w:sz w:val="24"/>
          <w:szCs w:val="24"/>
          <w:lang w:val="fr-CA"/>
        </w:rPr>
        <w:t>prescrite</w:t>
      </w:r>
      <w:r w:rsidRPr="00EA59F6">
        <w:rPr>
          <w:rFonts w:ascii="Arial" w:hAnsi="Arial" w:cs="Arial"/>
          <w:sz w:val="24"/>
          <w:szCs w:val="24"/>
          <w:lang w:val="fr-CA"/>
        </w:rPr>
        <w:t xml:space="preserve"> à l’annexe « E » du présent règlement, que la corporation conservera le dépôt jusqu’à ce que les conditions suivantes soient </w:t>
      </w:r>
      <w:r w:rsidR="00066DB6" w:rsidRPr="00EA59F6">
        <w:rPr>
          <w:rFonts w:ascii="Arial" w:hAnsi="Arial" w:cs="Arial"/>
          <w:sz w:val="24"/>
          <w:szCs w:val="24"/>
          <w:lang w:val="fr-CA"/>
        </w:rPr>
        <w:t>remplies</w:t>
      </w:r>
      <w:r w:rsidRPr="00EA59F6">
        <w:rPr>
          <w:rFonts w:ascii="Arial" w:hAnsi="Arial" w:cs="Arial"/>
          <w:sz w:val="24"/>
          <w:szCs w:val="24"/>
          <w:lang w:val="fr-CA"/>
        </w:rPr>
        <w:t xml:space="preserve"> : le bâtiment ou les bâtiments ont été achevés conformément aux plans et devis descriptifs, à la satisfaction du chef du service du bâtiment; </w:t>
      </w:r>
      <w:r w:rsidR="000E04E5" w:rsidRPr="00EA59F6">
        <w:rPr>
          <w:rFonts w:ascii="Arial" w:hAnsi="Arial" w:cs="Arial"/>
          <w:sz w:val="24"/>
          <w:szCs w:val="24"/>
          <w:lang w:val="fr-CA"/>
        </w:rPr>
        <w:t>tout</w:t>
      </w:r>
      <w:r w:rsidR="000F0C77" w:rsidRPr="00EA59F6">
        <w:rPr>
          <w:rFonts w:ascii="Arial" w:hAnsi="Arial" w:cs="Arial"/>
          <w:sz w:val="24"/>
          <w:szCs w:val="24"/>
          <w:lang w:val="fr-CA"/>
        </w:rPr>
        <w:t xml:space="preserve"> </w:t>
      </w:r>
      <w:r w:rsidRPr="00EA59F6">
        <w:rPr>
          <w:rFonts w:ascii="Arial" w:hAnsi="Arial" w:cs="Arial"/>
          <w:sz w:val="24"/>
          <w:szCs w:val="24"/>
          <w:lang w:val="fr-CA"/>
        </w:rPr>
        <w:t xml:space="preserve">dommage causé aux trottoirs, bordures, rues ou autres ouvrages ou biens municipaux </w:t>
      </w:r>
      <w:r w:rsidR="000E04E5" w:rsidRPr="00EA59F6">
        <w:rPr>
          <w:rFonts w:ascii="Arial" w:hAnsi="Arial" w:cs="Arial"/>
          <w:sz w:val="24"/>
          <w:szCs w:val="24"/>
          <w:lang w:val="fr-CA"/>
        </w:rPr>
        <w:t>a</w:t>
      </w:r>
      <w:r w:rsidRPr="00EA59F6">
        <w:rPr>
          <w:rFonts w:ascii="Arial" w:hAnsi="Arial" w:cs="Arial"/>
          <w:sz w:val="24"/>
          <w:szCs w:val="24"/>
          <w:lang w:val="fr-CA"/>
        </w:rPr>
        <w:t xml:space="preserve"> été réparé à la satisfaction du directeur de la voirie;</w:t>
      </w:r>
      <w:r w:rsidR="000E04E5" w:rsidRPr="00EA59F6">
        <w:rPr>
          <w:rFonts w:ascii="Arial" w:hAnsi="Arial" w:cs="Arial"/>
          <w:sz w:val="24"/>
          <w:szCs w:val="24"/>
          <w:lang w:val="fr-CA"/>
        </w:rPr>
        <w:t xml:space="preserve"> et</w:t>
      </w:r>
      <w:r w:rsidRPr="00EA59F6">
        <w:rPr>
          <w:rFonts w:ascii="Arial" w:hAnsi="Arial" w:cs="Arial"/>
          <w:sz w:val="24"/>
          <w:szCs w:val="24"/>
          <w:lang w:val="fr-CA"/>
        </w:rPr>
        <w:t xml:space="preserve"> </w:t>
      </w:r>
      <w:r w:rsidR="000E04E5" w:rsidRPr="00EA59F6">
        <w:rPr>
          <w:rFonts w:ascii="Arial" w:hAnsi="Arial" w:cs="Arial"/>
          <w:sz w:val="24"/>
          <w:szCs w:val="24"/>
          <w:lang w:val="fr-CA"/>
        </w:rPr>
        <w:t>toute</w:t>
      </w:r>
      <w:r w:rsidRPr="00EA59F6">
        <w:rPr>
          <w:rFonts w:ascii="Arial" w:hAnsi="Arial" w:cs="Arial"/>
          <w:sz w:val="24"/>
          <w:szCs w:val="24"/>
          <w:lang w:val="fr-CA"/>
        </w:rPr>
        <w:t xml:space="preserve"> somme dépensée</w:t>
      </w:r>
      <w:r w:rsidR="000E04E5" w:rsidRPr="00EA59F6">
        <w:rPr>
          <w:rFonts w:ascii="Arial" w:hAnsi="Arial" w:cs="Arial"/>
          <w:sz w:val="24"/>
          <w:szCs w:val="24"/>
          <w:lang w:val="fr-CA"/>
        </w:rPr>
        <w:t xml:space="preserve"> </w:t>
      </w:r>
      <w:r w:rsidRPr="00EA59F6">
        <w:rPr>
          <w:rFonts w:ascii="Arial" w:hAnsi="Arial" w:cs="Arial"/>
          <w:sz w:val="24"/>
          <w:szCs w:val="24"/>
          <w:lang w:val="fr-CA"/>
        </w:rPr>
        <w:t xml:space="preserve">par la corporation pour nettoyer les rues des matériaux transportés </w:t>
      </w:r>
      <w:r w:rsidR="00286900" w:rsidRPr="00EA59F6">
        <w:rPr>
          <w:rFonts w:ascii="Arial" w:hAnsi="Arial" w:cs="Arial"/>
          <w:sz w:val="24"/>
          <w:szCs w:val="24"/>
          <w:lang w:val="fr-CA"/>
        </w:rPr>
        <w:t xml:space="preserve">par des véhicules </w:t>
      </w:r>
      <w:r w:rsidRPr="00EA59F6">
        <w:rPr>
          <w:rFonts w:ascii="Arial" w:hAnsi="Arial" w:cs="Arial"/>
          <w:sz w:val="24"/>
          <w:szCs w:val="24"/>
          <w:lang w:val="fr-CA"/>
        </w:rPr>
        <w:t xml:space="preserve">à partir du chantier de construction </w:t>
      </w:r>
      <w:r w:rsidR="00286900" w:rsidRPr="00EA59F6">
        <w:rPr>
          <w:rFonts w:ascii="Arial" w:hAnsi="Arial" w:cs="Arial"/>
          <w:sz w:val="24"/>
          <w:szCs w:val="24"/>
          <w:lang w:val="fr-CA"/>
        </w:rPr>
        <w:t xml:space="preserve">a </w:t>
      </w:r>
      <w:r w:rsidR="000F0C77" w:rsidRPr="00EA59F6">
        <w:rPr>
          <w:rFonts w:ascii="Arial" w:hAnsi="Arial" w:cs="Arial"/>
          <w:sz w:val="24"/>
          <w:szCs w:val="24"/>
          <w:lang w:val="fr-CA"/>
        </w:rPr>
        <w:t>été remboursée à la c</w:t>
      </w:r>
      <w:r w:rsidR="00086421" w:rsidRPr="00EA59F6">
        <w:rPr>
          <w:rFonts w:ascii="Arial" w:hAnsi="Arial" w:cs="Arial"/>
          <w:sz w:val="24"/>
          <w:szCs w:val="24"/>
          <w:lang w:val="fr-CA"/>
        </w:rPr>
        <w:t>orporation.</w:t>
      </w:r>
    </w:p>
    <w:p w14:paraId="798D550E" w14:textId="77777777" w:rsidR="00066DB6" w:rsidRPr="00EA59F6" w:rsidRDefault="00066DB6" w:rsidP="00EA59F6">
      <w:pPr>
        <w:rPr>
          <w:rFonts w:ascii="Arial" w:hAnsi="Arial" w:cs="Arial"/>
          <w:sz w:val="24"/>
          <w:szCs w:val="24"/>
          <w:lang w:val="fr-CA"/>
        </w:rPr>
      </w:pPr>
    </w:p>
    <w:p w14:paraId="3E04FF62" w14:textId="77777777" w:rsidR="00086421" w:rsidRPr="00EA59F6" w:rsidRDefault="001C7F3B" w:rsidP="00EA59F6">
      <w:pPr>
        <w:ind w:left="720"/>
        <w:rPr>
          <w:rFonts w:ascii="Arial" w:hAnsi="Arial" w:cs="Arial"/>
          <w:sz w:val="24"/>
          <w:szCs w:val="24"/>
          <w:lang w:val="fr-CA"/>
        </w:rPr>
      </w:pPr>
      <w:r w:rsidRPr="00EA59F6">
        <w:rPr>
          <w:rFonts w:ascii="Arial" w:hAnsi="Arial" w:cs="Arial"/>
          <w:sz w:val="24"/>
          <w:szCs w:val="24"/>
          <w:lang w:val="fr-CA"/>
        </w:rPr>
        <w:t>Si l’inspection finale n’a pas été effectuée et approuvée dans les deux (2) ans suivant la date de délivrance du permis de construire, le dépôt ou une partie de celui-ci peut, sur recommandation du chef du service du bâtiment, être confisqué au profit de la corporation et</w:t>
      </w:r>
      <w:r w:rsidR="00D27F86" w:rsidRPr="00EA59F6">
        <w:rPr>
          <w:rFonts w:ascii="Arial" w:hAnsi="Arial" w:cs="Arial"/>
          <w:sz w:val="24"/>
          <w:szCs w:val="24"/>
          <w:lang w:val="fr-CA"/>
        </w:rPr>
        <w:t xml:space="preserve"> devenir sa propriété de la manière prévue par l’entente aux termes de l’annexe « E »</w:t>
      </w:r>
      <w:r w:rsidR="00086421" w:rsidRPr="00EA59F6">
        <w:rPr>
          <w:rFonts w:ascii="Arial" w:hAnsi="Arial" w:cs="Arial"/>
          <w:sz w:val="24"/>
          <w:szCs w:val="24"/>
          <w:lang w:val="fr-CA"/>
        </w:rPr>
        <w:t>.</w:t>
      </w:r>
    </w:p>
    <w:p w14:paraId="19DCA086" w14:textId="77777777" w:rsidR="00B518BC" w:rsidRPr="007F2547" w:rsidRDefault="00B518BC" w:rsidP="00F078B1">
      <w:pPr>
        <w:rPr>
          <w:sz w:val="24"/>
          <w:szCs w:val="24"/>
          <w:lang w:val="fr-CA"/>
        </w:rPr>
      </w:pPr>
    </w:p>
    <w:p w14:paraId="4006F259" w14:textId="77777777" w:rsidR="00086421" w:rsidRPr="00F078B1" w:rsidRDefault="00086421">
      <w:pPr>
        <w:rPr>
          <w:rFonts w:ascii="Arial" w:hAnsi="Arial" w:cs="Arial"/>
          <w:b/>
          <w:sz w:val="24"/>
          <w:szCs w:val="24"/>
          <w:lang w:val="fr-CA" w:eastAsia="ja-JP"/>
        </w:rPr>
      </w:pPr>
      <w:r w:rsidRPr="00F078B1">
        <w:rPr>
          <w:rFonts w:ascii="Arial" w:hAnsi="Arial" w:cs="Arial"/>
          <w:b/>
          <w:sz w:val="24"/>
          <w:szCs w:val="24"/>
          <w:lang w:val="fr-CA" w:eastAsia="ja-JP"/>
        </w:rPr>
        <w:t>5.3</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Travaux sans permis</w:t>
      </w:r>
    </w:p>
    <w:p w14:paraId="658C069D" w14:textId="77777777" w:rsidR="00086421" w:rsidRPr="00F078B1" w:rsidRDefault="005524B9">
      <w:pPr>
        <w:ind w:left="720"/>
        <w:rPr>
          <w:rFonts w:ascii="Arial" w:hAnsi="Arial" w:cs="Arial"/>
          <w:sz w:val="24"/>
          <w:szCs w:val="24"/>
          <w:lang w:val="fr-CA" w:eastAsia="ja-JP"/>
        </w:rPr>
      </w:pPr>
      <w:r w:rsidRPr="00F078B1">
        <w:rPr>
          <w:rFonts w:ascii="Arial" w:hAnsi="Arial" w:cs="Arial"/>
          <w:sz w:val="24"/>
          <w:szCs w:val="24"/>
          <w:lang w:val="fr-CA"/>
        </w:rPr>
        <w:t xml:space="preserve">Toute personne ou corporation qui </w:t>
      </w:r>
      <w:r w:rsidRPr="00F078B1">
        <w:rPr>
          <w:rFonts w:ascii="Arial" w:hAnsi="Arial" w:cs="Arial"/>
          <w:color w:val="000000"/>
          <w:sz w:val="24"/>
          <w:szCs w:val="24"/>
          <w:lang w:val="fr-CA"/>
        </w:rPr>
        <w:t xml:space="preserve">commence </w:t>
      </w:r>
      <w:r w:rsidR="00C05674" w:rsidRPr="00F078B1">
        <w:rPr>
          <w:rFonts w:ascii="Arial" w:hAnsi="Arial" w:cs="Arial"/>
          <w:color w:val="000000"/>
          <w:sz w:val="24"/>
          <w:szCs w:val="24"/>
          <w:lang w:val="fr-CA"/>
        </w:rPr>
        <w:t>une</w:t>
      </w:r>
      <w:r w:rsidRPr="00F078B1">
        <w:rPr>
          <w:rFonts w:ascii="Arial" w:hAnsi="Arial" w:cs="Arial"/>
          <w:color w:val="000000"/>
          <w:sz w:val="24"/>
          <w:szCs w:val="24"/>
          <w:lang w:val="fr-CA"/>
        </w:rPr>
        <w:t xml:space="preserve"> construction, la démolition ou l’affectation à un nouvel usage d'un bâtiment avant d’avoir présenté une demande de permis, ou avant que 14 jours civils ne se soient écoulés à compter de la date à laquelle la demande de permis a été acceptée par la municipalité, à moins que le permis n’ait déjà été délivré, en plus de toute autre pénalité prévue par la Loi, le </w:t>
      </w:r>
      <w:r w:rsidR="00D65C21" w:rsidRPr="00F078B1">
        <w:rPr>
          <w:rFonts w:ascii="Arial" w:hAnsi="Arial" w:cs="Arial"/>
          <w:color w:val="000000"/>
          <w:sz w:val="24"/>
          <w:szCs w:val="24"/>
          <w:lang w:val="fr-CA"/>
        </w:rPr>
        <w:t>Code</w:t>
      </w:r>
      <w:r w:rsidRPr="00F078B1">
        <w:rPr>
          <w:rFonts w:ascii="Arial" w:hAnsi="Arial" w:cs="Arial"/>
          <w:color w:val="000000"/>
          <w:sz w:val="24"/>
          <w:szCs w:val="24"/>
          <w:lang w:val="fr-CA"/>
        </w:rPr>
        <w:t xml:space="preserve"> du bâtiment ou le présent règlement, un droit supplémentaire </w:t>
      </w:r>
      <w:r w:rsidR="00BF66F2" w:rsidRPr="00F078B1">
        <w:rPr>
          <w:rFonts w:ascii="Arial" w:hAnsi="Arial" w:cs="Arial"/>
          <w:color w:val="000000"/>
          <w:sz w:val="24"/>
          <w:szCs w:val="24"/>
          <w:lang w:val="fr-CA"/>
        </w:rPr>
        <w:t>égal à 100 % du montant calculé au titre du droit de permis ordinaire, le droit supplémentaire ne pouvant toutefois pas dépasser 5 000 $</w:t>
      </w:r>
      <w:r w:rsidRPr="00F078B1">
        <w:rPr>
          <w:rFonts w:ascii="Arial" w:hAnsi="Arial" w:cs="Arial"/>
          <w:color w:val="000000"/>
          <w:sz w:val="24"/>
          <w:szCs w:val="24"/>
          <w:lang w:val="fr-CA"/>
        </w:rPr>
        <w:t>, afin d’indemniser la c</w:t>
      </w:r>
      <w:r w:rsidRPr="00F078B1">
        <w:rPr>
          <w:rFonts w:ascii="Arial" w:hAnsi="Arial" w:cs="Arial"/>
          <w:sz w:val="24"/>
          <w:szCs w:val="24"/>
          <w:lang w:val="fr-CA"/>
        </w:rPr>
        <w:t>orporation pour les travaux supplémentaires résultant du début hâtif des travaux.</w:t>
      </w:r>
    </w:p>
    <w:p w14:paraId="47E69D69" w14:textId="77777777" w:rsidR="00086421" w:rsidRPr="00F078B1" w:rsidRDefault="00086421">
      <w:pPr>
        <w:rPr>
          <w:rFonts w:ascii="Arial" w:hAnsi="Arial" w:cs="Arial"/>
          <w:sz w:val="24"/>
          <w:szCs w:val="24"/>
          <w:lang w:val="fr-CA" w:eastAsia="ja-JP"/>
        </w:rPr>
      </w:pPr>
    </w:p>
    <w:p w14:paraId="75319FF4" w14:textId="77777777" w:rsidR="00086421" w:rsidRPr="00F078B1" w:rsidRDefault="00086421">
      <w:pPr>
        <w:rPr>
          <w:rFonts w:ascii="Arial" w:hAnsi="Arial" w:cs="Arial"/>
          <w:b/>
          <w:sz w:val="24"/>
          <w:szCs w:val="24"/>
          <w:lang w:val="fr-CA" w:eastAsia="ja-JP"/>
        </w:rPr>
      </w:pPr>
      <w:r w:rsidRPr="00F078B1">
        <w:rPr>
          <w:rFonts w:ascii="Arial" w:hAnsi="Arial" w:cs="Arial"/>
          <w:b/>
          <w:sz w:val="24"/>
          <w:szCs w:val="24"/>
          <w:lang w:val="fr-CA" w:eastAsia="ja-JP"/>
        </w:rPr>
        <w:t>5.4</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Remboursements</w:t>
      </w:r>
    </w:p>
    <w:p w14:paraId="0BD2598A" w14:textId="77777777" w:rsidR="00086421" w:rsidRPr="00F078B1" w:rsidRDefault="00BD01F5">
      <w:pPr>
        <w:ind w:left="720"/>
        <w:rPr>
          <w:rFonts w:ascii="Arial" w:hAnsi="Arial" w:cs="Arial"/>
          <w:sz w:val="24"/>
          <w:szCs w:val="24"/>
          <w:lang w:val="fr-CA" w:eastAsia="ja-JP"/>
        </w:rPr>
      </w:pPr>
      <w:r w:rsidRPr="00F078B1">
        <w:rPr>
          <w:rFonts w:ascii="Arial" w:hAnsi="Arial" w:cs="Arial"/>
          <w:sz w:val="24"/>
          <w:szCs w:val="24"/>
          <w:lang w:val="fr-CA"/>
        </w:rPr>
        <w:t xml:space="preserve">En cas de retrait d’une demande, d’abandon de la totalité ou d’une partie des travaux, de refus d’accorder un permis, ou </w:t>
      </w:r>
      <w:r w:rsidR="004839FC" w:rsidRPr="00F078B1">
        <w:rPr>
          <w:rFonts w:ascii="Arial" w:hAnsi="Arial" w:cs="Arial"/>
          <w:sz w:val="24"/>
          <w:szCs w:val="24"/>
          <w:lang w:val="fr-CA"/>
        </w:rPr>
        <w:t>à</w:t>
      </w:r>
      <w:r w:rsidRPr="00F078B1">
        <w:rPr>
          <w:rFonts w:ascii="Arial" w:hAnsi="Arial" w:cs="Arial"/>
          <w:sz w:val="24"/>
          <w:szCs w:val="24"/>
          <w:lang w:val="fr-CA"/>
        </w:rPr>
        <w:t xml:space="preserve"> défaut de commencer un projet, le chef du service du bâtiment détermine le montant des droits</w:t>
      </w:r>
      <w:r w:rsidR="004839FC" w:rsidRPr="00F078B1">
        <w:rPr>
          <w:rFonts w:ascii="Arial" w:hAnsi="Arial" w:cs="Arial"/>
          <w:sz w:val="24"/>
          <w:szCs w:val="24"/>
          <w:lang w:val="fr-CA"/>
        </w:rPr>
        <w:t>, le cas échéant,</w:t>
      </w:r>
      <w:r w:rsidRPr="00F078B1">
        <w:rPr>
          <w:rFonts w:ascii="Arial" w:hAnsi="Arial" w:cs="Arial"/>
          <w:sz w:val="24"/>
          <w:szCs w:val="24"/>
          <w:lang w:val="fr-CA"/>
        </w:rPr>
        <w:t xml:space="preserve"> qui peut être remboursé au demandeur, s’il y a lieu, conformément à l’annexe « A » du présent règlement.</w:t>
      </w:r>
    </w:p>
    <w:p w14:paraId="68F12907" w14:textId="77777777" w:rsidR="00086421" w:rsidRPr="00F078B1" w:rsidRDefault="00086421">
      <w:pPr>
        <w:rPr>
          <w:rFonts w:ascii="Arial" w:hAnsi="Arial" w:cs="Arial"/>
          <w:sz w:val="24"/>
          <w:szCs w:val="24"/>
          <w:lang w:val="fr-CA" w:eastAsia="ja-JP"/>
        </w:rPr>
      </w:pPr>
    </w:p>
    <w:p w14:paraId="06BFD820" w14:textId="77777777" w:rsidR="00086421" w:rsidRPr="009D5825" w:rsidRDefault="00D602F8">
      <w:pPr>
        <w:jc w:val="center"/>
        <w:rPr>
          <w:rFonts w:ascii="Arial" w:hAnsi="Arial" w:cs="Arial"/>
          <w:b/>
          <w:sz w:val="22"/>
          <w:szCs w:val="22"/>
          <w:lang w:val="fr-CA" w:eastAsia="ja-JP"/>
        </w:rPr>
      </w:pPr>
      <w:r w:rsidRPr="009D5825">
        <w:rPr>
          <w:rFonts w:ascii="Arial" w:hAnsi="Arial" w:cs="Arial"/>
          <w:b/>
          <w:sz w:val="22"/>
          <w:szCs w:val="22"/>
          <w:lang w:val="fr-CA" w:eastAsia="ja-JP"/>
        </w:rPr>
        <w:t>Partie</w:t>
      </w:r>
      <w:r w:rsidR="00086421" w:rsidRPr="009D5825">
        <w:rPr>
          <w:rFonts w:ascii="Arial" w:hAnsi="Arial" w:cs="Arial"/>
          <w:b/>
          <w:sz w:val="22"/>
          <w:szCs w:val="22"/>
          <w:lang w:val="fr-CA" w:eastAsia="ja-JP"/>
        </w:rPr>
        <w:t xml:space="preserve"> 6</w:t>
      </w:r>
    </w:p>
    <w:p w14:paraId="08D2EA4B" w14:textId="77777777" w:rsidR="00086421" w:rsidRPr="00F078B1" w:rsidRDefault="00217378" w:rsidP="00F078B1">
      <w:pPr>
        <w:pStyle w:val="Heading3"/>
        <w:jc w:val="center"/>
        <w:rPr>
          <w:sz w:val="24"/>
          <w:szCs w:val="24"/>
          <w:lang w:val="fr-CA"/>
        </w:rPr>
      </w:pPr>
      <w:r w:rsidRPr="00F078B1">
        <w:rPr>
          <w:sz w:val="24"/>
          <w:szCs w:val="24"/>
          <w:lang w:val="fr-CA"/>
        </w:rPr>
        <w:t>TRANSFERT DE PERMIS</w:t>
      </w:r>
    </w:p>
    <w:p w14:paraId="1E72E83C" w14:textId="77777777" w:rsidR="00086421" w:rsidRPr="007F2547"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394406FC"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6.1</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Demande – remplie – par le nouveau propriétaire</w:t>
      </w:r>
    </w:p>
    <w:p w14:paraId="01CCCC70" w14:textId="77777777" w:rsidR="00086421" w:rsidRPr="00F078B1" w:rsidRDefault="00BC0CCF">
      <w:pPr>
        <w:ind w:left="720"/>
        <w:rPr>
          <w:rFonts w:ascii="Arial" w:hAnsi="Arial" w:cs="Arial"/>
          <w:sz w:val="24"/>
          <w:szCs w:val="24"/>
          <w:lang w:val="fr-CA" w:eastAsia="ja-JP"/>
        </w:rPr>
      </w:pPr>
      <w:r w:rsidRPr="00F078B1">
        <w:rPr>
          <w:rFonts w:ascii="Arial" w:hAnsi="Arial" w:cs="Arial"/>
          <w:sz w:val="24"/>
          <w:szCs w:val="24"/>
          <w:lang w:val="fr-CA" w:eastAsia="ja-JP"/>
        </w:rPr>
        <w:t>Le</w:t>
      </w:r>
      <w:r w:rsidR="0017740F" w:rsidRPr="00F078B1">
        <w:rPr>
          <w:rFonts w:ascii="Arial" w:hAnsi="Arial" w:cs="Arial"/>
          <w:sz w:val="24"/>
          <w:szCs w:val="24"/>
          <w:lang w:val="fr-CA" w:eastAsia="ja-JP"/>
        </w:rPr>
        <w:t xml:space="preserve"> permis peut être transféré si le nouveau propriétaire foncier remplit l</w:t>
      </w:r>
      <w:r w:rsidR="00907095" w:rsidRPr="00F078B1">
        <w:rPr>
          <w:rFonts w:ascii="Arial" w:hAnsi="Arial" w:cs="Arial"/>
          <w:sz w:val="24"/>
          <w:szCs w:val="24"/>
          <w:lang w:val="fr-CA" w:eastAsia="ja-JP"/>
        </w:rPr>
        <w:t>e</w:t>
      </w:r>
      <w:r w:rsidR="0017740F" w:rsidRPr="00F078B1">
        <w:rPr>
          <w:rFonts w:ascii="Arial" w:hAnsi="Arial" w:cs="Arial"/>
          <w:sz w:val="24"/>
          <w:szCs w:val="24"/>
          <w:lang w:val="fr-CA" w:eastAsia="ja-JP"/>
        </w:rPr>
        <w:t xml:space="preserve"> </w:t>
      </w:r>
      <w:r w:rsidRPr="00F078B1">
        <w:rPr>
          <w:rFonts w:ascii="Arial" w:hAnsi="Arial" w:cs="Arial"/>
          <w:sz w:val="24"/>
          <w:szCs w:val="24"/>
          <w:lang w:val="fr-CA" w:eastAsia="ja-JP"/>
        </w:rPr>
        <w:t>formul</w:t>
      </w:r>
      <w:r w:rsidR="00907095" w:rsidRPr="00F078B1">
        <w:rPr>
          <w:rFonts w:ascii="Arial" w:hAnsi="Arial" w:cs="Arial"/>
          <w:sz w:val="24"/>
          <w:szCs w:val="24"/>
          <w:lang w:val="fr-CA" w:eastAsia="ja-JP"/>
        </w:rPr>
        <w:t>air</w:t>
      </w:r>
      <w:r w:rsidRPr="00F078B1">
        <w:rPr>
          <w:rFonts w:ascii="Arial" w:hAnsi="Arial" w:cs="Arial"/>
          <w:sz w:val="24"/>
          <w:szCs w:val="24"/>
          <w:lang w:val="fr-CA" w:eastAsia="ja-JP"/>
        </w:rPr>
        <w:t>e</w:t>
      </w:r>
      <w:r w:rsidR="0017740F" w:rsidRPr="00F078B1">
        <w:rPr>
          <w:rFonts w:ascii="Arial" w:hAnsi="Arial" w:cs="Arial"/>
          <w:sz w:val="24"/>
          <w:szCs w:val="24"/>
          <w:lang w:val="fr-CA" w:eastAsia="ja-JP"/>
        </w:rPr>
        <w:t xml:space="preserve"> de demande de permis conformément aux exigences de la partie 3 du présent règlement.</w:t>
      </w:r>
    </w:p>
    <w:p w14:paraId="28CBA4D4" w14:textId="77777777" w:rsidR="00086421" w:rsidRPr="00F078B1" w:rsidRDefault="00086421">
      <w:pPr>
        <w:rPr>
          <w:rFonts w:ascii="Arial" w:hAnsi="Arial" w:cs="Arial"/>
          <w:sz w:val="24"/>
          <w:szCs w:val="24"/>
          <w:lang w:val="fr-CA" w:eastAsia="ja-JP"/>
        </w:rPr>
      </w:pPr>
    </w:p>
    <w:p w14:paraId="277F1F14"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6.2</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Droit – annexe « A »</w:t>
      </w:r>
    </w:p>
    <w:p w14:paraId="52D80660" w14:textId="699A968D" w:rsidR="004D6A05" w:rsidRDefault="00270888">
      <w:pPr>
        <w:ind w:left="720"/>
        <w:rPr>
          <w:rFonts w:ascii="Arial" w:hAnsi="Arial" w:cs="Arial"/>
          <w:sz w:val="24"/>
          <w:szCs w:val="24"/>
          <w:lang w:val="fr-CA" w:eastAsia="ja-JP"/>
        </w:rPr>
      </w:pPr>
      <w:r w:rsidRPr="00F078B1">
        <w:rPr>
          <w:rFonts w:ascii="Arial" w:hAnsi="Arial" w:cs="Arial"/>
          <w:sz w:val="24"/>
          <w:szCs w:val="24"/>
          <w:lang w:val="fr-CA" w:eastAsia="ja-JP"/>
        </w:rPr>
        <w:t>S</w:t>
      </w:r>
      <w:r w:rsidR="00681ED6" w:rsidRPr="00F078B1">
        <w:rPr>
          <w:rFonts w:ascii="Arial" w:hAnsi="Arial" w:cs="Arial"/>
          <w:sz w:val="24"/>
          <w:szCs w:val="24"/>
          <w:lang w:val="fr-CA" w:eastAsia="ja-JP"/>
        </w:rPr>
        <w:t>ur présentation d</w:t>
      </w:r>
      <w:r w:rsidRPr="00F078B1">
        <w:rPr>
          <w:rFonts w:ascii="Arial" w:hAnsi="Arial" w:cs="Arial"/>
          <w:sz w:val="24"/>
          <w:szCs w:val="24"/>
          <w:lang w:val="fr-CA" w:eastAsia="ja-JP"/>
        </w:rPr>
        <w:t>e la</w:t>
      </w:r>
      <w:r w:rsidR="00681ED6" w:rsidRPr="00F078B1">
        <w:rPr>
          <w:rFonts w:ascii="Arial" w:hAnsi="Arial" w:cs="Arial"/>
          <w:sz w:val="24"/>
          <w:szCs w:val="24"/>
          <w:lang w:val="fr-CA" w:eastAsia="ja-JP"/>
        </w:rPr>
        <w:t xml:space="preserve"> demande de transfert de permis</w:t>
      </w:r>
      <w:r w:rsidRPr="00F078B1">
        <w:rPr>
          <w:rFonts w:ascii="Arial" w:hAnsi="Arial" w:cs="Arial"/>
          <w:sz w:val="24"/>
          <w:szCs w:val="24"/>
          <w:lang w:val="fr-CA" w:eastAsia="ja-JP"/>
        </w:rPr>
        <w:t>, un droit est exigible</w:t>
      </w:r>
      <w:r w:rsidR="00681ED6" w:rsidRPr="00F078B1">
        <w:rPr>
          <w:rFonts w:ascii="Arial" w:hAnsi="Arial" w:cs="Arial"/>
          <w:sz w:val="24"/>
          <w:szCs w:val="24"/>
          <w:lang w:val="fr-CA" w:eastAsia="ja-JP"/>
        </w:rPr>
        <w:t xml:space="preserve"> de la manière prévue à l’annexe « A » du présent règlement</w:t>
      </w:r>
      <w:r w:rsidR="00086421" w:rsidRPr="00F078B1">
        <w:rPr>
          <w:rFonts w:ascii="Arial" w:hAnsi="Arial" w:cs="Arial"/>
          <w:sz w:val="24"/>
          <w:szCs w:val="24"/>
          <w:lang w:val="fr-CA" w:eastAsia="ja-JP"/>
        </w:rPr>
        <w:t>.</w:t>
      </w:r>
    </w:p>
    <w:p w14:paraId="6A8E8306" w14:textId="77777777" w:rsidR="004D6A05" w:rsidRDefault="004D6A05">
      <w:pPr>
        <w:rPr>
          <w:rFonts w:ascii="Arial" w:hAnsi="Arial" w:cs="Arial"/>
          <w:sz w:val="24"/>
          <w:szCs w:val="24"/>
          <w:lang w:val="fr-CA" w:eastAsia="ja-JP"/>
        </w:rPr>
      </w:pPr>
      <w:r>
        <w:rPr>
          <w:rFonts w:ascii="Arial" w:hAnsi="Arial" w:cs="Arial"/>
          <w:sz w:val="24"/>
          <w:szCs w:val="24"/>
          <w:lang w:val="fr-CA" w:eastAsia="ja-JP"/>
        </w:rPr>
        <w:br w:type="page"/>
      </w:r>
    </w:p>
    <w:p w14:paraId="44796EFC"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val="fr-CA" w:eastAsia="ja-JP"/>
        </w:rPr>
      </w:pPr>
    </w:p>
    <w:p w14:paraId="01A398C9"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6.3</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 xml:space="preserve">Nouveau propriétaire – </w:t>
      </w:r>
      <w:r w:rsidR="00E27402" w:rsidRPr="00F078B1">
        <w:rPr>
          <w:rFonts w:ascii="Arial" w:hAnsi="Arial" w:cs="Arial"/>
          <w:b/>
          <w:sz w:val="24"/>
          <w:szCs w:val="24"/>
          <w:lang w:val="fr-CA" w:eastAsia="ja-JP"/>
        </w:rPr>
        <w:t>détenteur</w:t>
      </w:r>
      <w:r w:rsidR="00217378" w:rsidRPr="00F078B1">
        <w:rPr>
          <w:rFonts w:ascii="Arial" w:hAnsi="Arial" w:cs="Arial"/>
          <w:b/>
          <w:sz w:val="24"/>
          <w:szCs w:val="24"/>
          <w:lang w:val="fr-CA" w:eastAsia="ja-JP"/>
        </w:rPr>
        <w:t xml:space="preserve"> de permis – </w:t>
      </w:r>
      <w:r w:rsidR="00270888" w:rsidRPr="00F078B1">
        <w:rPr>
          <w:rFonts w:ascii="Arial" w:hAnsi="Arial" w:cs="Arial"/>
          <w:b/>
          <w:sz w:val="24"/>
          <w:szCs w:val="24"/>
          <w:lang w:val="fr-CA" w:eastAsia="ja-JP"/>
        </w:rPr>
        <w:t>dès le</w:t>
      </w:r>
      <w:r w:rsidR="00217378" w:rsidRPr="00F078B1">
        <w:rPr>
          <w:rFonts w:ascii="Arial" w:hAnsi="Arial" w:cs="Arial"/>
          <w:b/>
          <w:sz w:val="24"/>
          <w:szCs w:val="24"/>
          <w:lang w:val="fr-CA" w:eastAsia="ja-JP"/>
        </w:rPr>
        <w:t xml:space="preserve"> transfert</w:t>
      </w:r>
    </w:p>
    <w:p w14:paraId="7C290552" w14:textId="77777777" w:rsidR="00086421" w:rsidRPr="00F078B1" w:rsidRDefault="00270888">
      <w:pPr>
        <w:ind w:left="720"/>
        <w:rPr>
          <w:rFonts w:ascii="Arial" w:hAnsi="Arial" w:cs="Arial"/>
          <w:sz w:val="24"/>
          <w:szCs w:val="24"/>
          <w:lang w:val="fr-CA" w:eastAsia="ja-JP"/>
        </w:rPr>
      </w:pPr>
      <w:r w:rsidRPr="00F078B1">
        <w:rPr>
          <w:rFonts w:ascii="Arial" w:hAnsi="Arial" w:cs="Arial"/>
          <w:sz w:val="24"/>
          <w:szCs w:val="24"/>
          <w:lang w:val="fr-CA" w:eastAsia="ja-JP"/>
        </w:rPr>
        <w:t>Dès le transfert d</w:t>
      </w:r>
      <w:r w:rsidR="0017740F" w:rsidRPr="00F078B1">
        <w:rPr>
          <w:rFonts w:ascii="Arial" w:hAnsi="Arial" w:cs="Arial"/>
          <w:sz w:val="24"/>
          <w:szCs w:val="24"/>
          <w:lang w:val="fr-CA" w:eastAsia="ja-JP"/>
        </w:rPr>
        <w:t>e</w:t>
      </w:r>
      <w:r w:rsidRPr="00F078B1">
        <w:rPr>
          <w:rFonts w:ascii="Arial" w:hAnsi="Arial" w:cs="Arial"/>
          <w:sz w:val="24"/>
          <w:szCs w:val="24"/>
          <w:lang w:val="fr-CA" w:eastAsia="ja-JP"/>
        </w:rPr>
        <w:t xml:space="preserve"> permis, le nouveau propriétaire est le </w:t>
      </w:r>
      <w:r w:rsidR="00E27402" w:rsidRPr="00F078B1">
        <w:rPr>
          <w:rFonts w:ascii="Arial" w:hAnsi="Arial" w:cs="Arial"/>
          <w:sz w:val="24"/>
          <w:szCs w:val="24"/>
          <w:lang w:val="fr-CA" w:eastAsia="ja-JP"/>
        </w:rPr>
        <w:t>détenteur</w:t>
      </w:r>
      <w:r w:rsidRPr="00F078B1">
        <w:rPr>
          <w:rFonts w:ascii="Arial" w:hAnsi="Arial" w:cs="Arial"/>
          <w:sz w:val="24"/>
          <w:szCs w:val="24"/>
          <w:lang w:val="fr-CA" w:eastAsia="ja-JP"/>
        </w:rPr>
        <w:t xml:space="preserve"> de permis pour l’application de la Loi et du </w:t>
      </w:r>
      <w:r w:rsidR="00D65C21" w:rsidRPr="00F078B1">
        <w:rPr>
          <w:rFonts w:ascii="Arial" w:hAnsi="Arial" w:cs="Arial"/>
          <w:sz w:val="24"/>
          <w:szCs w:val="24"/>
          <w:lang w:val="fr-CA" w:eastAsia="ja-JP"/>
        </w:rPr>
        <w:t>Code</w:t>
      </w:r>
      <w:r w:rsidRPr="00F078B1">
        <w:rPr>
          <w:rFonts w:ascii="Arial" w:hAnsi="Arial" w:cs="Arial"/>
          <w:sz w:val="24"/>
          <w:szCs w:val="24"/>
          <w:lang w:val="fr-CA" w:eastAsia="ja-JP"/>
        </w:rPr>
        <w:t xml:space="preserve"> du bâtiment.</w:t>
      </w:r>
    </w:p>
    <w:p w14:paraId="4CBE24BC" w14:textId="77777777" w:rsidR="00086421" w:rsidRPr="00F078B1" w:rsidRDefault="00086421">
      <w:pPr>
        <w:rPr>
          <w:rFonts w:ascii="Arial" w:hAnsi="Arial" w:cs="Arial"/>
          <w:sz w:val="24"/>
          <w:szCs w:val="24"/>
          <w:lang w:val="fr-CA" w:eastAsia="ja-JP"/>
        </w:rPr>
      </w:pPr>
    </w:p>
    <w:p w14:paraId="0C06960C" w14:textId="77777777" w:rsidR="00086421" w:rsidRPr="007F2547" w:rsidRDefault="00D602F8">
      <w:pPr>
        <w:jc w:val="center"/>
        <w:rPr>
          <w:rFonts w:ascii="Arial" w:hAnsi="Arial" w:cs="Arial"/>
          <w:b/>
          <w:sz w:val="24"/>
          <w:szCs w:val="24"/>
          <w:lang w:val="fr-CA" w:eastAsia="ja-JP"/>
        </w:rPr>
      </w:pPr>
      <w:r w:rsidRPr="007F2547">
        <w:rPr>
          <w:rFonts w:ascii="Arial" w:hAnsi="Arial" w:cs="Arial"/>
          <w:b/>
          <w:sz w:val="24"/>
          <w:szCs w:val="24"/>
          <w:lang w:val="fr-CA" w:eastAsia="ja-JP"/>
        </w:rPr>
        <w:t>Partie</w:t>
      </w:r>
      <w:r w:rsidR="00086421" w:rsidRPr="007F2547">
        <w:rPr>
          <w:rFonts w:ascii="Arial" w:hAnsi="Arial" w:cs="Arial"/>
          <w:b/>
          <w:sz w:val="24"/>
          <w:szCs w:val="24"/>
          <w:lang w:val="fr-CA" w:eastAsia="ja-JP"/>
        </w:rPr>
        <w:t xml:space="preserve"> 7</w:t>
      </w:r>
    </w:p>
    <w:p w14:paraId="73B709F8" w14:textId="77777777" w:rsidR="00086421" w:rsidRPr="007F2547" w:rsidRDefault="00217378" w:rsidP="00F078B1">
      <w:pPr>
        <w:pStyle w:val="Heading3"/>
        <w:jc w:val="center"/>
        <w:rPr>
          <w:sz w:val="24"/>
          <w:szCs w:val="24"/>
          <w:lang w:val="fr-CA"/>
        </w:rPr>
      </w:pPr>
      <w:r w:rsidRPr="007F2547">
        <w:rPr>
          <w:sz w:val="24"/>
          <w:szCs w:val="24"/>
          <w:lang w:val="fr-CA"/>
        </w:rPr>
        <w:t>RÉVOCATION DES PERMIS</w:t>
      </w:r>
    </w:p>
    <w:p w14:paraId="50067776" w14:textId="77777777" w:rsidR="00086421" w:rsidRPr="00F078B1" w:rsidRDefault="00086421">
      <w:pPr>
        <w:rPr>
          <w:rFonts w:ascii="Arial" w:hAnsi="Arial" w:cs="Arial"/>
          <w:sz w:val="24"/>
          <w:szCs w:val="24"/>
          <w:lang w:val="fr-CA" w:eastAsia="ja-JP"/>
        </w:rPr>
      </w:pPr>
    </w:p>
    <w:p w14:paraId="2321DA30" w14:textId="77777777" w:rsidR="00086421" w:rsidRPr="00F078B1" w:rsidRDefault="00086421">
      <w:pPr>
        <w:rPr>
          <w:rFonts w:ascii="Arial" w:hAnsi="Arial" w:cs="Arial"/>
          <w:sz w:val="24"/>
          <w:szCs w:val="24"/>
          <w:lang w:val="fr-CA" w:eastAsia="ja-JP"/>
        </w:rPr>
      </w:pPr>
      <w:r w:rsidRPr="00F078B1">
        <w:rPr>
          <w:rFonts w:ascii="Arial" w:hAnsi="Arial" w:cs="Arial"/>
          <w:b/>
          <w:sz w:val="24"/>
          <w:szCs w:val="24"/>
          <w:lang w:val="fr-CA" w:eastAsia="ja-JP"/>
        </w:rPr>
        <w:t>7.1</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Avis de révocation</w:t>
      </w:r>
    </w:p>
    <w:p w14:paraId="64BC21A0" w14:textId="5E6D0F6A" w:rsidR="00086421" w:rsidRPr="00F078B1" w:rsidRDefault="00E853EF">
      <w:pPr>
        <w:ind w:left="720"/>
        <w:rPr>
          <w:rFonts w:ascii="Arial" w:hAnsi="Arial" w:cs="Arial"/>
          <w:sz w:val="24"/>
          <w:szCs w:val="24"/>
          <w:lang w:val="fr-CA" w:eastAsia="ja-JP"/>
        </w:rPr>
      </w:pPr>
      <w:r w:rsidRPr="00F078B1">
        <w:rPr>
          <w:rFonts w:ascii="Arial" w:hAnsi="Arial" w:cs="Arial"/>
          <w:sz w:val="24"/>
          <w:szCs w:val="24"/>
          <w:lang w:val="fr-CA"/>
        </w:rPr>
        <w:t>Avant de révoquer un permis en vertu du paragraphe 8(10) de la Loi, le chef du service du bâtiment peut signifier un avis</w:t>
      </w:r>
      <w:r w:rsidR="00D96A61" w:rsidRPr="00F078B1">
        <w:rPr>
          <w:rFonts w:ascii="Arial" w:hAnsi="Arial" w:cs="Arial"/>
          <w:sz w:val="24"/>
          <w:szCs w:val="24"/>
          <w:lang w:val="fr-CA"/>
        </w:rPr>
        <w:t xml:space="preserve"> </w:t>
      </w:r>
      <w:r w:rsidRPr="00F078B1">
        <w:rPr>
          <w:rFonts w:ascii="Arial" w:hAnsi="Arial" w:cs="Arial"/>
          <w:sz w:val="24"/>
          <w:szCs w:val="24"/>
          <w:lang w:val="fr-CA"/>
        </w:rPr>
        <w:t xml:space="preserve">au </w:t>
      </w:r>
      <w:r w:rsidR="00E27402" w:rsidRPr="00F078B1">
        <w:rPr>
          <w:rFonts w:ascii="Arial" w:hAnsi="Arial" w:cs="Arial"/>
          <w:sz w:val="24"/>
          <w:szCs w:val="24"/>
          <w:lang w:val="fr-CA"/>
        </w:rPr>
        <w:t>détenteur</w:t>
      </w:r>
      <w:r w:rsidRPr="00F078B1">
        <w:rPr>
          <w:rFonts w:ascii="Arial" w:hAnsi="Arial" w:cs="Arial"/>
          <w:sz w:val="24"/>
          <w:szCs w:val="24"/>
          <w:lang w:val="fr-CA"/>
        </w:rPr>
        <w:t xml:space="preserve"> de permis, en personne ou par courrier recommandé, à sa dernière adresse connue. Si, après </w:t>
      </w:r>
      <w:r w:rsidR="00D96A61" w:rsidRPr="00F078B1">
        <w:rPr>
          <w:rFonts w:ascii="Arial" w:hAnsi="Arial" w:cs="Arial"/>
          <w:sz w:val="24"/>
          <w:szCs w:val="24"/>
          <w:lang w:val="fr-CA"/>
        </w:rPr>
        <w:t xml:space="preserve">une période de </w:t>
      </w:r>
      <w:r w:rsidRPr="00F078B1">
        <w:rPr>
          <w:rFonts w:ascii="Arial" w:hAnsi="Arial" w:cs="Arial"/>
          <w:sz w:val="24"/>
          <w:szCs w:val="24"/>
          <w:lang w:val="fr-CA"/>
        </w:rPr>
        <w:t xml:space="preserve">trente (30) jours suivant la date de signification, les motifs de révocation </w:t>
      </w:r>
      <w:r w:rsidR="00542F74">
        <w:rPr>
          <w:rFonts w:ascii="Arial" w:hAnsi="Arial" w:cs="Arial"/>
          <w:sz w:val="24"/>
          <w:szCs w:val="24"/>
          <w:lang w:val="fr-CA"/>
        </w:rPr>
        <w:t>e</w:t>
      </w:r>
      <w:r w:rsidRPr="00F078B1">
        <w:rPr>
          <w:rFonts w:ascii="Arial" w:hAnsi="Arial" w:cs="Arial"/>
          <w:sz w:val="24"/>
          <w:szCs w:val="24"/>
          <w:lang w:val="fr-CA"/>
        </w:rPr>
        <w:t>xistent encore, le chef du service du bâtiment peut révoquer le permis sans autre avis.</w:t>
      </w:r>
    </w:p>
    <w:p w14:paraId="2062EE30" w14:textId="77777777" w:rsidR="00D96A61" w:rsidRPr="00F078B1" w:rsidRDefault="00D96A61">
      <w:pPr>
        <w:rPr>
          <w:rFonts w:ascii="Arial" w:hAnsi="Arial" w:cs="Arial"/>
          <w:sz w:val="24"/>
          <w:szCs w:val="24"/>
          <w:lang w:val="fr-CA" w:eastAsia="ja-JP"/>
        </w:rPr>
      </w:pPr>
    </w:p>
    <w:p w14:paraId="0E5872F8" w14:textId="77777777" w:rsidR="00086421" w:rsidRPr="00F078B1" w:rsidRDefault="00086421">
      <w:pPr>
        <w:rPr>
          <w:rFonts w:ascii="Arial" w:hAnsi="Arial" w:cs="Arial"/>
          <w:sz w:val="24"/>
          <w:szCs w:val="24"/>
          <w:lang w:val="fr-CA" w:eastAsia="ja-JP"/>
        </w:rPr>
      </w:pPr>
      <w:r w:rsidRPr="00F078B1">
        <w:rPr>
          <w:rFonts w:ascii="Arial" w:hAnsi="Arial" w:cs="Arial"/>
          <w:b/>
          <w:sz w:val="24"/>
          <w:szCs w:val="24"/>
          <w:lang w:val="fr-CA" w:eastAsia="ja-JP"/>
        </w:rPr>
        <w:t>7.2</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Report de la révocation</w:t>
      </w:r>
    </w:p>
    <w:p w14:paraId="723F4B2A" w14:textId="77777777" w:rsidR="00086421" w:rsidRPr="00F078B1" w:rsidRDefault="004C52FF">
      <w:pPr>
        <w:ind w:left="720"/>
        <w:rPr>
          <w:rFonts w:ascii="Arial" w:hAnsi="Arial" w:cs="Arial"/>
          <w:sz w:val="24"/>
          <w:szCs w:val="24"/>
          <w:lang w:val="fr-CA" w:eastAsia="ja-JP"/>
        </w:rPr>
      </w:pPr>
      <w:r w:rsidRPr="00F078B1">
        <w:rPr>
          <w:rFonts w:ascii="Arial" w:hAnsi="Arial" w:cs="Arial"/>
          <w:sz w:val="24"/>
          <w:szCs w:val="24"/>
          <w:lang w:val="fr-CA"/>
        </w:rPr>
        <w:t xml:space="preserve">Le </w:t>
      </w:r>
      <w:r w:rsidR="00D96A61" w:rsidRPr="00F078B1">
        <w:rPr>
          <w:rFonts w:ascii="Arial" w:hAnsi="Arial" w:cs="Arial"/>
          <w:sz w:val="24"/>
          <w:szCs w:val="24"/>
          <w:lang w:val="fr-CA"/>
        </w:rPr>
        <w:t>détenteur</w:t>
      </w:r>
      <w:r w:rsidRPr="00F078B1">
        <w:rPr>
          <w:rFonts w:ascii="Arial" w:hAnsi="Arial" w:cs="Arial"/>
          <w:sz w:val="24"/>
          <w:szCs w:val="24"/>
          <w:lang w:val="fr-CA"/>
        </w:rPr>
        <w:t xml:space="preserve"> de permis peut, dans les trente (30) jours suivant la date de signification de l’avis prévu par la présente partie, demander par écrit au chef du service du bâtiment de reporter la révocation, en énonçant les motifs pour lesquels le permis ne devrait pas être révoqué. Le chef du service du bâtiment peut, eu égard à toute modification de la Loi, du </w:t>
      </w:r>
      <w:r w:rsidR="00CF30FA" w:rsidRPr="00F078B1">
        <w:rPr>
          <w:rFonts w:ascii="Arial" w:hAnsi="Arial" w:cs="Arial"/>
          <w:sz w:val="24"/>
          <w:szCs w:val="24"/>
          <w:lang w:val="fr-CA"/>
        </w:rPr>
        <w:t>Code</w:t>
      </w:r>
      <w:r w:rsidRPr="00F078B1">
        <w:rPr>
          <w:rFonts w:ascii="Arial" w:hAnsi="Arial" w:cs="Arial"/>
          <w:sz w:val="24"/>
          <w:szCs w:val="24"/>
          <w:lang w:val="fr-CA"/>
        </w:rPr>
        <w:t xml:space="preserve"> du bâtiment ou d’une autre loi applicable, autoriser le report par écrit.</w:t>
      </w:r>
    </w:p>
    <w:p w14:paraId="01337782" w14:textId="77777777" w:rsidR="00D96A61" w:rsidRPr="00F078B1" w:rsidRDefault="00D96A61">
      <w:pPr>
        <w:rPr>
          <w:rFonts w:ascii="Arial" w:hAnsi="Arial" w:cs="Arial"/>
          <w:sz w:val="24"/>
          <w:szCs w:val="24"/>
          <w:lang w:val="fr-CA" w:eastAsia="ja-JP"/>
        </w:rPr>
      </w:pPr>
    </w:p>
    <w:p w14:paraId="2E7C6369"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7.3</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217378" w:rsidRPr="00F078B1">
        <w:rPr>
          <w:rFonts w:ascii="Arial" w:hAnsi="Arial" w:cs="Arial"/>
          <w:b/>
          <w:sz w:val="24"/>
          <w:szCs w:val="24"/>
          <w:lang w:val="fr-CA" w:eastAsia="ja-JP"/>
        </w:rPr>
        <w:t>Droit de report</w:t>
      </w:r>
    </w:p>
    <w:p w14:paraId="74FE7AED" w14:textId="77777777" w:rsidR="00086421" w:rsidRPr="00F078B1" w:rsidRDefault="00B04E2E">
      <w:pPr>
        <w:ind w:left="720"/>
        <w:rPr>
          <w:rFonts w:ascii="Arial" w:hAnsi="Arial" w:cs="Arial"/>
          <w:sz w:val="24"/>
          <w:szCs w:val="24"/>
          <w:lang w:val="fr-CA" w:eastAsia="ja-JP"/>
        </w:rPr>
      </w:pPr>
      <w:r w:rsidRPr="00F078B1">
        <w:rPr>
          <w:rFonts w:ascii="Arial" w:hAnsi="Arial" w:cs="Arial"/>
          <w:sz w:val="24"/>
          <w:szCs w:val="24"/>
          <w:lang w:val="fr-CA" w:eastAsia="ja-JP"/>
        </w:rPr>
        <w:t xml:space="preserve">La demande de report </w:t>
      </w:r>
      <w:r w:rsidR="00E27402" w:rsidRPr="00F078B1">
        <w:rPr>
          <w:rFonts w:ascii="Arial" w:hAnsi="Arial" w:cs="Arial"/>
          <w:sz w:val="24"/>
          <w:szCs w:val="24"/>
          <w:lang w:val="fr-CA" w:eastAsia="ja-JP"/>
        </w:rPr>
        <w:t>doit être</w:t>
      </w:r>
      <w:r w:rsidRPr="00F078B1">
        <w:rPr>
          <w:rFonts w:ascii="Arial" w:hAnsi="Arial" w:cs="Arial"/>
          <w:sz w:val="24"/>
          <w:szCs w:val="24"/>
          <w:lang w:val="fr-CA" w:eastAsia="ja-JP"/>
        </w:rPr>
        <w:t xml:space="preserve"> accompagnée d</w:t>
      </w:r>
      <w:r w:rsidR="00E27402" w:rsidRPr="00F078B1">
        <w:rPr>
          <w:rFonts w:ascii="Arial" w:hAnsi="Arial" w:cs="Arial"/>
          <w:sz w:val="24"/>
          <w:szCs w:val="24"/>
          <w:lang w:val="fr-CA" w:eastAsia="ja-JP"/>
        </w:rPr>
        <w:t>es</w:t>
      </w:r>
      <w:r w:rsidRPr="00F078B1">
        <w:rPr>
          <w:rFonts w:ascii="Arial" w:hAnsi="Arial" w:cs="Arial"/>
          <w:sz w:val="24"/>
          <w:szCs w:val="24"/>
          <w:lang w:val="fr-CA" w:eastAsia="ja-JP"/>
        </w:rPr>
        <w:t xml:space="preserve"> droit</w:t>
      </w:r>
      <w:r w:rsidR="00E27402" w:rsidRPr="00F078B1">
        <w:rPr>
          <w:rFonts w:ascii="Arial" w:hAnsi="Arial" w:cs="Arial"/>
          <w:sz w:val="24"/>
          <w:szCs w:val="24"/>
          <w:lang w:val="fr-CA" w:eastAsia="ja-JP"/>
        </w:rPr>
        <w:t>s</w:t>
      </w:r>
      <w:r w:rsidRPr="00F078B1">
        <w:rPr>
          <w:rFonts w:ascii="Arial" w:hAnsi="Arial" w:cs="Arial"/>
          <w:sz w:val="24"/>
          <w:szCs w:val="24"/>
          <w:lang w:val="fr-CA" w:eastAsia="ja-JP"/>
        </w:rPr>
        <w:t xml:space="preserve"> non remboursable</w:t>
      </w:r>
      <w:r w:rsidR="00E27402" w:rsidRPr="00F078B1">
        <w:rPr>
          <w:rFonts w:ascii="Arial" w:hAnsi="Arial" w:cs="Arial"/>
          <w:sz w:val="24"/>
          <w:szCs w:val="24"/>
          <w:lang w:val="fr-CA" w:eastAsia="ja-JP"/>
        </w:rPr>
        <w:t>s énoncés</w:t>
      </w:r>
      <w:r w:rsidRPr="00F078B1">
        <w:rPr>
          <w:rFonts w:ascii="Arial" w:hAnsi="Arial" w:cs="Arial"/>
          <w:sz w:val="24"/>
          <w:szCs w:val="24"/>
          <w:lang w:val="fr-CA" w:eastAsia="ja-JP"/>
        </w:rPr>
        <w:t xml:space="preserve"> à l’annexe « A » du présent règlement.</w:t>
      </w:r>
    </w:p>
    <w:p w14:paraId="6D3AD758" w14:textId="77777777" w:rsidR="00086421" w:rsidRPr="00F078B1" w:rsidRDefault="00086421">
      <w:pPr>
        <w:jc w:val="center"/>
        <w:rPr>
          <w:rFonts w:ascii="Arial" w:hAnsi="Arial" w:cs="Arial"/>
          <w:b/>
          <w:sz w:val="24"/>
          <w:szCs w:val="24"/>
          <w:lang w:val="fr-CA" w:eastAsia="ja-JP"/>
        </w:rPr>
      </w:pPr>
    </w:p>
    <w:p w14:paraId="056429AF" w14:textId="77777777" w:rsidR="00086421" w:rsidRPr="009D5825" w:rsidRDefault="00D602F8">
      <w:pPr>
        <w:jc w:val="center"/>
        <w:rPr>
          <w:rFonts w:ascii="Arial" w:hAnsi="Arial" w:cs="Arial"/>
          <w:b/>
          <w:sz w:val="22"/>
          <w:szCs w:val="22"/>
          <w:lang w:val="fr-CA" w:eastAsia="ja-JP"/>
        </w:rPr>
      </w:pPr>
      <w:r w:rsidRPr="00F078B1">
        <w:rPr>
          <w:rFonts w:ascii="Arial" w:hAnsi="Arial" w:cs="Arial"/>
          <w:b/>
          <w:sz w:val="24"/>
          <w:szCs w:val="24"/>
          <w:lang w:val="fr-CA" w:eastAsia="ja-JP"/>
        </w:rPr>
        <w:t>Partie</w:t>
      </w:r>
      <w:r w:rsidR="00086421" w:rsidRPr="00F078B1">
        <w:rPr>
          <w:rFonts w:ascii="Arial" w:hAnsi="Arial" w:cs="Arial"/>
          <w:b/>
          <w:sz w:val="24"/>
          <w:szCs w:val="24"/>
          <w:lang w:val="fr-CA" w:eastAsia="ja-JP"/>
        </w:rPr>
        <w:t xml:space="preserve"> 8</w:t>
      </w:r>
    </w:p>
    <w:p w14:paraId="6E9FC276" w14:textId="77777777" w:rsidR="00086421" w:rsidRPr="00F078B1" w:rsidRDefault="00E37281" w:rsidP="00F078B1">
      <w:pPr>
        <w:pStyle w:val="Heading3"/>
        <w:jc w:val="center"/>
        <w:rPr>
          <w:sz w:val="24"/>
          <w:szCs w:val="24"/>
          <w:lang w:val="fr-CA"/>
        </w:rPr>
      </w:pPr>
      <w:r w:rsidRPr="00F078B1">
        <w:rPr>
          <w:sz w:val="24"/>
          <w:szCs w:val="24"/>
          <w:lang w:val="fr-CA"/>
        </w:rPr>
        <w:t>EXIGENCES RELATIVES AUX AVIS D’INSPECTION</w:t>
      </w:r>
    </w:p>
    <w:p w14:paraId="01F4294C" w14:textId="77777777" w:rsidR="00086421" w:rsidRPr="00F078B1" w:rsidRDefault="00086421">
      <w:pPr>
        <w:rPr>
          <w:rFonts w:ascii="Arial" w:hAnsi="Arial" w:cs="Arial"/>
          <w:sz w:val="24"/>
          <w:szCs w:val="24"/>
          <w:lang w:val="fr-CA" w:eastAsia="ja-JP"/>
        </w:rPr>
      </w:pPr>
    </w:p>
    <w:p w14:paraId="0EE108FA" w14:textId="77777777" w:rsidR="00086421" w:rsidRPr="00F078B1" w:rsidRDefault="00086421">
      <w:pPr>
        <w:rPr>
          <w:rFonts w:ascii="Arial" w:hAnsi="Arial" w:cs="Arial"/>
          <w:sz w:val="24"/>
          <w:szCs w:val="24"/>
          <w:lang w:val="fr-CA" w:eastAsia="ja-JP"/>
        </w:rPr>
      </w:pPr>
      <w:r w:rsidRPr="00F078B1">
        <w:rPr>
          <w:rFonts w:ascii="Arial" w:hAnsi="Arial" w:cs="Arial"/>
          <w:b/>
          <w:sz w:val="24"/>
          <w:szCs w:val="24"/>
          <w:lang w:val="fr-CA" w:eastAsia="ja-JP"/>
        </w:rPr>
        <w:t>8.1</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E37281" w:rsidRPr="00F078B1">
        <w:rPr>
          <w:rFonts w:ascii="Arial" w:hAnsi="Arial" w:cs="Arial"/>
          <w:b/>
          <w:sz w:val="24"/>
          <w:szCs w:val="24"/>
          <w:lang w:val="fr-CA" w:eastAsia="ja-JP"/>
        </w:rPr>
        <w:t xml:space="preserve">Avis </w:t>
      </w:r>
      <w:r w:rsidR="001625BD" w:rsidRPr="00F078B1">
        <w:rPr>
          <w:rFonts w:ascii="Arial" w:hAnsi="Arial" w:cs="Arial"/>
          <w:b/>
          <w:sz w:val="24"/>
          <w:szCs w:val="24"/>
          <w:lang w:val="fr-CA" w:eastAsia="ja-JP"/>
        </w:rPr>
        <w:t>préalable</w:t>
      </w:r>
      <w:r w:rsidR="00E37281" w:rsidRPr="00F078B1">
        <w:rPr>
          <w:rFonts w:ascii="Arial" w:hAnsi="Arial" w:cs="Arial"/>
          <w:b/>
          <w:sz w:val="24"/>
          <w:szCs w:val="24"/>
          <w:lang w:val="fr-CA" w:eastAsia="ja-JP"/>
        </w:rPr>
        <w:t xml:space="preserve"> – chaque étape – au</w:t>
      </w:r>
      <w:r w:rsidRPr="00F078B1">
        <w:rPr>
          <w:rFonts w:ascii="Arial" w:hAnsi="Arial" w:cs="Arial"/>
          <w:b/>
          <w:sz w:val="24"/>
          <w:szCs w:val="24"/>
          <w:lang w:val="fr-CA" w:eastAsia="ja-JP"/>
        </w:rPr>
        <w:t xml:space="preserve"> </w:t>
      </w:r>
      <w:r w:rsidR="00423EC4" w:rsidRPr="00F078B1">
        <w:rPr>
          <w:rFonts w:ascii="Arial" w:hAnsi="Arial" w:cs="Arial"/>
          <w:b/>
          <w:sz w:val="24"/>
          <w:szCs w:val="24"/>
          <w:lang w:val="fr-CA" w:eastAsia="ja-JP"/>
        </w:rPr>
        <w:t>chef du service du bâtiment</w:t>
      </w:r>
    </w:p>
    <w:p w14:paraId="6A22136C" w14:textId="77777777" w:rsidR="00086421" w:rsidRPr="00F078B1" w:rsidRDefault="001625BD">
      <w:pPr>
        <w:ind w:left="720"/>
        <w:rPr>
          <w:rFonts w:ascii="Arial" w:hAnsi="Arial" w:cs="Arial"/>
          <w:sz w:val="24"/>
          <w:szCs w:val="24"/>
          <w:lang w:val="fr-CA" w:eastAsia="ja-JP"/>
        </w:rPr>
      </w:pPr>
      <w:r w:rsidRPr="00F078B1">
        <w:rPr>
          <w:rFonts w:ascii="Arial" w:hAnsi="Arial" w:cs="Arial"/>
          <w:sz w:val="24"/>
          <w:szCs w:val="24"/>
          <w:lang w:val="fr-CA"/>
        </w:rPr>
        <w:t xml:space="preserve">Le </w:t>
      </w:r>
      <w:r w:rsidR="00E27402" w:rsidRPr="00F078B1">
        <w:rPr>
          <w:rFonts w:ascii="Arial" w:hAnsi="Arial" w:cs="Arial"/>
          <w:sz w:val="24"/>
          <w:szCs w:val="24"/>
          <w:lang w:val="fr-CA"/>
        </w:rPr>
        <w:t>détenteur</w:t>
      </w:r>
      <w:r w:rsidRPr="00F078B1">
        <w:rPr>
          <w:rFonts w:ascii="Arial" w:hAnsi="Arial" w:cs="Arial"/>
          <w:sz w:val="24"/>
          <w:szCs w:val="24"/>
          <w:lang w:val="fr-CA"/>
        </w:rPr>
        <w:t xml:space="preserve"> de permis</w:t>
      </w:r>
      <w:r w:rsidR="000B6335" w:rsidRPr="00F078B1">
        <w:rPr>
          <w:rFonts w:ascii="Arial" w:hAnsi="Arial" w:cs="Arial"/>
          <w:sz w:val="24"/>
          <w:szCs w:val="24"/>
          <w:lang w:val="fr-CA"/>
        </w:rPr>
        <w:t xml:space="preserve"> doit</w:t>
      </w:r>
      <w:r w:rsidRPr="00F078B1">
        <w:rPr>
          <w:rFonts w:ascii="Arial" w:hAnsi="Arial" w:cs="Arial"/>
          <w:sz w:val="24"/>
          <w:szCs w:val="24"/>
          <w:lang w:val="fr-CA"/>
        </w:rPr>
        <w:t xml:space="preserve"> avise</w:t>
      </w:r>
      <w:r w:rsidR="000B6335" w:rsidRPr="00F078B1">
        <w:rPr>
          <w:rFonts w:ascii="Arial" w:hAnsi="Arial" w:cs="Arial"/>
          <w:sz w:val="24"/>
          <w:szCs w:val="24"/>
          <w:lang w:val="fr-CA"/>
        </w:rPr>
        <w:t>r</w:t>
      </w:r>
      <w:r w:rsidRPr="00F078B1">
        <w:rPr>
          <w:rFonts w:ascii="Arial" w:hAnsi="Arial" w:cs="Arial"/>
          <w:sz w:val="24"/>
          <w:szCs w:val="24"/>
          <w:lang w:val="fr-CA"/>
        </w:rPr>
        <w:t xml:space="preserve"> le chef du service du bâtiment ou un organisme inscrit d’exécution du code, si un tel organisme est désigné, de chaque étape de la construction pour laquelle un avis obligatoire est requis en vertu de l’a</w:t>
      </w:r>
      <w:r w:rsidRPr="00F078B1">
        <w:rPr>
          <w:rFonts w:ascii="Arial" w:hAnsi="Arial" w:cs="Arial"/>
          <w:sz w:val="24"/>
          <w:szCs w:val="24"/>
          <w:lang w:val="fr-CA" w:eastAsia="ja-JP"/>
        </w:rPr>
        <w:t xml:space="preserve">rticle 2.4.5.1 </w:t>
      </w:r>
      <w:r w:rsidRPr="00F078B1">
        <w:rPr>
          <w:rFonts w:ascii="Arial" w:hAnsi="Arial" w:cs="Arial"/>
          <w:sz w:val="24"/>
          <w:szCs w:val="24"/>
          <w:lang w:val="fr-CA"/>
        </w:rPr>
        <w:t xml:space="preserve">du </w:t>
      </w:r>
      <w:r w:rsidR="00CF30FA" w:rsidRPr="00F078B1">
        <w:rPr>
          <w:rFonts w:ascii="Arial" w:hAnsi="Arial" w:cs="Arial"/>
          <w:sz w:val="24"/>
          <w:szCs w:val="24"/>
          <w:lang w:val="fr-CA"/>
        </w:rPr>
        <w:t>Code</w:t>
      </w:r>
      <w:r w:rsidRPr="00F078B1">
        <w:rPr>
          <w:rFonts w:ascii="Arial" w:hAnsi="Arial" w:cs="Arial"/>
          <w:sz w:val="24"/>
          <w:szCs w:val="24"/>
          <w:lang w:val="fr-CA"/>
        </w:rPr>
        <w:t xml:space="preserve"> du bâtiment. De plus, le </w:t>
      </w:r>
      <w:r w:rsidR="00E27402" w:rsidRPr="00F078B1">
        <w:rPr>
          <w:rFonts w:ascii="Arial" w:hAnsi="Arial" w:cs="Arial"/>
          <w:sz w:val="24"/>
          <w:szCs w:val="24"/>
          <w:lang w:val="fr-CA"/>
        </w:rPr>
        <w:t>détenteur</w:t>
      </w:r>
      <w:r w:rsidRPr="00F078B1">
        <w:rPr>
          <w:rFonts w:ascii="Arial" w:hAnsi="Arial" w:cs="Arial"/>
          <w:sz w:val="24"/>
          <w:szCs w:val="24"/>
          <w:lang w:val="fr-CA"/>
        </w:rPr>
        <w:t xml:space="preserve"> de permis remet l’avis d’achèvement prescrit par l’article 11 de la Loi ou, si l’occupation est requise avant l’achèvement des travaux, un avis d’inspection pour s’assurer que les exigences de l’article 11 de la Loi et de l’article 2.4.3 du </w:t>
      </w:r>
      <w:r w:rsidR="00CF30FA" w:rsidRPr="00F078B1">
        <w:rPr>
          <w:rFonts w:ascii="Arial" w:hAnsi="Arial" w:cs="Arial"/>
          <w:sz w:val="24"/>
          <w:szCs w:val="24"/>
          <w:lang w:val="fr-CA"/>
        </w:rPr>
        <w:t>Code</w:t>
      </w:r>
      <w:r w:rsidRPr="00F078B1">
        <w:rPr>
          <w:rFonts w:ascii="Arial" w:hAnsi="Arial" w:cs="Arial"/>
          <w:sz w:val="24"/>
          <w:szCs w:val="24"/>
          <w:lang w:val="fr-CA"/>
        </w:rPr>
        <w:t xml:space="preserve"> du bâtiment sont observées.</w:t>
      </w:r>
    </w:p>
    <w:p w14:paraId="384FF458" w14:textId="77777777" w:rsidR="00086421" w:rsidRPr="00F078B1" w:rsidRDefault="00086421">
      <w:pPr>
        <w:rPr>
          <w:rFonts w:ascii="Arial" w:hAnsi="Arial" w:cs="Arial"/>
          <w:sz w:val="24"/>
          <w:szCs w:val="24"/>
          <w:lang w:val="fr-CA" w:eastAsia="ja-JP"/>
        </w:rPr>
      </w:pPr>
    </w:p>
    <w:p w14:paraId="62F29FAD"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8.2</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E37281" w:rsidRPr="00F078B1">
        <w:rPr>
          <w:rFonts w:ascii="Arial" w:hAnsi="Arial" w:cs="Arial"/>
          <w:b/>
          <w:sz w:val="24"/>
          <w:szCs w:val="24"/>
          <w:lang w:val="fr-CA" w:eastAsia="ja-JP"/>
        </w:rPr>
        <w:t>Délais – inspections</w:t>
      </w:r>
    </w:p>
    <w:p w14:paraId="10E4A6FD" w14:textId="77777777" w:rsidR="00086421" w:rsidRPr="00F078B1" w:rsidRDefault="006E2576">
      <w:pPr>
        <w:ind w:left="720"/>
        <w:rPr>
          <w:rFonts w:ascii="Arial" w:hAnsi="Arial" w:cs="Arial"/>
          <w:sz w:val="24"/>
          <w:szCs w:val="24"/>
          <w:lang w:val="fr-CA" w:eastAsia="ja-JP"/>
        </w:rPr>
      </w:pPr>
      <w:r w:rsidRPr="00F078B1">
        <w:rPr>
          <w:rFonts w:ascii="Arial" w:hAnsi="Arial" w:cs="Arial"/>
          <w:sz w:val="24"/>
          <w:szCs w:val="24"/>
          <w:lang w:val="fr-CA"/>
        </w:rPr>
        <w:t xml:space="preserve">Sur réception de l’avis approprié, l’inspecteur ou un organisme inscrit d’exécution du code, si un tel organisme est désigné, entreprend une inspection des lieux du bâtiment auquel se rapporte l’avis, conformément aux délais énoncés à l’article 2.4.5.3 du </w:t>
      </w:r>
      <w:r w:rsidR="00CF30FA" w:rsidRPr="00F078B1">
        <w:rPr>
          <w:rFonts w:ascii="Arial" w:hAnsi="Arial" w:cs="Arial"/>
          <w:sz w:val="24"/>
          <w:szCs w:val="24"/>
          <w:lang w:val="fr-CA"/>
        </w:rPr>
        <w:t>Code</w:t>
      </w:r>
      <w:r w:rsidRPr="00F078B1">
        <w:rPr>
          <w:rFonts w:ascii="Arial" w:hAnsi="Arial" w:cs="Arial"/>
          <w:sz w:val="24"/>
          <w:szCs w:val="24"/>
          <w:lang w:val="fr-CA"/>
        </w:rPr>
        <w:t xml:space="preserve"> du bâtiment et à l’article 11 de la Loi.</w:t>
      </w:r>
      <w:r w:rsidR="00086421" w:rsidRPr="00F078B1">
        <w:rPr>
          <w:rFonts w:ascii="Arial" w:hAnsi="Arial" w:cs="Arial"/>
          <w:sz w:val="24"/>
          <w:szCs w:val="24"/>
          <w:lang w:val="fr-CA" w:eastAsia="ja-JP"/>
        </w:rPr>
        <w:t xml:space="preserve"> </w:t>
      </w:r>
    </w:p>
    <w:p w14:paraId="6AC7534F" w14:textId="77777777" w:rsidR="00086421" w:rsidRPr="007F2547" w:rsidRDefault="00086421">
      <w:pPr>
        <w:jc w:val="center"/>
        <w:rPr>
          <w:rFonts w:ascii="Arial" w:hAnsi="Arial" w:cs="Arial"/>
          <w:b/>
          <w:sz w:val="24"/>
          <w:szCs w:val="24"/>
          <w:lang w:val="fr-CA" w:eastAsia="ja-JP"/>
        </w:rPr>
      </w:pPr>
    </w:p>
    <w:p w14:paraId="7BD3EB51" w14:textId="77777777" w:rsidR="00086421" w:rsidRPr="00F078B1" w:rsidRDefault="00D602F8">
      <w:pPr>
        <w:jc w:val="center"/>
        <w:rPr>
          <w:rFonts w:ascii="Arial" w:hAnsi="Arial" w:cs="Arial"/>
          <w:b/>
          <w:sz w:val="24"/>
          <w:szCs w:val="24"/>
          <w:lang w:val="fr-CA" w:eastAsia="ja-JP"/>
        </w:rPr>
      </w:pPr>
      <w:r w:rsidRPr="00F078B1">
        <w:rPr>
          <w:rFonts w:ascii="Arial" w:hAnsi="Arial" w:cs="Arial"/>
          <w:b/>
          <w:sz w:val="24"/>
          <w:szCs w:val="24"/>
          <w:lang w:val="fr-CA" w:eastAsia="ja-JP"/>
        </w:rPr>
        <w:t>Partie</w:t>
      </w:r>
      <w:r w:rsidR="00086421" w:rsidRPr="00F078B1">
        <w:rPr>
          <w:rFonts w:ascii="Arial" w:hAnsi="Arial" w:cs="Arial"/>
          <w:b/>
          <w:sz w:val="24"/>
          <w:szCs w:val="24"/>
          <w:lang w:val="fr-CA" w:eastAsia="ja-JP"/>
        </w:rPr>
        <w:t xml:space="preserve"> 9</w:t>
      </w:r>
    </w:p>
    <w:p w14:paraId="0BF778BE" w14:textId="77777777" w:rsidR="00086421" w:rsidRPr="00F078B1" w:rsidRDefault="00086421" w:rsidP="00F078B1">
      <w:pPr>
        <w:pStyle w:val="Heading3"/>
        <w:jc w:val="center"/>
        <w:rPr>
          <w:sz w:val="24"/>
          <w:szCs w:val="24"/>
          <w:lang w:val="fr-CA"/>
        </w:rPr>
      </w:pPr>
      <w:r w:rsidRPr="00F078B1">
        <w:rPr>
          <w:sz w:val="24"/>
          <w:szCs w:val="24"/>
          <w:lang w:val="fr-CA"/>
        </w:rPr>
        <w:t>VALIDIT</w:t>
      </w:r>
      <w:r w:rsidR="00E37281" w:rsidRPr="00F078B1">
        <w:rPr>
          <w:sz w:val="24"/>
          <w:szCs w:val="24"/>
          <w:lang w:val="fr-CA"/>
        </w:rPr>
        <w:t>É</w:t>
      </w:r>
    </w:p>
    <w:p w14:paraId="2FDFBD4F" w14:textId="77777777" w:rsidR="00086421" w:rsidRPr="00F078B1" w:rsidRDefault="00086421">
      <w:pPr>
        <w:rPr>
          <w:rFonts w:ascii="Arial" w:hAnsi="Arial" w:cs="Arial"/>
          <w:sz w:val="24"/>
          <w:szCs w:val="24"/>
          <w:lang w:val="fr-CA" w:eastAsia="ja-JP"/>
        </w:rPr>
      </w:pPr>
    </w:p>
    <w:p w14:paraId="356E4097"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9.1</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E37281" w:rsidRPr="00F078B1">
        <w:rPr>
          <w:rFonts w:ascii="Arial" w:hAnsi="Arial" w:cs="Arial"/>
          <w:b/>
          <w:sz w:val="24"/>
          <w:szCs w:val="24"/>
          <w:lang w:val="fr-CA" w:eastAsia="ja-JP"/>
        </w:rPr>
        <w:t>Dissociabilité</w:t>
      </w:r>
    </w:p>
    <w:p w14:paraId="61B09FDE" w14:textId="77777777" w:rsidR="00086421" w:rsidRPr="00F078B1" w:rsidRDefault="00C605C7">
      <w:pPr>
        <w:ind w:left="720"/>
        <w:rPr>
          <w:rFonts w:ascii="Arial" w:hAnsi="Arial" w:cs="Arial"/>
          <w:sz w:val="24"/>
          <w:szCs w:val="24"/>
          <w:lang w:val="fr-CA" w:eastAsia="ja-JP"/>
        </w:rPr>
      </w:pPr>
      <w:r w:rsidRPr="00F078B1">
        <w:rPr>
          <w:rFonts w:ascii="Arial" w:hAnsi="Arial" w:cs="Arial"/>
          <w:sz w:val="24"/>
          <w:szCs w:val="24"/>
          <w:lang w:val="fr-CA" w:eastAsia="ja-JP"/>
        </w:rPr>
        <w:t>Si une disposition du présent règlement est déclarée invalide par un tribunal compétent, cette déclaration n’a aucune incidence sur la validité des autres dispositions du règlement.</w:t>
      </w:r>
    </w:p>
    <w:p w14:paraId="11C277C7" w14:textId="77777777" w:rsidR="00086421" w:rsidRPr="00F078B1" w:rsidRDefault="00086421">
      <w:pPr>
        <w:rPr>
          <w:rFonts w:ascii="Arial" w:hAnsi="Arial" w:cs="Arial"/>
          <w:sz w:val="24"/>
          <w:szCs w:val="24"/>
          <w:lang w:val="fr-CA" w:eastAsia="ja-JP"/>
        </w:rPr>
      </w:pPr>
    </w:p>
    <w:p w14:paraId="6C79C87C" w14:textId="77777777" w:rsidR="00086421" w:rsidRPr="00F078B1" w:rsidRDefault="00D602F8">
      <w:pPr>
        <w:jc w:val="center"/>
        <w:rPr>
          <w:rFonts w:ascii="Arial" w:hAnsi="Arial" w:cs="Arial"/>
          <w:b/>
          <w:sz w:val="24"/>
          <w:szCs w:val="24"/>
          <w:lang w:val="fr-CA" w:eastAsia="ja-JP"/>
        </w:rPr>
      </w:pPr>
      <w:r w:rsidRPr="00F078B1">
        <w:rPr>
          <w:rFonts w:ascii="Arial" w:hAnsi="Arial" w:cs="Arial"/>
          <w:b/>
          <w:sz w:val="24"/>
          <w:szCs w:val="24"/>
          <w:lang w:val="fr-CA" w:eastAsia="ja-JP"/>
        </w:rPr>
        <w:t>Partie</w:t>
      </w:r>
      <w:r w:rsidR="00086421" w:rsidRPr="00F078B1">
        <w:rPr>
          <w:rFonts w:ascii="Arial" w:hAnsi="Arial" w:cs="Arial"/>
          <w:b/>
          <w:sz w:val="24"/>
          <w:szCs w:val="24"/>
          <w:lang w:val="fr-CA" w:eastAsia="ja-JP"/>
        </w:rPr>
        <w:t xml:space="preserve"> 10</w:t>
      </w:r>
    </w:p>
    <w:p w14:paraId="170D29EC" w14:textId="77777777" w:rsidR="00086421" w:rsidRPr="00F078B1" w:rsidRDefault="00E37281" w:rsidP="00F078B1">
      <w:pPr>
        <w:pStyle w:val="Heading3"/>
        <w:jc w:val="center"/>
        <w:rPr>
          <w:sz w:val="24"/>
          <w:szCs w:val="24"/>
          <w:lang w:val="fr-CA"/>
        </w:rPr>
      </w:pPr>
      <w:r w:rsidRPr="00F078B1">
        <w:rPr>
          <w:sz w:val="24"/>
          <w:szCs w:val="24"/>
          <w:lang w:val="fr-CA"/>
        </w:rPr>
        <w:t>CONTRAVENTION AU RÈGLEMENT – INFRACTION</w:t>
      </w:r>
    </w:p>
    <w:p w14:paraId="6F0DF35C" w14:textId="77777777" w:rsidR="00086421" w:rsidRPr="00F078B1" w:rsidRDefault="00086421">
      <w:pPr>
        <w:rPr>
          <w:rFonts w:ascii="Arial" w:hAnsi="Arial" w:cs="Arial"/>
          <w:sz w:val="24"/>
          <w:szCs w:val="24"/>
          <w:lang w:val="fr-CA" w:eastAsia="ja-JP"/>
        </w:rPr>
      </w:pPr>
    </w:p>
    <w:p w14:paraId="053E0C35" w14:textId="31325BB4" w:rsidR="00086421" w:rsidRPr="00F078B1" w:rsidRDefault="00086421" w:rsidP="00E372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sz w:val="24"/>
          <w:szCs w:val="24"/>
          <w:lang w:val="fr-CA" w:eastAsia="ja-JP"/>
        </w:rPr>
      </w:pPr>
      <w:r w:rsidRPr="00F078B1">
        <w:rPr>
          <w:rFonts w:ascii="Arial" w:hAnsi="Arial" w:cs="Arial"/>
          <w:b/>
          <w:sz w:val="24"/>
          <w:szCs w:val="24"/>
          <w:lang w:val="fr-CA" w:eastAsia="ja-JP"/>
        </w:rPr>
        <w:t>10.1</w:t>
      </w:r>
      <w:r w:rsidRPr="00F078B1">
        <w:rPr>
          <w:rFonts w:ascii="Arial" w:hAnsi="Arial" w:cs="Arial"/>
          <w:b/>
          <w:sz w:val="24"/>
          <w:szCs w:val="24"/>
          <w:lang w:val="fr-CA" w:eastAsia="ja-JP"/>
        </w:rPr>
        <w:tab/>
      </w:r>
      <w:r w:rsidR="00683EE5" w:rsidRPr="00F078B1">
        <w:rPr>
          <w:rFonts w:ascii="Arial" w:hAnsi="Arial" w:cs="Arial"/>
          <w:sz w:val="24"/>
          <w:szCs w:val="24"/>
          <w:lang w:val="fr-CA" w:eastAsia="ja-JP"/>
        </w:rPr>
        <w:t xml:space="preserve">Quiconque contrevient à une disposition du présent règlement est coupable d’une infraction et, sur déclaration de culpabilité, passible d’une amende prévue à l’article 36 de la </w:t>
      </w:r>
      <w:r w:rsidR="00683EE5" w:rsidRPr="00F078B1">
        <w:rPr>
          <w:rFonts w:ascii="Arial" w:hAnsi="Arial" w:cs="Arial"/>
          <w:i/>
          <w:sz w:val="24"/>
          <w:szCs w:val="24"/>
          <w:lang w:val="fr-CA" w:eastAsia="ja-JP"/>
        </w:rPr>
        <w:t xml:space="preserve">Loi de 1992 sur le </w:t>
      </w:r>
      <w:r w:rsidR="00CF30FA" w:rsidRPr="00F078B1">
        <w:rPr>
          <w:rFonts w:ascii="Arial" w:hAnsi="Arial" w:cs="Arial"/>
          <w:i/>
          <w:sz w:val="24"/>
          <w:szCs w:val="24"/>
          <w:lang w:val="fr-CA" w:eastAsia="ja-JP"/>
        </w:rPr>
        <w:t>Code</w:t>
      </w:r>
      <w:r w:rsidR="00683EE5" w:rsidRPr="00F078B1">
        <w:rPr>
          <w:rFonts w:ascii="Arial" w:hAnsi="Arial" w:cs="Arial"/>
          <w:i/>
          <w:sz w:val="24"/>
          <w:szCs w:val="24"/>
          <w:lang w:val="fr-CA" w:eastAsia="ja-JP"/>
        </w:rPr>
        <w:t xml:space="preserve"> du bâtiment</w:t>
      </w:r>
      <w:r w:rsidR="00683EE5" w:rsidRPr="00F078B1">
        <w:rPr>
          <w:rFonts w:ascii="Arial" w:hAnsi="Arial" w:cs="Arial"/>
          <w:sz w:val="24"/>
          <w:szCs w:val="24"/>
          <w:lang w:val="fr-CA" w:eastAsia="ja-JP"/>
        </w:rPr>
        <w:t>, L</w:t>
      </w:r>
      <w:r w:rsidRPr="00F078B1">
        <w:rPr>
          <w:rFonts w:ascii="Arial" w:hAnsi="Arial" w:cs="Arial"/>
          <w:sz w:val="24"/>
          <w:szCs w:val="24"/>
          <w:lang w:val="fr-CA" w:eastAsia="ja-JP"/>
        </w:rPr>
        <w:t>.O. 1992, c</w:t>
      </w:r>
      <w:r w:rsidR="00683EE5" w:rsidRPr="00F078B1">
        <w:rPr>
          <w:rFonts w:ascii="Arial" w:hAnsi="Arial" w:cs="Arial"/>
          <w:sz w:val="24"/>
          <w:szCs w:val="24"/>
          <w:lang w:val="fr-CA" w:eastAsia="ja-JP"/>
        </w:rPr>
        <w:t>hap</w:t>
      </w:r>
      <w:r w:rsidRPr="00F078B1">
        <w:rPr>
          <w:rFonts w:ascii="Arial" w:hAnsi="Arial" w:cs="Arial"/>
          <w:sz w:val="24"/>
          <w:szCs w:val="24"/>
          <w:lang w:val="fr-CA" w:eastAsia="ja-JP"/>
        </w:rPr>
        <w:t>.</w:t>
      </w:r>
      <w:r w:rsidR="00683EE5" w:rsidRPr="00F078B1">
        <w:rPr>
          <w:rFonts w:ascii="Arial" w:hAnsi="Arial" w:cs="Arial"/>
          <w:sz w:val="24"/>
          <w:szCs w:val="24"/>
          <w:lang w:val="fr-CA" w:eastAsia="ja-JP"/>
        </w:rPr>
        <w:t> </w:t>
      </w:r>
      <w:r w:rsidRPr="00F078B1">
        <w:rPr>
          <w:rFonts w:ascii="Arial" w:hAnsi="Arial" w:cs="Arial"/>
          <w:sz w:val="24"/>
          <w:szCs w:val="24"/>
          <w:lang w:val="fr-CA" w:eastAsia="ja-JP"/>
        </w:rPr>
        <w:t xml:space="preserve">23, </w:t>
      </w:r>
      <w:r w:rsidR="00683EE5" w:rsidRPr="00F078B1">
        <w:rPr>
          <w:rFonts w:ascii="Arial" w:hAnsi="Arial" w:cs="Arial"/>
          <w:sz w:val="24"/>
          <w:szCs w:val="24"/>
          <w:lang w:val="fr-CA" w:eastAsia="ja-JP"/>
        </w:rPr>
        <w:t>ainsi modifiée</w:t>
      </w:r>
      <w:r w:rsidRPr="00F078B1">
        <w:rPr>
          <w:rFonts w:ascii="Arial" w:hAnsi="Arial" w:cs="Arial"/>
          <w:sz w:val="24"/>
          <w:szCs w:val="24"/>
          <w:lang w:val="fr-CA" w:eastAsia="ja-JP"/>
        </w:rPr>
        <w:t>.</w:t>
      </w:r>
    </w:p>
    <w:p w14:paraId="5EAA12C3" w14:textId="77777777" w:rsidR="00086421" w:rsidRPr="00F078B1" w:rsidRDefault="00D602F8">
      <w:pPr>
        <w:jc w:val="center"/>
        <w:rPr>
          <w:rFonts w:ascii="Arial" w:hAnsi="Arial" w:cs="Arial"/>
          <w:b/>
          <w:sz w:val="24"/>
          <w:szCs w:val="24"/>
          <w:lang w:val="fr-CA" w:eastAsia="ja-JP"/>
        </w:rPr>
      </w:pPr>
      <w:r w:rsidRPr="00F078B1">
        <w:rPr>
          <w:rFonts w:ascii="Arial" w:hAnsi="Arial" w:cs="Arial"/>
          <w:b/>
          <w:sz w:val="24"/>
          <w:szCs w:val="24"/>
          <w:lang w:val="fr-CA" w:eastAsia="ja-JP"/>
        </w:rPr>
        <w:t>Partie</w:t>
      </w:r>
      <w:r w:rsidR="00086421" w:rsidRPr="00F078B1">
        <w:rPr>
          <w:rFonts w:ascii="Arial" w:hAnsi="Arial" w:cs="Arial"/>
          <w:b/>
          <w:sz w:val="24"/>
          <w:szCs w:val="24"/>
          <w:lang w:val="fr-CA" w:eastAsia="ja-JP"/>
        </w:rPr>
        <w:t xml:space="preserve"> 11</w:t>
      </w:r>
    </w:p>
    <w:p w14:paraId="3D9E9E8D" w14:textId="77777777" w:rsidR="00086421" w:rsidRPr="00F078B1" w:rsidRDefault="00E37281" w:rsidP="00F078B1">
      <w:pPr>
        <w:pStyle w:val="Heading3"/>
        <w:jc w:val="center"/>
        <w:rPr>
          <w:sz w:val="24"/>
          <w:szCs w:val="24"/>
          <w:lang w:val="fr-CA"/>
        </w:rPr>
      </w:pPr>
      <w:r w:rsidRPr="00F078B1">
        <w:rPr>
          <w:sz w:val="24"/>
          <w:szCs w:val="24"/>
          <w:lang w:val="fr-CA"/>
        </w:rPr>
        <w:t>ABROGATION – ÉDICTION</w:t>
      </w:r>
    </w:p>
    <w:p w14:paraId="09356DA7" w14:textId="77777777" w:rsidR="00086421" w:rsidRPr="00F078B1" w:rsidRDefault="00086421">
      <w:pPr>
        <w:rPr>
          <w:rFonts w:ascii="Arial" w:hAnsi="Arial" w:cs="Arial"/>
          <w:sz w:val="24"/>
          <w:szCs w:val="24"/>
          <w:lang w:val="fr-CA" w:eastAsia="ja-JP"/>
        </w:rPr>
      </w:pPr>
    </w:p>
    <w:p w14:paraId="61BC5EC2"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11.1</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1F3B8B" w:rsidRPr="00F078B1">
        <w:rPr>
          <w:rFonts w:ascii="Arial" w:hAnsi="Arial" w:cs="Arial"/>
          <w:b/>
          <w:sz w:val="24"/>
          <w:szCs w:val="24"/>
          <w:lang w:val="fr-CA" w:eastAsia="ja-JP"/>
        </w:rPr>
        <w:t>Abrogation</w:t>
      </w:r>
    </w:p>
    <w:p w14:paraId="128C1012" w14:textId="39078DD3" w:rsidR="000525E4" w:rsidRDefault="00683EE5">
      <w:pPr>
        <w:ind w:firstLine="720"/>
        <w:rPr>
          <w:rFonts w:ascii="Arial" w:hAnsi="Arial" w:cs="Arial"/>
          <w:sz w:val="24"/>
          <w:szCs w:val="24"/>
          <w:lang w:val="fr-CA" w:eastAsia="ja-JP"/>
        </w:rPr>
      </w:pPr>
      <w:r w:rsidRPr="00F078B1">
        <w:rPr>
          <w:rFonts w:ascii="Arial" w:hAnsi="Arial" w:cs="Arial"/>
          <w:sz w:val="24"/>
          <w:szCs w:val="24"/>
          <w:lang w:val="fr-CA" w:eastAsia="ja-JP"/>
        </w:rPr>
        <w:t>Le règlement</w:t>
      </w:r>
      <w:r w:rsidR="00086421" w:rsidRPr="00F078B1">
        <w:rPr>
          <w:rFonts w:ascii="Arial" w:hAnsi="Arial" w:cs="Arial"/>
          <w:sz w:val="24"/>
          <w:szCs w:val="24"/>
          <w:lang w:val="fr-CA" w:eastAsia="ja-JP"/>
        </w:rPr>
        <w:t xml:space="preserve"> 95-29 </w:t>
      </w:r>
      <w:r w:rsidRPr="00F078B1">
        <w:rPr>
          <w:rFonts w:ascii="Arial" w:hAnsi="Arial" w:cs="Arial"/>
          <w:sz w:val="24"/>
          <w:szCs w:val="24"/>
          <w:lang w:val="fr-CA" w:eastAsia="ja-JP"/>
        </w:rPr>
        <w:t>et ses modifications sont par la présente abrogés</w:t>
      </w:r>
      <w:r w:rsidR="00086421" w:rsidRPr="00F078B1">
        <w:rPr>
          <w:rFonts w:ascii="Arial" w:hAnsi="Arial" w:cs="Arial"/>
          <w:sz w:val="24"/>
          <w:szCs w:val="24"/>
          <w:lang w:val="fr-CA" w:eastAsia="ja-JP"/>
        </w:rPr>
        <w:t>.</w:t>
      </w:r>
    </w:p>
    <w:p w14:paraId="71D89AB6" w14:textId="77777777" w:rsidR="000525E4" w:rsidRDefault="000525E4">
      <w:pPr>
        <w:rPr>
          <w:rFonts w:ascii="Arial" w:hAnsi="Arial" w:cs="Arial"/>
          <w:sz w:val="24"/>
          <w:szCs w:val="24"/>
          <w:lang w:val="fr-CA" w:eastAsia="ja-JP"/>
        </w:rPr>
      </w:pPr>
      <w:r>
        <w:rPr>
          <w:rFonts w:ascii="Arial" w:hAnsi="Arial" w:cs="Arial"/>
          <w:sz w:val="24"/>
          <w:szCs w:val="24"/>
          <w:lang w:val="fr-CA" w:eastAsia="ja-JP"/>
        </w:rPr>
        <w:br w:type="page"/>
      </w:r>
    </w:p>
    <w:p w14:paraId="225142FB" w14:textId="77777777" w:rsidR="00086421" w:rsidRPr="00F078B1" w:rsidRDefault="00086421">
      <w:pPr>
        <w:rPr>
          <w:rFonts w:ascii="Arial" w:hAnsi="Arial" w:cs="Arial"/>
          <w:b/>
          <w:sz w:val="24"/>
          <w:szCs w:val="24"/>
          <w:lang w:val="fr-CA" w:eastAsia="ja-JP"/>
        </w:rPr>
      </w:pPr>
    </w:p>
    <w:p w14:paraId="228352C1"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val="fr-CA" w:eastAsia="ja-JP"/>
        </w:rPr>
      </w:pPr>
      <w:r w:rsidRPr="00F078B1">
        <w:rPr>
          <w:rFonts w:ascii="Arial" w:hAnsi="Arial" w:cs="Arial"/>
          <w:b/>
          <w:sz w:val="24"/>
          <w:szCs w:val="24"/>
          <w:lang w:val="fr-CA" w:eastAsia="ja-JP"/>
        </w:rPr>
        <w:t>11.2</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E37281" w:rsidRPr="00F078B1">
        <w:rPr>
          <w:rFonts w:ascii="Arial" w:hAnsi="Arial" w:cs="Arial"/>
          <w:b/>
          <w:sz w:val="24"/>
          <w:szCs w:val="24"/>
          <w:lang w:val="fr-CA" w:eastAsia="ja-JP"/>
        </w:rPr>
        <w:t>Demandes préalables au 1</w:t>
      </w:r>
      <w:r w:rsidR="00E37281" w:rsidRPr="00F078B1">
        <w:rPr>
          <w:rFonts w:ascii="Arial" w:hAnsi="Arial" w:cs="Arial"/>
          <w:b/>
          <w:sz w:val="24"/>
          <w:szCs w:val="24"/>
          <w:vertAlign w:val="superscript"/>
          <w:lang w:val="fr-CA" w:eastAsia="ja-JP"/>
        </w:rPr>
        <w:t>er</w:t>
      </w:r>
      <w:r w:rsidR="00E37281" w:rsidRPr="00F078B1">
        <w:rPr>
          <w:rFonts w:ascii="Arial" w:hAnsi="Arial" w:cs="Arial"/>
          <w:b/>
          <w:sz w:val="24"/>
          <w:szCs w:val="24"/>
          <w:lang w:val="fr-CA" w:eastAsia="ja-JP"/>
        </w:rPr>
        <w:t xml:space="preserve"> juillet </w:t>
      </w:r>
      <w:r w:rsidR="00E37281" w:rsidRPr="00F078B1">
        <w:rPr>
          <w:rFonts w:ascii="Arial" w:hAnsi="Arial" w:cs="Arial"/>
          <w:b/>
          <w:sz w:val="24"/>
          <w:szCs w:val="24"/>
          <w:shd w:val="clear" w:color="auto" w:fill="FFFFFF"/>
          <w:lang w:val="fr-CA" w:eastAsia="ja-JP"/>
        </w:rPr>
        <w:t>2005</w:t>
      </w:r>
    </w:p>
    <w:p w14:paraId="230A791A" w14:textId="77777777" w:rsidR="00086421" w:rsidRPr="00F078B1" w:rsidRDefault="00683EE5">
      <w:pPr>
        <w:ind w:left="720"/>
        <w:rPr>
          <w:rFonts w:ascii="Arial" w:hAnsi="Arial" w:cs="Arial"/>
          <w:b/>
          <w:sz w:val="24"/>
          <w:szCs w:val="24"/>
          <w:lang w:val="fr-CA" w:eastAsia="ja-JP"/>
        </w:rPr>
      </w:pPr>
      <w:r w:rsidRPr="00F078B1">
        <w:rPr>
          <w:rFonts w:ascii="Arial" w:hAnsi="Arial" w:cs="Arial"/>
          <w:sz w:val="24"/>
          <w:szCs w:val="24"/>
          <w:lang w:val="fr-CA" w:eastAsia="ja-JP"/>
        </w:rPr>
        <w:t>Malgré l’article</w:t>
      </w:r>
      <w:r w:rsidR="00086421" w:rsidRPr="00F078B1">
        <w:rPr>
          <w:rFonts w:ascii="Arial" w:hAnsi="Arial" w:cs="Arial"/>
          <w:sz w:val="24"/>
          <w:szCs w:val="24"/>
          <w:lang w:val="fr-CA" w:eastAsia="ja-JP"/>
        </w:rPr>
        <w:t xml:space="preserve"> 12.1 </w:t>
      </w:r>
      <w:r w:rsidRPr="00F078B1">
        <w:rPr>
          <w:rFonts w:ascii="Arial" w:hAnsi="Arial" w:cs="Arial"/>
          <w:sz w:val="24"/>
          <w:szCs w:val="24"/>
          <w:lang w:val="fr-CA" w:eastAsia="ja-JP"/>
        </w:rPr>
        <w:t>du présent règlement, pour toute demande reçue avant le 1</w:t>
      </w:r>
      <w:r w:rsidRPr="00F078B1">
        <w:rPr>
          <w:rFonts w:ascii="Arial" w:hAnsi="Arial" w:cs="Arial"/>
          <w:sz w:val="24"/>
          <w:szCs w:val="24"/>
          <w:vertAlign w:val="superscript"/>
          <w:lang w:val="fr-CA" w:eastAsia="ja-JP"/>
        </w:rPr>
        <w:t>er</w:t>
      </w:r>
      <w:r w:rsidRPr="00F078B1">
        <w:rPr>
          <w:rFonts w:ascii="Arial" w:hAnsi="Arial" w:cs="Arial"/>
          <w:sz w:val="24"/>
          <w:szCs w:val="24"/>
          <w:lang w:val="fr-CA" w:eastAsia="ja-JP"/>
        </w:rPr>
        <w:t xml:space="preserve"> juillet 2005, le droit de permis est calculé conformément aux annexes « A » et « B » du règlement </w:t>
      </w:r>
      <w:r w:rsidR="00086421" w:rsidRPr="00F078B1">
        <w:rPr>
          <w:rFonts w:ascii="Arial" w:hAnsi="Arial" w:cs="Arial"/>
          <w:sz w:val="24"/>
          <w:szCs w:val="24"/>
          <w:lang w:val="fr-CA" w:eastAsia="ja-JP"/>
        </w:rPr>
        <w:t>95-29</w:t>
      </w:r>
      <w:r w:rsidRPr="00F078B1">
        <w:rPr>
          <w:rFonts w:ascii="Arial" w:hAnsi="Arial" w:cs="Arial"/>
          <w:sz w:val="24"/>
          <w:szCs w:val="24"/>
          <w:lang w:val="fr-CA" w:eastAsia="ja-JP"/>
        </w:rPr>
        <w:t>.</w:t>
      </w:r>
    </w:p>
    <w:p w14:paraId="63D49CC1" w14:textId="77777777" w:rsidR="00086421" w:rsidRPr="00F078B1" w:rsidRDefault="00086421">
      <w:pPr>
        <w:rPr>
          <w:rFonts w:ascii="Arial" w:hAnsi="Arial" w:cs="Arial"/>
          <w:b/>
          <w:sz w:val="24"/>
          <w:szCs w:val="24"/>
          <w:lang w:val="fr-CA" w:eastAsia="ja-JP"/>
        </w:rPr>
      </w:pPr>
    </w:p>
    <w:p w14:paraId="6E8E8ECC" w14:textId="77777777" w:rsidR="00086421" w:rsidRPr="00F078B1" w:rsidRDefault="00086421">
      <w:pPr>
        <w:rPr>
          <w:rFonts w:ascii="Arial" w:hAnsi="Arial" w:cs="Arial"/>
          <w:b/>
          <w:sz w:val="24"/>
          <w:szCs w:val="24"/>
          <w:lang w:val="fr-CA" w:eastAsia="ja-JP"/>
        </w:rPr>
      </w:pPr>
      <w:r w:rsidRPr="00F078B1">
        <w:rPr>
          <w:rFonts w:ascii="Arial" w:hAnsi="Arial" w:cs="Arial"/>
          <w:b/>
          <w:sz w:val="24"/>
          <w:szCs w:val="24"/>
          <w:lang w:val="fr-CA" w:eastAsia="ja-JP"/>
        </w:rPr>
        <w:t>11.3</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E37281" w:rsidRPr="00F078B1">
        <w:rPr>
          <w:rFonts w:ascii="Arial" w:hAnsi="Arial" w:cs="Arial"/>
          <w:b/>
          <w:sz w:val="24"/>
          <w:szCs w:val="24"/>
          <w:lang w:val="fr-CA" w:eastAsia="ja-JP"/>
        </w:rPr>
        <w:t>Titre abrégé</w:t>
      </w:r>
    </w:p>
    <w:p w14:paraId="6E091D85" w14:textId="398627AC" w:rsidR="00086421" w:rsidRPr="00F078B1" w:rsidRDefault="00E37281">
      <w:pPr>
        <w:ind w:firstLine="720"/>
        <w:rPr>
          <w:rFonts w:ascii="Arial" w:hAnsi="Arial" w:cs="Arial"/>
          <w:sz w:val="24"/>
          <w:szCs w:val="24"/>
          <w:lang w:val="fr-CA" w:eastAsia="ja-JP"/>
        </w:rPr>
      </w:pPr>
      <w:r w:rsidRPr="00F078B1">
        <w:rPr>
          <w:rFonts w:ascii="Arial" w:hAnsi="Arial" w:cs="Arial"/>
          <w:sz w:val="24"/>
          <w:szCs w:val="24"/>
          <w:lang w:val="fr-CA" w:eastAsia="ja-JP"/>
        </w:rPr>
        <w:t xml:space="preserve">Le présent règlement peut être appelé « Règlement sur les </w:t>
      </w:r>
      <w:r w:rsidR="00926A9D" w:rsidRPr="00F078B1">
        <w:rPr>
          <w:rFonts w:ascii="Arial" w:hAnsi="Arial" w:cs="Arial"/>
          <w:sz w:val="24"/>
          <w:szCs w:val="24"/>
          <w:lang w:val="fr-CA" w:eastAsia="ja-JP"/>
        </w:rPr>
        <w:t>permis de construction</w:t>
      </w:r>
      <w:r w:rsidRPr="00F078B1">
        <w:rPr>
          <w:rFonts w:ascii="Arial" w:hAnsi="Arial" w:cs="Arial"/>
          <w:sz w:val="24"/>
          <w:szCs w:val="24"/>
          <w:lang w:val="fr-CA" w:eastAsia="ja-JP"/>
        </w:rPr>
        <w:t> »</w:t>
      </w:r>
      <w:r w:rsidR="00086421" w:rsidRPr="00F078B1">
        <w:rPr>
          <w:rFonts w:ascii="Arial" w:hAnsi="Arial" w:cs="Arial"/>
          <w:sz w:val="24"/>
          <w:szCs w:val="24"/>
          <w:lang w:val="fr-CA" w:eastAsia="ja-JP"/>
        </w:rPr>
        <w:t>.</w:t>
      </w:r>
    </w:p>
    <w:p w14:paraId="6EBE696E" w14:textId="77777777" w:rsidR="00086421" w:rsidRPr="00F078B1" w:rsidRDefault="00086421">
      <w:pPr>
        <w:rPr>
          <w:rFonts w:ascii="Arial" w:hAnsi="Arial" w:cs="Arial"/>
          <w:b/>
          <w:sz w:val="24"/>
          <w:szCs w:val="24"/>
          <w:lang w:val="fr-CA" w:eastAsia="ja-JP"/>
        </w:rPr>
      </w:pPr>
      <w:r w:rsidRPr="00F078B1">
        <w:rPr>
          <w:rFonts w:ascii="Arial" w:hAnsi="Arial" w:cs="Arial"/>
          <w:b/>
          <w:sz w:val="24"/>
          <w:szCs w:val="24"/>
          <w:lang w:val="fr-CA" w:eastAsia="ja-JP"/>
        </w:rPr>
        <w:tab/>
      </w:r>
    </w:p>
    <w:p w14:paraId="19DF9361" w14:textId="77777777" w:rsidR="00086421" w:rsidRPr="00F078B1"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F078B1">
        <w:rPr>
          <w:rFonts w:ascii="Arial" w:hAnsi="Arial" w:cs="Arial"/>
          <w:b/>
          <w:sz w:val="24"/>
          <w:szCs w:val="24"/>
          <w:lang w:val="fr-CA" w:eastAsia="ja-JP"/>
        </w:rPr>
        <w:t>11.4</w:t>
      </w:r>
      <w:r w:rsidRPr="00F078B1">
        <w:rPr>
          <w:rFonts w:ascii="Arial" w:hAnsi="Arial" w:cs="Arial"/>
          <w:b/>
          <w:sz w:val="24"/>
          <w:szCs w:val="24"/>
          <w:lang w:val="fr-CA" w:eastAsia="ja-JP"/>
        </w:rPr>
        <w:tab/>
      </w:r>
      <w:r w:rsidRPr="00F078B1">
        <w:rPr>
          <w:rFonts w:ascii="Arial" w:hAnsi="Arial" w:cs="Arial"/>
          <w:b/>
          <w:sz w:val="24"/>
          <w:szCs w:val="24"/>
          <w:lang w:val="fr-CA" w:eastAsia="ja-JP"/>
        </w:rPr>
        <w:tab/>
      </w:r>
      <w:r w:rsidR="00E37281" w:rsidRPr="00F078B1">
        <w:rPr>
          <w:rFonts w:ascii="Arial" w:hAnsi="Arial" w:cs="Arial"/>
          <w:b/>
          <w:sz w:val="24"/>
          <w:szCs w:val="24"/>
          <w:lang w:val="fr-CA" w:eastAsia="ja-JP"/>
        </w:rPr>
        <w:t>Date d’entrée en vigueur</w:t>
      </w:r>
    </w:p>
    <w:p w14:paraId="3125B1CD" w14:textId="77777777" w:rsidR="00086421" w:rsidRPr="00F078B1" w:rsidRDefault="00E37281">
      <w:pPr>
        <w:ind w:firstLine="720"/>
        <w:rPr>
          <w:rFonts w:ascii="Arial" w:hAnsi="Arial" w:cs="Arial"/>
          <w:sz w:val="24"/>
          <w:szCs w:val="24"/>
          <w:lang w:val="fr-CA" w:eastAsia="ja-JP"/>
        </w:rPr>
      </w:pPr>
      <w:r w:rsidRPr="00F078B1">
        <w:rPr>
          <w:rFonts w:ascii="Arial" w:hAnsi="Arial" w:cs="Arial"/>
          <w:sz w:val="24"/>
          <w:szCs w:val="24"/>
          <w:lang w:val="fr-CA" w:eastAsia="ja-JP"/>
        </w:rPr>
        <w:t>Le présent règlement entre en vigueur l</w:t>
      </w:r>
      <w:r w:rsidR="001F3B8B" w:rsidRPr="00F078B1">
        <w:rPr>
          <w:rFonts w:ascii="Arial" w:hAnsi="Arial" w:cs="Arial"/>
          <w:sz w:val="24"/>
          <w:szCs w:val="24"/>
          <w:lang w:val="fr-CA" w:eastAsia="ja-JP"/>
        </w:rPr>
        <w:t>e 1</w:t>
      </w:r>
      <w:r w:rsidR="001F3B8B" w:rsidRPr="00F078B1">
        <w:rPr>
          <w:rFonts w:ascii="Arial" w:hAnsi="Arial" w:cs="Arial"/>
          <w:sz w:val="24"/>
          <w:szCs w:val="24"/>
          <w:vertAlign w:val="superscript"/>
          <w:lang w:val="fr-CA" w:eastAsia="ja-JP"/>
        </w:rPr>
        <w:t>er</w:t>
      </w:r>
      <w:r w:rsidR="001F3B8B" w:rsidRPr="00F078B1">
        <w:rPr>
          <w:rFonts w:ascii="Arial" w:hAnsi="Arial" w:cs="Arial"/>
          <w:sz w:val="24"/>
          <w:szCs w:val="24"/>
          <w:lang w:val="fr-CA" w:eastAsia="ja-JP"/>
        </w:rPr>
        <w:t xml:space="preserve"> juillet 2005.</w:t>
      </w:r>
    </w:p>
    <w:p w14:paraId="0E22DCD8" w14:textId="77777777" w:rsidR="00086421" w:rsidRPr="00F078B1" w:rsidRDefault="00086421">
      <w:pPr>
        <w:rPr>
          <w:rFonts w:ascii="Arial" w:hAnsi="Arial" w:cs="Arial"/>
          <w:sz w:val="24"/>
          <w:szCs w:val="24"/>
          <w:lang w:val="fr-CA" w:eastAsia="ja-JP"/>
        </w:rPr>
      </w:pPr>
    </w:p>
    <w:p w14:paraId="6A7EF600" w14:textId="73F4D02B" w:rsidR="00086421" w:rsidRDefault="00086421">
      <w:pPr>
        <w:rPr>
          <w:rFonts w:ascii="Arial" w:hAnsi="Arial" w:cs="Arial"/>
          <w:sz w:val="24"/>
          <w:szCs w:val="24"/>
          <w:lang w:val="fr-CA" w:eastAsia="ja-JP"/>
        </w:rPr>
      </w:pPr>
    </w:p>
    <w:p w14:paraId="11E30247" w14:textId="77777777" w:rsidR="004D6A05" w:rsidRPr="00F078B1" w:rsidRDefault="004D6A05">
      <w:pPr>
        <w:rPr>
          <w:rFonts w:ascii="Arial" w:hAnsi="Arial" w:cs="Arial"/>
          <w:sz w:val="24"/>
          <w:szCs w:val="24"/>
          <w:lang w:val="fr-CA" w:eastAsia="ja-JP"/>
        </w:rPr>
      </w:pPr>
    </w:p>
    <w:p w14:paraId="23B04C4C" w14:textId="77777777" w:rsidR="00086421" w:rsidRPr="00F078B1" w:rsidRDefault="00086421">
      <w:pPr>
        <w:rPr>
          <w:rFonts w:ascii="Arial" w:hAnsi="Arial" w:cs="Arial"/>
          <w:sz w:val="24"/>
          <w:szCs w:val="24"/>
          <w:lang w:val="fr-CA" w:eastAsia="ja-JP"/>
        </w:rPr>
      </w:pPr>
    </w:p>
    <w:p w14:paraId="3D6BC179" w14:textId="69ABDF2F" w:rsidR="00086421" w:rsidRPr="00F078B1" w:rsidRDefault="002317AA">
      <w:pPr>
        <w:rPr>
          <w:rFonts w:ascii="Arial" w:hAnsi="Arial" w:cs="Arial"/>
          <w:b/>
          <w:bCs/>
          <w:sz w:val="24"/>
          <w:szCs w:val="24"/>
          <w:lang w:val="fr-CA" w:eastAsia="ja-JP"/>
        </w:rPr>
      </w:pPr>
      <w:r w:rsidRPr="00F078B1">
        <w:rPr>
          <w:rFonts w:ascii="Arial" w:hAnsi="Arial" w:cs="Arial"/>
          <w:b/>
          <w:sz w:val="24"/>
          <w:szCs w:val="24"/>
          <w:lang w:val="fr-CA"/>
        </w:rPr>
        <w:t>LU</w:t>
      </w:r>
      <w:r w:rsidRPr="00F078B1">
        <w:rPr>
          <w:rFonts w:ascii="Arial" w:hAnsi="Arial" w:cs="Arial"/>
          <w:sz w:val="24"/>
          <w:szCs w:val="24"/>
          <w:lang w:val="fr-CA"/>
        </w:rPr>
        <w:t xml:space="preserve"> </w:t>
      </w:r>
      <w:r w:rsidRPr="00F078B1">
        <w:rPr>
          <w:rFonts w:ascii="Arial" w:hAnsi="Arial" w:cs="Arial"/>
          <w:b/>
          <w:sz w:val="24"/>
          <w:szCs w:val="24"/>
          <w:lang w:val="fr-CA"/>
        </w:rPr>
        <w:t>une première, une deuxième et une troisième fois et adopté lors d’une séance ouverte du conseil le</w:t>
      </w:r>
      <w:r w:rsidRPr="00F078B1">
        <w:rPr>
          <w:rFonts w:ascii="Arial" w:hAnsi="Arial" w:cs="Arial"/>
          <w:b/>
          <w:bCs/>
          <w:sz w:val="24"/>
          <w:szCs w:val="24"/>
          <w:lang w:val="fr-CA" w:eastAsia="ja-JP"/>
        </w:rPr>
        <w:t xml:space="preserve"> </w:t>
      </w:r>
      <w:r w:rsidR="00086421" w:rsidRPr="00F078B1">
        <w:rPr>
          <w:rFonts w:ascii="Arial" w:hAnsi="Arial" w:cs="Arial"/>
          <w:b/>
          <w:bCs/>
          <w:sz w:val="24"/>
          <w:szCs w:val="24"/>
          <w:lang w:val="fr-CA" w:eastAsia="ja-JP"/>
        </w:rPr>
        <w:t xml:space="preserve">20 </w:t>
      </w:r>
      <w:r w:rsidR="00E104D1" w:rsidRPr="00F078B1">
        <w:rPr>
          <w:rFonts w:ascii="Arial" w:hAnsi="Arial" w:cs="Arial"/>
          <w:b/>
          <w:bCs/>
          <w:sz w:val="24"/>
          <w:szCs w:val="24"/>
          <w:lang w:val="fr-CA" w:eastAsia="ja-JP"/>
        </w:rPr>
        <w:t>juin</w:t>
      </w:r>
      <w:r w:rsidR="00086421" w:rsidRPr="00F078B1">
        <w:rPr>
          <w:rFonts w:ascii="Arial" w:hAnsi="Arial" w:cs="Arial"/>
          <w:b/>
          <w:bCs/>
          <w:sz w:val="24"/>
          <w:szCs w:val="24"/>
          <w:lang w:val="fr-CA" w:eastAsia="ja-JP"/>
        </w:rPr>
        <w:t xml:space="preserve"> 2005</w:t>
      </w:r>
      <w:r w:rsidR="00E104D1" w:rsidRPr="00F078B1">
        <w:rPr>
          <w:rFonts w:ascii="Arial" w:hAnsi="Arial" w:cs="Arial"/>
          <w:b/>
          <w:bCs/>
          <w:sz w:val="24"/>
          <w:szCs w:val="24"/>
          <w:lang w:val="fr-CA" w:eastAsia="ja-JP"/>
        </w:rPr>
        <w:t>.</w:t>
      </w:r>
    </w:p>
    <w:p w14:paraId="69EA0BD5" w14:textId="77777777" w:rsidR="00086421" w:rsidRPr="00F078B1" w:rsidRDefault="00086421">
      <w:pPr>
        <w:rPr>
          <w:rFonts w:ascii="Arial" w:hAnsi="Arial" w:cs="Arial"/>
          <w:sz w:val="24"/>
          <w:szCs w:val="24"/>
          <w:lang w:val="fr-CA" w:eastAsia="ja-JP"/>
        </w:rPr>
      </w:pPr>
    </w:p>
    <w:p w14:paraId="52D4D227" w14:textId="77777777" w:rsidR="00086421" w:rsidRPr="00F078B1" w:rsidRDefault="00086421">
      <w:pPr>
        <w:rPr>
          <w:rFonts w:ascii="Arial" w:hAnsi="Arial" w:cs="Arial"/>
          <w:sz w:val="24"/>
          <w:szCs w:val="24"/>
          <w:lang w:val="fr-CA" w:eastAsia="ja-JP"/>
        </w:rPr>
      </w:pPr>
    </w:p>
    <w:p w14:paraId="498F11F6" w14:textId="77777777" w:rsidR="00086421" w:rsidRPr="00F078B1" w:rsidRDefault="00086421">
      <w:pPr>
        <w:rPr>
          <w:rFonts w:ascii="Arial" w:hAnsi="Arial" w:cs="Arial"/>
          <w:sz w:val="24"/>
          <w:szCs w:val="24"/>
          <w:lang w:val="fr-CA" w:eastAsia="ja-JP"/>
        </w:rPr>
      </w:pPr>
    </w:p>
    <w:p w14:paraId="10B0E482" w14:textId="77777777" w:rsidR="00086421" w:rsidRPr="00F078B1" w:rsidRDefault="00086421">
      <w:pPr>
        <w:rPr>
          <w:rFonts w:ascii="Arial" w:hAnsi="Arial" w:cs="Arial"/>
          <w:sz w:val="24"/>
          <w:szCs w:val="24"/>
          <w:lang w:val="fr-CA" w:eastAsia="ja-JP"/>
        </w:rPr>
      </w:pPr>
    </w:p>
    <w:p w14:paraId="6D3B1668" w14:textId="77777777" w:rsidR="00086421" w:rsidRPr="00F078B1" w:rsidRDefault="00086421">
      <w:pPr>
        <w:rPr>
          <w:rFonts w:ascii="Arial" w:hAnsi="Arial" w:cs="Arial"/>
          <w:sz w:val="24"/>
          <w:szCs w:val="24"/>
          <w:lang w:val="fr-CA" w:eastAsia="ja-JP"/>
        </w:rPr>
      </w:pPr>
    </w:p>
    <w:p w14:paraId="0ED7830E" w14:textId="61076018" w:rsidR="00086421" w:rsidRPr="00F078B1" w:rsidRDefault="00086421">
      <w:pPr>
        <w:rPr>
          <w:rFonts w:ascii="Arial" w:hAnsi="Arial" w:cs="Arial"/>
          <w:sz w:val="24"/>
          <w:szCs w:val="24"/>
          <w:lang w:val="fr-CA" w:eastAsia="ja-JP"/>
        </w:rPr>
      </w:pPr>
      <w:r w:rsidRPr="00F078B1">
        <w:rPr>
          <w:rFonts w:ascii="Arial" w:hAnsi="Arial" w:cs="Arial"/>
          <w:sz w:val="24"/>
          <w:szCs w:val="24"/>
          <w:lang w:val="fr-CA" w:eastAsia="ja-JP"/>
        </w:rPr>
        <w:t>________________________________</w:t>
      </w:r>
      <w:r w:rsidRPr="00F078B1">
        <w:rPr>
          <w:rFonts w:ascii="Arial" w:hAnsi="Arial" w:cs="Arial"/>
          <w:sz w:val="24"/>
          <w:szCs w:val="24"/>
          <w:lang w:val="fr-CA" w:eastAsia="ja-JP"/>
        </w:rPr>
        <w:tab/>
      </w:r>
      <w:r w:rsidRPr="00F078B1">
        <w:rPr>
          <w:rFonts w:ascii="Arial" w:hAnsi="Arial" w:cs="Arial"/>
          <w:sz w:val="24"/>
          <w:szCs w:val="24"/>
          <w:lang w:val="fr-CA" w:eastAsia="ja-JP"/>
        </w:rPr>
        <w:tab/>
        <w:t>_____________________________</w:t>
      </w:r>
      <w:r w:rsidRPr="00F078B1">
        <w:rPr>
          <w:rFonts w:ascii="Arial" w:hAnsi="Arial" w:cs="Arial"/>
          <w:sz w:val="24"/>
          <w:szCs w:val="24"/>
          <w:lang w:val="fr-CA" w:eastAsia="ja-JP"/>
        </w:rPr>
        <w:tab/>
        <w:t xml:space="preserve">          </w:t>
      </w:r>
      <w:r w:rsidRPr="00F078B1">
        <w:rPr>
          <w:rFonts w:ascii="Arial" w:hAnsi="Arial" w:cs="Arial"/>
          <w:b/>
          <w:bCs/>
          <w:sz w:val="24"/>
          <w:szCs w:val="24"/>
          <w:lang w:val="fr-CA" w:eastAsia="ja-JP"/>
        </w:rPr>
        <w:t>Ma</w:t>
      </w:r>
      <w:r w:rsidR="00E37281" w:rsidRPr="00F078B1">
        <w:rPr>
          <w:rFonts w:ascii="Arial" w:hAnsi="Arial" w:cs="Arial"/>
          <w:b/>
          <w:bCs/>
          <w:sz w:val="24"/>
          <w:szCs w:val="24"/>
          <w:lang w:val="fr-CA" w:eastAsia="ja-JP"/>
        </w:rPr>
        <w:t>ire</w:t>
      </w:r>
      <w:r w:rsidRPr="00F078B1">
        <w:rPr>
          <w:rFonts w:ascii="Arial" w:hAnsi="Arial" w:cs="Arial"/>
          <w:sz w:val="24"/>
          <w:szCs w:val="24"/>
          <w:lang w:val="fr-CA" w:eastAsia="ja-JP"/>
        </w:rPr>
        <w:tab/>
      </w:r>
      <w:r w:rsidRPr="00F078B1">
        <w:rPr>
          <w:rFonts w:ascii="Arial" w:hAnsi="Arial" w:cs="Arial"/>
          <w:sz w:val="24"/>
          <w:szCs w:val="24"/>
          <w:lang w:val="fr-CA" w:eastAsia="ja-JP"/>
        </w:rPr>
        <w:tab/>
      </w:r>
      <w:r w:rsidRPr="00F078B1">
        <w:rPr>
          <w:rFonts w:ascii="Arial" w:hAnsi="Arial" w:cs="Arial"/>
          <w:sz w:val="24"/>
          <w:szCs w:val="24"/>
          <w:lang w:val="fr-CA" w:eastAsia="ja-JP"/>
        </w:rPr>
        <w:tab/>
      </w:r>
      <w:r w:rsidRPr="00F078B1">
        <w:rPr>
          <w:rFonts w:ascii="Arial" w:hAnsi="Arial" w:cs="Arial"/>
          <w:sz w:val="24"/>
          <w:szCs w:val="24"/>
          <w:lang w:val="fr-CA" w:eastAsia="ja-JP"/>
        </w:rPr>
        <w:tab/>
      </w:r>
      <w:r w:rsidRPr="00F078B1">
        <w:rPr>
          <w:rFonts w:ascii="Arial" w:hAnsi="Arial" w:cs="Arial"/>
          <w:sz w:val="24"/>
          <w:szCs w:val="24"/>
          <w:lang w:val="fr-CA" w:eastAsia="ja-JP"/>
        </w:rPr>
        <w:tab/>
      </w:r>
      <w:r w:rsidR="00542F74" w:rsidRPr="00F078B1">
        <w:rPr>
          <w:rFonts w:ascii="Arial" w:hAnsi="Arial" w:cs="Arial"/>
          <w:sz w:val="24"/>
          <w:szCs w:val="24"/>
          <w:lang w:val="fr-CA" w:eastAsia="ja-JP"/>
        </w:rPr>
        <w:t xml:space="preserve"> </w:t>
      </w:r>
      <w:r w:rsidR="000525E4">
        <w:rPr>
          <w:rFonts w:ascii="Arial" w:hAnsi="Arial" w:cs="Arial"/>
          <w:sz w:val="24"/>
          <w:szCs w:val="24"/>
          <w:lang w:val="fr-CA" w:eastAsia="ja-JP"/>
        </w:rPr>
        <w:tab/>
      </w:r>
      <w:r w:rsidR="000525E4">
        <w:rPr>
          <w:rFonts w:ascii="Arial" w:hAnsi="Arial" w:cs="Arial"/>
          <w:sz w:val="24"/>
          <w:szCs w:val="24"/>
          <w:lang w:val="fr-CA" w:eastAsia="ja-JP"/>
        </w:rPr>
        <w:tab/>
      </w:r>
      <w:r w:rsidR="00542F74" w:rsidRPr="000525E4">
        <w:rPr>
          <w:rFonts w:ascii="Arial" w:hAnsi="Arial" w:cs="Arial"/>
          <w:b/>
          <w:bCs/>
          <w:sz w:val="24"/>
          <w:szCs w:val="24"/>
          <w:lang w:val="fr-CA" w:eastAsia="ja-JP"/>
        </w:rPr>
        <w:t>Greffier</w:t>
      </w:r>
      <w:r w:rsidR="00E37281" w:rsidRPr="000525E4">
        <w:rPr>
          <w:rFonts w:ascii="Arial" w:hAnsi="Arial" w:cs="Arial"/>
          <w:b/>
          <w:bCs/>
          <w:sz w:val="24"/>
          <w:szCs w:val="24"/>
          <w:lang w:val="fr-CA" w:eastAsia="ja-JP"/>
        </w:rPr>
        <w:t xml:space="preserve"> suppléant</w:t>
      </w:r>
    </w:p>
    <w:p w14:paraId="7CCB5985" w14:textId="77777777" w:rsidR="00086421" w:rsidRPr="00F078B1" w:rsidRDefault="00086421" w:rsidP="000525E4">
      <w:pPr>
        <w:jc w:val="center"/>
        <w:rPr>
          <w:rFonts w:ascii="Arial" w:hAnsi="Arial" w:cs="Arial"/>
          <w:sz w:val="24"/>
          <w:szCs w:val="24"/>
          <w:lang w:val="fr-CA" w:eastAsia="ja-JP"/>
        </w:rPr>
      </w:pPr>
    </w:p>
    <w:p w14:paraId="20362E51" w14:textId="77777777" w:rsidR="00086421" w:rsidRPr="00F6415C" w:rsidRDefault="00086421">
      <w:pPr>
        <w:rPr>
          <w:rFonts w:ascii="Arial" w:hAnsi="Arial" w:cs="Arial"/>
          <w:sz w:val="24"/>
          <w:szCs w:val="24"/>
          <w:lang w:val="fr-CA" w:eastAsia="ja-JP"/>
        </w:rPr>
      </w:pPr>
    </w:p>
    <w:p w14:paraId="599B9B96" w14:textId="77777777" w:rsidR="00086421" w:rsidRPr="00F6415C" w:rsidRDefault="00086421">
      <w:pPr>
        <w:rPr>
          <w:rFonts w:ascii="Arial" w:hAnsi="Arial" w:cs="Arial"/>
          <w:sz w:val="24"/>
          <w:szCs w:val="24"/>
          <w:lang w:val="fr-CA" w:eastAsia="ja-JP"/>
        </w:rPr>
      </w:pPr>
    </w:p>
    <w:p w14:paraId="41ACB23E" w14:textId="77777777" w:rsidR="00086421" w:rsidRPr="00F6415C" w:rsidRDefault="00086421">
      <w:pPr>
        <w:rPr>
          <w:rFonts w:ascii="Arial" w:hAnsi="Arial" w:cs="Arial"/>
          <w:sz w:val="24"/>
          <w:szCs w:val="24"/>
          <w:lang w:val="fr-CA" w:eastAsia="ja-JP"/>
        </w:rPr>
      </w:pPr>
    </w:p>
    <w:p w14:paraId="193ECBD1" w14:textId="77777777" w:rsidR="00086421" w:rsidRPr="00F6415C" w:rsidRDefault="00086421">
      <w:pPr>
        <w:rPr>
          <w:rFonts w:ascii="Arial" w:hAnsi="Arial" w:cs="Arial"/>
          <w:sz w:val="24"/>
          <w:szCs w:val="24"/>
          <w:lang w:val="fr-CA" w:eastAsia="ja-JP"/>
        </w:rPr>
      </w:pP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p>
    <w:p w14:paraId="191DDBDB" w14:textId="77777777" w:rsidR="00086421" w:rsidRPr="00F6415C" w:rsidRDefault="00086421">
      <w:pPr>
        <w:rPr>
          <w:rFonts w:ascii="Arial" w:hAnsi="Arial" w:cs="Arial"/>
          <w:sz w:val="24"/>
          <w:szCs w:val="24"/>
          <w:lang w:val="fr-CA" w:eastAsia="ja-JP"/>
        </w:rPr>
      </w:pPr>
    </w:p>
    <w:p w14:paraId="29882C9D" w14:textId="77777777" w:rsidR="00086421" w:rsidRPr="009D5825" w:rsidRDefault="00086421">
      <w:pPr>
        <w:jc w:val="center"/>
        <w:rPr>
          <w:rFonts w:ascii="Arial" w:hAnsi="Arial" w:cs="Arial"/>
          <w:b/>
          <w:sz w:val="22"/>
          <w:szCs w:val="22"/>
          <w:lang w:val="fr-CA" w:eastAsia="ja-JP"/>
        </w:rPr>
      </w:pPr>
      <w:r w:rsidRPr="009D5825">
        <w:rPr>
          <w:rFonts w:ascii="Arial" w:hAnsi="Arial" w:cs="Arial"/>
          <w:b/>
          <w:sz w:val="22"/>
          <w:szCs w:val="22"/>
          <w:lang w:val="fr-CA" w:eastAsia="ja-JP"/>
        </w:rPr>
        <w:br w:type="page"/>
      </w:r>
    </w:p>
    <w:p w14:paraId="2CDF0796" w14:textId="77777777" w:rsidR="00F6415C" w:rsidRDefault="00F6415C" w:rsidP="00EF07C7">
      <w:pPr>
        <w:jc w:val="center"/>
        <w:rPr>
          <w:rFonts w:ascii="Arial" w:hAnsi="Arial" w:cs="Arial"/>
          <w:b/>
          <w:bCs/>
          <w:sz w:val="24"/>
          <w:szCs w:val="24"/>
          <w:lang w:val="fr-CA"/>
        </w:rPr>
      </w:pPr>
    </w:p>
    <w:p w14:paraId="68244485" w14:textId="41C7E668" w:rsidR="00086421" w:rsidRPr="00EF07C7" w:rsidRDefault="00EF4228" w:rsidP="00EF07C7">
      <w:pPr>
        <w:jc w:val="center"/>
        <w:rPr>
          <w:rFonts w:ascii="Arial" w:hAnsi="Arial" w:cs="Arial"/>
          <w:b/>
          <w:bCs/>
          <w:sz w:val="24"/>
          <w:szCs w:val="24"/>
          <w:lang w:val="fr-CA" w:eastAsia="ja-JP"/>
        </w:rPr>
      </w:pPr>
      <w:r w:rsidRPr="00EF07C7">
        <w:rPr>
          <w:rFonts w:ascii="Arial" w:hAnsi="Arial" w:cs="Arial"/>
          <w:b/>
          <w:bCs/>
          <w:sz w:val="24"/>
          <w:szCs w:val="24"/>
          <w:lang w:val="fr-CA"/>
        </w:rPr>
        <w:t>LA CORPORATION DU CANTON DE HAWKESBURY EST</w:t>
      </w:r>
    </w:p>
    <w:p w14:paraId="1EAE6A49" w14:textId="77777777" w:rsidR="00086421" w:rsidRPr="00F6415C" w:rsidRDefault="00EF4228" w:rsidP="001F3519">
      <w:pPr>
        <w:pStyle w:val="Heading1"/>
        <w:ind w:hanging="5490"/>
        <w:jc w:val="center"/>
        <w:rPr>
          <w:rFonts w:ascii="Arial" w:hAnsi="Arial"/>
          <w:sz w:val="24"/>
          <w:szCs w:val="24"/>
          <w:lang w:val="fr-CA"/>
        </w:rPr>
      </w:pPr>
      <w:r w:rsidRPr="00F6415C">
        <w:rPr>
          <w:rFonts w:ascii="Arial" w:hAnsi="Arial"/>
          <w:sz w:val="24"/>
          <w:szCs w:val="24"/>
          <w:lang w:val="fr-CA"/>
        </w:rPr>
        <w:t>ANNEXE « </w:t>
      </w:r>
      <w:r w:rsidR="00086421" w:rsidRPr="00F6415C">
        <w:rPr>
          <w:rFonts w:ascii="Arial" w:hAnsi="Arial"/>
          <w:sz w:val="24"/>
          <w:szCs w:val="24"/>
          <w:lang w:val="fr-CA"/>
        </w:rPr>
        <w:t>A</w:t>
      </w:r>
      <w:r w:rsidRPr="00F6415C">
        <w:rPr>
          <w:rFonts w:ascii="Arial" w:hAnsi="Arial"/>
          <w:sz w:val="24"/>
          <w:szCs w:val="24"/>
          <w:lang w:val="fr-CA"/>
        </w:rPr>
        <w:t> »</w:t>
      </w:r>
    </w:p>
    <w:p w14:paraId="6930D6A6" w14:textId="77777777" w:rsidR="00086421" w:rsidRPr="00EF07C7" w:rsidRDefault="00EF4228" w:rsidP="00A62E6B">
      <w:pPr>
        <w:spacing w:before="120"/>
        <w:jc w:val="center"/>
        <w:rPr>
          <w:rFonts w:ascii="Arial" w:hAnsi="Arial" w:cs="Arial"/>
          <w:b/>
          <w:bCs/>
          <w:sz w:val="24"/>
          <w:szCs w:val="24"/>
          <w:lang w:val="fr-CA" w:eastAsia="ja-JP"/>
        </w:rPr>
      </w:pPr>
      <w:r w:rsidRPr="00EF07C7">
        <w:rPr>
          <w:rFonts w:ascii="Arial" w:hAnsi="Arial" w:cs="Arial"/>
          <w:b/>
          <w:bCs/>
          <w:sz w:val="24"/>
          <w:szCs w:val="24"/>
          <w:lang w:val="fr-CA" w:eastAsia="ja-JP"/>
        </w:rPr>
        <w:t>RÈGLEMENT</w:t>
      </w:r>
      <w:r w:rsidR="00B23DB9" w:rsidRPr="00EF07C7">
        <w:rPr>
          <w:rFonts w:ascii="Arial" w:hAnsi="Arial" w:cs="Arial"/>
          <w:b/>
          <w:bCs/>
          <w:sz w:val="24"/>
          <w:szCs w:val="24"/>
          <w:lang w:val="fr-CA" w:eastAsia="ja-JP"/>
        </w:rPr>
        <w:t xml:space="preserve"> NUMÉRO</w:t>
      </w:r>
      <w:r w:rsidR="00086421" w:rsidRPr="00EF07C7">
        <w:rPr>
          <w:rFonts w:ascii="Arial" w:hAnsi="Arial" w:cs="Arial"/>
          <w:b/>
          <w:bCs/>
          <w:sz w:val="24"/>
          <w:szCs w:val="24"/>
          <w:lang w:val="fr-CA" w:eastAsia="ja-JP"/>
        </w:rPr>
        <w:t xml:space="preserve"> 2005-40</w:t>
      </w:r>
    </w:p>
    <w:p w14:paraId="11A77FCA" w14:textId="77777777" w:rsidR="00086421" w:rsidRPr="00EF07C7" w:rsidRDefault="00086421" w:rsidP="00EF07C7">
      <w:pPr>
        <w:jc w:val="center"/>
        <w:rPr>
          <w:rFonts w:ascii="Arial" w:hAnsi="Arial" w:cs="Arial"/>
          <w:b/>
          <w:bCs/>
          <w:sz w:val="24"/>
          <w:szCs w:val="24"/>
          <w:lang w:val="fr-CA" w:eastAsia="ja-JP"/>
        </w:rPr>
      </w:pPr>
    </w:p>
    <w:p w14:paraId="61DE27EC" w14:textId="77777777" w:rsidR="00086421" w:rsidRPr="00EF07C7" w:rsidRDefault="009056A1" w:rsidP="00EF07C7">
      <w:pPr>
        <w:jc w:val="center"/>
        <w:rPr>
          <w:rFonts w:ascii="Arial" w:hAnsi="Arial" w:cs="Arial"/>
          <w:b/>
          <w:bCs/>
          <w:sz w:val="24"/>
          <w:szCs w:val="24"/>
          <w:lang w:val="fr-CA" w:eastAsia="ja-JP"/>
        </w:rPr>
      </w:pPr>
      <w:r w:rsidRPr="00EF07C7">
        <w:rPr>
          <w:rFonts w:ascii="Arial" w:hAnsi="Arial" w:cs="Arial"/>
          <w:b/>
          <w:bCs/>
          <w:sz w:val="24"/>
          <w:szCs w:val="24"/>
          <w:lang w:val="fr-CA" w:eastAsia="ja-JP"/>
        </w:rPr>
        <w:t>CATÉGORIES DE PERMIS ET DROITS</w:t>
      </w:r>
    </w:p>
    <w:p w14:paraId="22AE63C6" w14:textId="77777777" w:rsidR="00086421" w:rsidRPr="001F3519" w:rsidRDefault="00086421">
      <w:pPr>
        <w:rPr>
          <w:rFonts w:ascii="Arial" w:hAnsi="Arial" w:cs="Arial"/>
          <w:b/>
          <w:sz w:val="24"/>
          <w:szCs w:val="24"/>
          <w:lang w:val="fr-CA" w:eastAsia="ja-JP"/>
        </w:rPr>
      </w:pPr>
    </w:p>
    <w:p w14:paraId="17367102" w14:textId="77777777"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val="fr-CA" w:eastAsia="ja-JP"/>
        </w:rPr>
      </w:pPr>
      <w:r w:rsidRPr="001F3519">
        <w:rPr>
          <w:rFonts w:ascii="Arial" w:hAnsi="Arial" w:cs="Arial"/>
          <w:b/>
          <w:bCs/>
          <w:sz w:val="24"/>
          <w:szCs w:val="24"/>
          <w:lang w:val="fr-CA" w:eastAsia="ja-JP"/>
        </w:rPr>
        <w:t>1.</w:t>
      </w:r>
      <w:r w:rsidRPr="001F3519">
        <w:rPr>
          <w:rFonts w:ascii="Arial" w:hAnsi="Arial" w:cs="Arial"/>
          <w:b/>
          <w:bCs/>
          <w:sz w:val="24"/>
          <w:szCs w:val="24"/>
          <w:lang w:val="fr-CA" w:eastAsia="ja-JP"/>
        </w:rPr>
        <w:tab/>
      </w:r>
      <w:r w:rsidRPr="001F3519">
        <w:rPr>
          <w:rFonts w:ascii="Arial" w:hAnsi="Arial" w:cs="Arial"/>
          <w:b/>
          <w:bCs/>
          <w:sz w:val="24"/>
          <w:szCs w:val="24"/>
          <w:u w:val="single"/>
          <w:lang w:val="fr-CA" w:eastAsia="ja-JP"/>
        </w:rPr>
        <w:t>Calcul</w:t>
      </w:r>
      <w:r w:rsidR="009056A1" w:rsidRPr="001F3519">
        <w:rPr>
          <w:rFonts w:ascii="Arial" w:hAnsi="Arial" w:cs="Arial"/>
          <w:b/>
          <w:bCs/>
          <w:sz w:val="24"/>
          <w:szCs w:val="24"/>
          <w:u w:val="single"/>
          <w:lang w:val="fr-CA" w:eastAsia="ja-JP"/>
        </w:rPr>
        <w:t xml:space="preserve"> des droits de permis</w:t>
      </w:r>
    </w:p>
    <w:p w14:paraId="1E9A178B" w14:textId="77777777" w:rsidR="00086421" w:rsidRPr="001F3519" w:rsidRDefault="00086421">
      <w:pPr>
        <w:rPr>
          <w:rFonts w:ascii="Arial" w:hAnsi="Arial" w:cs="Arial"/>
          <w:sz w:val="24"/>
          <w:szCs w:val="24"/>
          <w:lang w:val="fr-CA" w:eastAsia="ja-JP"/>
        </w:rPr>
      </w:pPr>
    </w:p>
    <w:p w14:paraId="188603B8" w14:textId="77777777" w:rsidR="00086421" w:rsidRPr="001F3519" w:rsidRDefault="000D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1F3519">
        <w:rPr>
          <w:rFonts w:ascii="Arial" w:hAnsi="Arial" w:cs="Arial"/>
          <w:sz w:val="24"/>
          <w:szCs w:val="24"/>
          <w:lang w:val="fr-CA" w:eastAsia="ja-JP"/>
        </w:rPr>
        <w:t>Sauf indication contraire de la présente annexe, les droits de permis sont calculés suivant la formule ci-dessous :</w:t>
      </w:r>
    </w:p>
    <w:p w14:paraId="6849639D" w14:textId="77777777" w:rsidR="00086421" w:rsidRPr="001F3519" w:rsidRDefault="00086421">
      <w:pPr>
        <w:rPr>
          <w:rFonts w:ascii="Arial" w:hAnsi="Arial" w:cs="Arial"/>
          <w:sz w:val="24"/>
          <w:szCs w:val="24"/>
          <w:lang w:val="fr-CA" w:eastAsia="ja-JP"/>
        </w:rPr>
      </w:pPr>
    </w:p>
    <w:p w14:paraId="627F5999" w14:textId="77777777" w:rsidR="00086421" w:rsidRPr="001F3519" w:rsidRDefault="00777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rFonts w:ascii="Arial" w:hAnsi="Arial" w:cs="Arial"/>
          <w:sz w:val="24"/>
          <w:szCs w:val="24"/>
          <w:lang w:val="fr-CA" w:eastAsia="ja-JP"/>
        </w:rPr>
      </w:pPr>
      <w:r w:rsidRPr="001F3519">
        <w:rPr>
          <w:rFonts w:ascii="Arial" w:hAnsi="Arial" w:cs="Arial"/>
          <w:sz w:val="24"/>
          <w:szCs w:val="24"/>
          <w:lang w:val="fr-CA" w:eastAsia="ja-JP"/>
        </w:rPr>
        <w:t>Droit de permis</w:t>
      </w:r>
      <w:r w:rsidR="00086421" w:rsidRPr="001F3519">
        <w:rPr>
          <w:rFonts w:ascii="Arial" w:hAnsi="Arial" w:cs="Arial"/>
          <w:sz w:val="24"/>
          <w:szCs w:val="24"/>
          <w:lang w:val="fr-CA" w:eastAsia="ja-JP"/>
        </w:rPr>
        <w:t xml:space="preserve"> (</w:t>
      </w:r>
      <w:r w:rsidRPr="001F3519">
        <w:rPr>
          <w:rFonts w:ascii="Arial" w:hAnsi="Arial" w:cs="Arial"/>
          <w:sz w:val="24"/>
          <w:szCs w:val="24"/>
          <w:lang w:val="fr-CA" w:eastAsia="ja-JP"/>
        </w:rPr>
        <w:t xml:space="preserve">arrondi au </w:t>
      </w:r>
      <w:r w:rsidR="00086421" w:rsidRPr="001F3519">
        <w:rPr>
          <w:rFonts w:ascii="Arial" w:hAnsi="Arial" w:cs="Arial"/>
          <w:sz w:val="24"/>
          <w:szCs w:val="24"/>
          <w:lang w:val="fr-CA" w:eastAsia="ja-JP"/>
        </w:rPr>
        <w:t>dollar) = I</w:t>
      </w:r>
      <w:r w:rsidRPr="001F3519">
        <w:rPr>
          <w:rFonts w:ascii="Arial" w:hAnsi="Arial" w:cs="Arial"/>
          <w:sz w:val="24"/>
          <w:szCs w:val="24"/>
          <w:lang w:val="fr-CA" w:eastAsia="ja-JP"/>
        </w:rPr>
        <w:t>S</w:t>
      </w:r>
      <w:r w:rsidR="00086421" w:rsidRPr="001F3519">
        <w:rPr>
          <w:rFonts w:ascii="Arial" w:hAnsi="Arial" w:cs="Arial"/>
          <w:sz w:val="24"/>
          <w:szCs w:val="24"/>
          <w:lang w:val="fr-CA" w:eastAsia="ja-JP"/>
        </w:rPr>
        <w:t xml:space="preserve"> x </w:t>
      </w:r>
      <w:r w:rsidR="00C23205" w:rsidRPr="001F3519">
        <w:rPr>
          <w:rFonts w:ascii="Arial" w:hAnsi="Arial" w:cs="Arial"/>
          <w:sz w:val="24"/>
          <w:szCs w:val="24"/>
          <w:lang w:val="fr-CA" w:eastAsia="ja-JP"/>
        </w:rPr>
        <w:t>S</w:t>
      </w:r>
    </w:p>
    <w:p w14:paraId="4A9D1B12" w14:textId="77777777" w:rsidR="00086421" w:rsidRPr="001F3519" w:rsidRDefault="00086421">
      <w:pPr>
        <w:rPr>
          <w:rFonts w:ascii="Arial" w:hAnsi="Arial" w:cs="Arial"/>
          <w:sz w:val="24"/>
          <w:szCs w:val="24"/>
          <w:lang w:val="fr-CA" w:eastAsia="ja-JP"/>
        </w:rPr>
      </w:pPr>
    </w:p>
    <w:p w14:paraId="08246F3D" w14:textId="77777777" w:rsidR="00086421" w:rsidRPr="001F3519" w:rsidRDefault="00777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1F3519">
        <w:rPr>
          <w:rFonts w:ascii="Arial" w:hAnsi="Arial" w:cs="Arial"/>
          <w:sz w:val="24"/>
          <w:szCs w:val="24"/>
          <w:lang w:val="fr-CA" w:eastAsia="ja-JP"/>
        </w:rPr>
        <w:t>où</w:t>
      </w:r>
      <w:r w:rsidRPr="001F3519">
        <w:rPr>
          <w:rFonts w:ascii="Arial" w:hAnsi="Arial" w:cs="Arial"/>
          <w:sz w:val="24"/>
          <w:szCs w:val="24"/>
          <w:lang w:val="fr-CA" w:eastAsia="ja-JP"/>
        </w:rPr>
        <w:tab/>
      </w:r>
      <w:r w:rsidR="00086421" w:rsidRPr="001F3519">
        <w:rPr>
          <w:rFonts w:ascii="Arial" w:hAnsi="Arial" w:cs="Arial"/>
          <w:sz w:val="24"/>
          <w:szCs w:val="24"/>
          <w:lang w:val="fr-CA" w:eastAsia="ja-JP"/>
        </w:rPr>
        <w:t>I</w:t>
      </w:r>
      <w:r w:rsidRPr="001F3519">
        <w:rPr>
          <w:rFonts w:ascii="Arial" w:hAnsi="Arial" w:cs="Arial"/>
          <w:sz w:val="24"/>
          <w:szCs w:val="24"/>
          <w:lang w:val="fr-CA" w:eastAsia="ja-JP"/>
        </w:rPr>
        <w:t>S</w:t>
      </w:r>
      <w:r w:rsidR="00086421" w:rsidRPr="001F3519">
        <w:rPr>
          <w:rFonts w:ascii="Arial" w:hAnsi="Arial" w:cs="Arial"/>
          <w:sz w:val="24"/>
          <w:szCs w:val="24"/>
          <w:lang w:val="fr-CA" w:eastAsia="ja-JP"/>
        </w:rPr>
        <w:t xml:space="preserve"> = </w:t>
      </w:r>
      <w:r w:rsidRPr="001F3519">
        <w:rPr>
          <w:rFonts w:ascii="Arial" w:hAnsi="Arial" w:cs="Arial"/>
          <w:sz w:val="24"/>
          <w:szCs w:val="24"/>
          <w:lang w:val="fr-CA" w:eastAsia="ja-JP"/>
        </w:rPr>
        <w:t>index de service de la c</w:t>
      </w:r>
      <w:r w:rsidR="00086421" w:rsidRPr="001F3519">
        <w:rPr>
          <w:rFonts w:ascii="Arial" w:hAnsi="Arial" w:cs="Arial"/>
          <w:sz w:val="24"/>
          <w:szCs w:val="24"/>
          <w:lang w:val="fr-CA" w:eastAsia="ja-JP"/>
        </w:rPr>
        <w:t>lassification</w:t>
      </w:r>
      <w:r w:rsidRPr="001F3519">
        <w:rPr>
          <w:rFonts w:ascii="Arial" w:hAnsi="Arial" w:cs="Arial"/>
          <w:sz w:val="24"/>
          <w:szCs w:val="24"/>
          <w:lang w:val="fr-CA" w:eastAsia="ja-JP"/>
        </w:rPr>
        <w:t xml:space="preserve"> des travaux proposés;</w:t>
      </w:r>
    </w:p>
    <w:p w14:paraId="78CC27A3" w14:textId="77777777"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val="fr-CA" w:eastAsia="ja-JP"/>
        </w:rPr>
      </w:pPr>
      <w:r w:rsidRPr="001F3519">
        <w:rPr>
          <w:rFonts w:ascii="Arial" w:hAnsi="Arial" w:cs="Arial"/>
          <w:sz w:val="24"/>
          <w:szCs w:val="24"/>
          <w:lang w:val="fr-CA" w:eastAsia="ja-JP"/>
        </w:rPr>
        <w:tab/>
      </w:r>
      <w:r w:rsidRPr="001F3519">
        <w:rPr>
          <w:rFonts w:ascii="Arial" w:hAnsi="Arial" w:cs="Arial"/>
          <w:sz w:val="24"/>
          <w:szCs w:val="24"/>
          <w:lang w:val="fr-CA" w:eastAsia="ja-JP"/>
        </w:rPr>
        <w:tab/>
      </w:r>
      <w:r w:rsidR="00C23205" w:rsidRPr="001F3519">
        <w:rPr>
          <w:rFonts w:ascii="Arial" w:hAnsi="Arial" w:cs="Arial"/>
          <w:sz w:val="24"/>
          <w:szCs w:val="24"/>
          <w:lang w:val="fr-CA" w:eastAsia="ja-JP"/>
        </w:rPr>
        <w:t>S</w:t>
      </w:r>
      <w:r w:rsidRPr="001F3519">
        <w:rPr>
          <w:rFonts w:ascii="Arial" w:hAnsi="Arial" w:cs="Arial"/>
          <w:sz w:val="24"/>
          <w:szCs w:val="24"/>
          <w:lang w:val="fr-CA" w:eastAsia="ja-JP"/>
        </w:rPr>
        <w:t xml:space="preserve"> = </w:t>
      </w:r>
      <w:r w:rsidR="00C23205" w:rsidRPr="001F3519">
        <w:rPr>
          <w:rFonts w:ascii="Arial" w:hAnsi="Arial" w:cs="Arial"/>
          <w:sz w:val="24"/>
          <w:szCs w:val="24"/>
          <w:lang w:val="fr-CA" w:eastAsia="ja-JP"/>
        </w:rPr>
        <w:t>surface de plancher en</w:t>
      </w:r>
      <w:r w:rsidRPr="001F3519">
        <w:rPr>
          <w:rFonts w:ascii="Arial" w:hAnsi="Arial" w:cs="Arial"/>
          <w:sz w:val="24"/>
          <w:szCs w:val="24"/>
          <w:lang w:val="fr-CA" w:eastAsia="ja-JP"/>
        </w:rPr>
        <w:t xml:space="preserve"> m</w:t>
      </w:r>
      <w:r w:rsidRPr="001F3519">
        <w:rPr>
          <w:rFonts w:ascii="Arial" w:hAnsi="Arial" w:cs="Arial"/>
          <w:sz w:val="24"/>
          <w:szCs w:val="24"/>
          <w:vertAlign w:val="superscript"/>
          <w:lang w:val="fr-CA" w:eastAsia="ja-JP"/>
        </w:rPr>
        <w:t>2</w:t>
      </w:r>
      <w:r w:rsidRPr="001F3519">
        <w:rPr>
          <w:rFonts w:ascii="Arial" w:hAnsi="Arial" w:cs="Arial"/>
          <w:sz w:val="24"/>
          <w:szCs w:val="24"/>
          <w:lang w:val="fr-CA" w:eastAsia="ja-JP"/>
        </w:rPr>
        <w:t xml:space="preserve"> </w:t>
      </w:r>
      <w:r w:rsidR="00C23205" w:rsidRPr="001F3519">
        <w:rPr>
          <w:rFonts w:ascii="Arial" w:hAnsi="Arial" w:cs="Arial"/>
          <w:sz w:val="24"/>
          <w:szCs w:val="24"/>
          <w:lang w:val="fr-CA" w:eastAsia="ja-JP"/>
        </w:rPr>
        <w:t>des travaux visés.</w:t>
      </w:r>
    </w:p>
    <w:p w14:paraId="4B19860F" w14:textId="77777777" w:rsidR="00086421" w:rsidRPr="001F3519" w:rsidRDefault="00086421">
      <w:pPr>
        <w:rPr>
          <w:rFonts w:ascii="Arial" w:hAnsi="Arial" w:cs="Arial"/>
          <w:sz w:val="24"/>
          <w:szCs w:val="24"/>
          <w:lang w:val="fr-CA" w:eastAsia="ja-JP"/>
        </w:rPr>
      </w:pPr>
    </w:p>
    <w:p w14:paraId="2D38D261" w14:textId="77777777"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val="fr-CA" w:eastAsia="ja-JP"/>
        </w:rPr>
      </w:pPr>
      <w:r w:rsidRPr="001F3519">
        <w:rPr>
          <w:rFonts w:ascii="Arial" w:hAnsi="Arial" w:cs="Arial"/>
          <w:b/>
          <w:bCs/>
          <w:sz w:val="24"/>
          <w:szCs w:val="24"/>
          <w:lang w:val="fr-CA" w:eastAsia="ja-JP"/>
        </w:rPr>
        <w:t>2.</w:t>
      </w:r>
      <w:r w:rsidRPr="001F3519">
        <w:rPr>
          <w:rFonts w:ascii="Arial" w:hAnsi="Arial" w:cs="Arial"/>
          <w:b/>
          <w:bCs/>
          <w:sz w:val="24"/>
          <w:szCs w:val="24"/>
          <w:lang w:val="fr-CA" w:eastAsia="ja-JP"/>
        </w:rPr>
        <w:tab/>
      </w:r>
      <w:r w:rsidR="00B426B9" w:rsidRPr="001F3519">
        <w:rPr>
          <w:rFonts w:ascii="Arial" w:hAnsi="Arial" w:cs="Arial"/>
          <w:b/>
          <w:bCs/>
          <w:sz w:val="24"/>
          <w:szCs w:val="24"/>
          <w:u w:val="single"/>
          <w:lang w:val="fr-CA" w:eastAsia="ja-JP"/>
        </w:rPr>
        <w:t>Frais a</w:t>
      </w:r>
      <w:r w:rsidRPr="001F3519">
        <w:rPr>
          <w:rFonts w:ascii="Arial" w:hAnsi="Arial" w:cs="Arial"/>
          <w:b/>
          <w:bCs/>
          <w:sz w:val="24"/>
          <w:szCs w:val="24"/>
          <w:u w:val="single"/>
          <w:lang w:val="fr-CA" w:eastAsia="ja-JP"/>
        </w:rPr>
        <w:t>dministrati</w:t>
      </w:r>
      <w:r w:rsidR="00B426B9" w:rsidRPr="001F3519">
        <w:rPr>
          <w:rFonts w:ascii="Arial" w:hAnsi="Arial" w:cs="Arial"/>
          <w:b/>
          <w:bCs/>
          <w:sz w:val="24"/>
          <w:szCs w:val="24"/>
          <w:u w:val="single"/>
          <w:lang w:val="fr-CA" w:eastAsia="ja-JP"/>
        </w:rPr>
        <w:t>fs pour</w:t>
      </w:r>
      <w:r w:rsidR="005D1B91" w:rsidRPr="001F3519">
        <w:rPr>
          <w:rFonts w:ascii="Arial" w:hAnsi="Arial" w:cs="Arial"/>
          <w:b/>
          <w:bCs/>
          <w:sz w:val="24"/>
          <w:szCs w:val="24"/>
          <w:u w:val="single"/>
          <w:lang w:val="fr-CA" w:eastAsia="ja-JP"/>
        </w:rPr>
        <w:t xml:space="preserve"> la délivrance de</w:t>
      </w:r>
      <w:r w:rsidR="00B426B9" w:rsidRPr="001F3519">
        <w:rPr>
          <w:rFonts w:ascii="Arial" w:hAnsi="Arial" w:cs="Arial"/>
          <w:b/>
          <w:bCs/>
          <w:sz w:val="24"/>
          <w:szCs w:val="24"/>
          <w:u w:val="single"/>
          <w:lang w:val="fr-CA" w:eastAsia="ja-JP"/>
        </w:rPr>
        <w:t xml:space="preserve"> permis</w:t>
      </w:r>
    </w:p>
    <w:p w14:paraId="77EBA069" w14:textId="77777777" w:rsidR="00086421" w:rsidRPr="001F3519" w:rsidRDefault="00086421">
      <w:pPr>
        <w:rPr>
          <w:rFonts w:ascii="Arial" w:hAnsi="Arial" w:cs="Arial"/>
          <w:sz w:val="24"/>
          <w:szCs w:val="24"/>
          <w:lang w:val="fr-CA" w:eastAsia="ja-JP"/>
        </w:rPr>
      </w:pPr>
    </w:p>
    <w:p w14:paraId="2575DFCC" w14:textId="77777777" w:rsidR="00086421" w:rsidRPr="001F3519" w:rsidRDefault="00827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1F3519">
        <w:rPr>
          <w:rFonts w:ascii="Arial" w:hAnsi="Arial" w:cs="Arial"/>
          <w:sz w:val="24"/>
          <w:szCs w:val="24"/>
          <w:lang w:val="fr-CA" w:eastAsia="ja-JP"/>
        </w:rPr>
        <w:t xml:space="preserve">Sauf indication contraire, des frais administratifs de </w:t>
      </w:r>
      <w:r w:rsidR="00086421" w:rsidRPr="001F3519">
        <w:rPr>
          <w:rFonts w:ascii="Arial" w:hAnsi="Arial" w:cs="Arial"/>
          <w:sz w:val="24"/>
          <w:szCs w:val="24"/>
          <w:lang w:val="fr-CA" w:eastAsia="ja-JP"/>
        </w:rPr>
        <w:t>50</w:t>
      </w:r>
      <w:r w:rsidRPr="001F3519">
        <w:rPr>
          <w:rFonts w:ascii="Arial" w:hAnsi="Arial" w:cs="Arial"/>
          <w:sz w:val="24"/>
          <w:szCs w:val="24"/>
          <w:lang w:val="fr-CA" w:eastAsia="ja-JP"/>
        </w:rPr>
        <w:t> $ sont perçus à l’égard de tous les permis de construire délivrés.</w:t>
      </w:r>
    </w:p>
    <w:p w14:paraId="36174E21" w14:textId="77777777" w:rsidR="00086421" w:rsidRPr="001F3519" w:rsidRDefault="00086421">
      <w:pPr>
        <w:rPr>
          <w:rFonts w:ascii="Arial" w:hAnsi="Arial" w:cs="Arial"/>
          <w:sz w:val="24"/>
          <w:szCs w:val="24"/>
          <w:lang w:val="fr-CA" w:eastAsia="ja-JP"/>
        </w:rPr>
      </w:pPr>
    </w:p>
    <w:p w14:paraId="371D2A98" w14:textId="77777777"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val="fr-CA" w:eastAsia="ja-JP"/>
        </w:rPr>
      </w:pPr>
      <w:r w:rsidRPr="001F3519">
        <w:rPr>
          <w:rFonts w:ascii="Arial" w:hAnsi="Arial" w:cs="Arial"/>
          <w:b/>
          <w:bCs/>
          <w:sz w:val="24"/>
          <w:szCs w:val="24"/>
          <w:lang w:val="fr-CA" w:eastAsia="ja-JP"/>
        </w:rPr>
        <w:t>3.</w:t>
      </w:r>
      <w:r w:rsidRPr="001F3519">
        <w:rPr>
          <w:rFonts w:ascii="Arial" w:hAnsi="Arial" w:cs="Arial"/>
          <w:b/>
          <w:bCs/>
          <w:sz w:val="24"/>
          <w:szCs w:val="24"/>
          <w:lang w:val="fr-CA" w:eastAsia="ja-JP"/>
        </w:rPr>
        <w:tab/>
      </w:r>
      <w:r w:rsidR="009056A1" w:rsidRPr="001F3519">
        <w:rPr>
          <w:rFonts w:ascii="Arial" w:hAnsi="Arial" w:cs="Arial"/>
          <w:b/>
          <w:bCs/>
          <w:sz w:val="24"/>
          <w:szCs w:val="24"/>
          <w:u w:val="single"/>
          <w:lang w:val="fr-CA" w:eastAsia="ja-JP"/>
        </w:rPr>
        <w:t>Catégories de permis et droits</w:t>
      </w:r>
    </w:p>
    <w:p w14:paraId="74F7E48E" w14:textId="77777777" w:rsidR="00086421" w:rsidRPr="001F3519" w:rsidRDefault="00086421">
      <w:pPr>
        <w:rPr>
          <w:rFonts w:ascii="Arial" w:hAnsi="Arial" w:cs="Arial"/>
          <w:sz w:val="24"/>
          <w:szCs w:val="24"/>
          <w:lang w:val="fr-CA" w:eastAsia="ja-JP"/>
        </w:rPr>
      </w:pPr>
    </w:p>
    <w:p w14:paraId="65080588" w14:textId="77777777"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val="fr-CA" w:eastAsia="ja-JP"/>
        </w:rPr>
      </w:pPr>
      <w:r w:rsidRPr="001F3519">
        <w:rPr>
          <w:rFonts w:ascii="Arial" w:hAnsi="Arial" w:cs="Arial"/>
          <w:b/>
          <w:bCs/>
          <w:sz w:val="24"/>
          <w:szCs w:val="24"/>
          <w:lang w:val="fr-CA" w:eastAsia="ja-JP"/>
        </w:rPr>
        <w:t>a)</w:t>
      </w:r>
      <w:r w:rsidRPr="001F3519">
        <w:rPr>
          <w:rFonts w:ascii="Arial" w:hAnsi="Arial" w:cs="Arial"/>
          <w:b/>
          <w:bCs/>
          <w:sz w:val="24"/>
          <w:szCs w:val="24"/>
          <w:lang w:val="fr-CA" w:eastAsia="ja-JP"/>
        </w:rPr>
        <w:tab/>
      </w:r>
      <w:r w:rsidRPr="001F3519">
        <w:rPr>
          <w:rFonts w:ascii="Arial" w:hAnsi="Arial" w:cs="Arial"/>
          <w:b/>
          <w:bCs/>
          <w:sz w:val="24"/>
          <w:szCs w:val="24"/>
          <w:u w:val="single"/>
          <w:lang w:val="fr-CA" w:eastAsia="ja-JP"/>
        </w:rPr>
        <w:t>CONSTRUCTION</w:t>
      </w:r>
    </w:p>
    <w:p w14:paraId="7FC92C9C" w14:textId="77777777" w:rsidR="00086421" w:rsidRPr="001F3519" w:rsidRDefault="00086421">
      <w:pPr>
        <w:rPr>
          <w:rFonts w:ascii="Arial" w:hAnsi="Arial" w:cs="Arial"/>
          <w:sz w:val="24"/>
          <w:szCs w:val="24"/>
          <w:lang w:val="fr-CA" w:eastAsia="ja-JP"/>
        </w:rPr>
      </w:pPr>
    </w:p>
    <w:p w14:paraId="63C166B0" w14:textId="7A0E9CD4" w:rsidR="00086421" w:rsidRPr="001F3519" w:rsidRDefault="00086421">
      <w:pPr>
        <w:ind w:right="-720"/>
        <w:rPr>
          <w:rFonts w:ascii="Arial" w:hAnsi="Arial" w:cs="Arial"/>
          <w:b/>
          <w:bCs/>
          <w:sz w:val="24"/>
          <w:szCs w:val="24"/>
          <w:lang w:val="fr-CA" w:eastAsia="ja-JP"/>
        </w:rPr>
      </w:pPr>
      <w:r w:rsidRPr="001F3519">
        <w:rPr>
          <w:rFonts w:ascii="Arial" w:hAnsi="Arial" w:cs="Arial"/>
          <w:sz w:val="24"/>
          <w:szCs w:val="24"/>
          <w:lang w:val="fr-CA" w:eastAsia="ja-JP"/>
        </w:rPr>
        <w:tab/>
      </w:r>
      <w:r w:rsidRPr="001F3519">
        <w:rPr>
          <w:rFonts w:ascii="Arial" w:hAnsi="Arial" w:cs="Arial"/>
          <w:b/>
          <w:bCs/>
          <w:sz w:val="24"/>
          <w:szCs w:val="24"/>
          <w:u w:val="single"/>
          <w:lang w:val="fr-CA" w:eastAsia="ja-JP"/>
        </w:rPr>
        <w:t>CLASSIFICATION</w:t>
      </w:r>
      <w:r w:rsidR="009056A1" w:rsidRPr="001F3519">
        <w:rPr>
          <w:rFonts w:ascii="Arial" w:hAnsi="Arial" w:cs="Arial"/>
          <w:b/>
          <w:bCs/>
          <w:sz w:val="24"/>
          <w:szCs w:val="24"/>
          <w:u w:val="single"/>
          <w:lang w:val="fr-CA" w:eastAsia="ja-JP"/>
        </w:rPr>
        <w:t xml:space="preserve"> DES BÂTIMENTS</w:t>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u w:val="single"/>
          <w:lang w:val="fr-CA" w:eastAsia="ja-JP"/>
        </w:rPr>
        <w:t>INDEX</w:t>
      </w:r>
      <w:r w:rsidR="009056A1" w:rsidRPr="001F3519">
        <w:rPr>
          <w:rFonts w:ascii="Arial" w:hAnsi="Arial" w:cs="Arial"/>
          <w:b/>
          <w:bCs/>
          <w:sz w:val="24"/>
          <w:szCs w:val="24"/>
          <w:u w:val="single"/>
          <w:lang w:val="fr-CA" w:eastAsia="ja-JP"/>
        </w:rPr>
        <w:t xml:space="preserve"> DE SERVICE</w:t>
      </w:r>
      <w:r w:rsidRPr="001F3519">
        <w:rPr>
          <w:rFonts w:ascii="Arial" w:hAnsi="Arial" w:cs="Arial"/>
          <w:b/>
          <w:bCs/>
          <w:sz w:val="24"/>
          <w:szCs w:val="24"/>
          <w:u w:val="single"/>
          <w:lang w:val="fr-CA" w:eastAsia="ja-JP"/>
        </w:rPr>
        <w:t xml:space="preserve"> (I</w:t>
      </w:r>
      <w:r w:rsidR="009056A1" w:rsidRPr="001F3519">
        <w:rPr>
          <w:rFonts w:ascii="Arial" w:hAnsi="Arial" w:cs="Arial"/>
          <w:b/>
          <w:bCs/>
          <w:sz w:val="24"/>
          <w:szCs w:val="24"/>
          <w:u w:val="single"/>
          <w:lang w:val="fr-CA" w:eastAsia="ja-JP"/>
        </w:rPr>
        <w:t>S</w:t>
      </w:r>
      <w:r w:rsidRPr="001F3519">
        <w:rPr>
          <w:rFonts w:ascii="Arial" w:hAnsi="Arial" w:cs="Arial"/>
          <w:b/>
          <w:bCs/>
          <w:sz w:val="24"/>
          <w:szCs w:val="24"/>
          <w:u w:val="single"/>
          <w:lang w:val="fr-CA" w:eastAsia="ja-JP"/>
        </w:rPr>
        <w:t>)</w:t>
      </w:r>
    </w:p>
    <w:p w14:paraId="0D8D5E42" w14:textId="2093EE34" w:rsidR="00086421" w:rsidRPr="001F3519" w:rsidRDefault="00086421">
      <w:pPr>
        <w:ind w:right="-720"/>
        <w:rPr>
          <w:rFonts w:ascii="Arial" w:hAnsi="Arial" w:cs="Arial"/>
          <w:sz w:val="24"/>
          <w:szCs w:val="24"/>
          <w:lang w:val="fr-CA" w:eastAsia="ja-JP"/>
        </w:rPr>
      </w:pP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r>
      <w:r w:rsidRPr="001F3519">
        <w:rPr>
          <w:rFonts w:ascii="Arial" w:hAnsi="Arial" w:cs="Arial"/>
          <w:b/>
          <w:bCs/>
          <w:sz w:val="24"/>
          <w:szCs w:val="24"/>
          <w:lang w:val="fr-CA" w:eastAsia="ja-JP"/>
        </w:rPr>
        <w:tab/>
        <w:t>$/m</w:t>
      </w:r>
      <w:r w:rsidRPr="001F3519">
        <w:rPr>
          <w:rFonts w:ascii="Arial" w:hAnsi="Arial" w:cs="Arial"/>
          <w:b/>
          <w:bCs/>
          <w:sz w:val="24"/>
          <w:szCs w:val="24"/>
          <w:vertAlign w:val="superscript"/>
          <w:lang w:val="fr-CA" w:eastAsia="ja-JP"/>
        </w:rPr>
        <w:t>2</w:t>
      </w:r>
      <w:r w:rsidR="003862D8" w:rsidRPr="001F3519">
        <w:rPr>
          <w:rFonts w:ascii="Arial" w:hAnsi="Arial" w:cs="Arial"/>
          <w:b/>
          <w:bCs/>
          <w:sz w:val="24"/>
          <w:szCs w:val="24"/>
          <w:lang w:val="fr-CA" w:eastAsia="ja-JP"/>
        </w:rPr>
        <w:t>, sauf indication contraire</w:t>
      </w:r>
    </w:p>
    <w:p w14:paraId="0365C82C" w14:textId="77777777" w:rsidR="00086421" w:rsidRPr="009D582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b/>
          <w:sz w:val="22"/>
          <w:szCs w:val="22"/>
          <w:lang w:val="fr-CA" w:eastAsia="ja-JP"/>
        </w:rPr>
      </w:pPr>
    </w:p>
    <w:p w14:paraId="72BCEA51" w14:textId="1FF08BE2"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1F3519">
        <w:rPr>
          <w:rFonts w:ascii="Arial" w:hAnsi="Arial" w:cs="Arial"/>
          <w:b/>
          <w:sz w:val="24"/>
          <w:szCs w:val="24"/>
          <w:lang w:val="fr-CA" w:eastAsia="ja-JP"/>
        </w:rPr>
        <w:t>Group</w:t>
      </w:r>
      <w:r w:rsidR="009516BC" w:rsidRPr="001F3519">
        <w:rPr>
          <w:rFonts w:ascii="Arial" w:hAnsi="Arial" w:cs="Arial"/>
          <w:b/>
          <w:sz w:val="24"/>
          <w:szCs w:val="24"/>
          <w:lang w:val="fr-CA" w:eastAsia="ja-JP"/>
        </w:rPr>
        <w:t>e</w:t>
      </w:r>
      <w:r w:rsidRPr="001F3519">
        <w:rPr>
          <w:rFonts w:ascii="Arial" w:hAnsi="Arial" w:cs="Arial"/>
          <w:b/>
          <w:sz w:val="24"/>
          <w:szCs w:val="24"/>
          <w:lang w:val="fr-CA" w:eastAsia="ja-JP"/>
        </w:rPr>
        <w:t xml:space="preserve"> A </w:t>
      </w:r>
      <w:r w:rsidRPr="001F3519">
        <w:rPr>
          <w:rFonts w:ascii="Arial" w:hAnsi="Arial" w:cs="Arial"/>
          <w:sz w:val="24"/>
          <w:szCs w:val="24"/>
          <w:lang w:val="fr-CA" w:eastAsia="ja-JP"/>
        </w:rPr>
        <w:t>[</w:t>
      </w:r>
      <w:r w:rsidR="009516BC" w:rsidRPr="001F3519">
        <w:rPr>
          <w:rFonts w:ascii="Arial" w:hAnsi="Arial" w:cs="Arial"/>
          <w:sz w:val="24"/>
          <w:szCs w:val="24"/>
          <w:lang w:val="fr-CA" w:eastAsia="ja-JP"/>
        </w:rPr>
        <w:t>Établissements de réunion</w:t>
      </w:r>
      <w:r w:rsidRPr="001F3519">
        <w:rPr>
          <w:rFonts w:ascii="Arial" w:hAnsi="Arial" w:cs="Arial"/>
          <w:sz w:val="24"/>
          <w:szCs w:val="24"/>
          <w:lang w:val="fr-CA" w:eastAsia="ja-JP"/>
        </w:rPr>
        <w:t>]</w:t>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t>3</w:t>
      </w:r>
      <w:r w:rsidR="003862D8" w:rsidRPr="001F3519">
        <w:rPr>
          <w:rFonts w:ascii="Arial" w:hAnsi="Arial" w:cs="Arial"/>
          <w:sz w:val="24"/>
          <w:szCs w:val="24"/>
          <w:lang w:val="fr-CA" w:eastAsia="ja-JP"/>
        </w:rPr>
        <w:t>,</w:t>
      </w:r>
      <w:r w:rsidRPr="001F3519">
        <w:rPr>
          <w:rFonts w:ascii="Arial" w:hAnsi="Arial" w:cs="Arial"/>
          <w:sz w:val="24"/>
          <w:szCs w:val="24"/>
          <w:lang w:val="fr-CA" w:eastAsia="ja-JP"/>
        </w:rPr>
        <w:t>01</w:t>
      </w:r>
    </w:p>
    <w:p w14:paraId="54761751" w14:textId="77777777" w:rsidR="00086421" w:rsidRPr="001F3519" w:rsidRDefault="00F15F0E">
      <w:pPr>
        <w:tabs>
          <w:tab w:val="right" w:pos="8640"/>
        </w:tabs>
        <w:ind w:left="3600" w:hanging="2880"/>
        <w:rPr>
          <w:rFonts w:ascii="Arial" w:hAnsi="Arial" w:cs="Arial"/>
          <w:sz w:val="24"/>
          <w:szCs w:val="24"/>
          <w:lang w:val="fr-CA" w:eastAsia="ja-JP"/>
        </w:rPr>
      </w:pPr>
      <w:r w:rsidRPr="001F3519">
        <w:rPr>
          <w:rFonts w:ascii="Arial" w:hAnsi="Arial" w:cs="Arial"/>
          <w:sz w:val="24"/>
          <w:szCs w:val="24"/>
          <w:lang w:val="fr-CA" w:eastAsia="ja-JP"/>
        </w:rPr>
        <w:t>Établissements récréatifs, écoles</w:t>
      </w:r>
      <w:r w:rsidR="00086421" w:rsidRPr="001F3519">
        <w:rPr>
          <w:rFonts w:ascii="Arial" w:hAnsi="Arial" w:cs="Arial"/>
          <w:sz w:val="24"/>
          <w:szCs w:val="24"/>
          <w:lang w:val="fr-CA" w:eastAsia="ja-JP"/>
        </w:rPr>
        <w:t xml:space="preserve">, </w:t>
      </w:r>
      <w:r w:rsidRPr="001F3519">
        <w:rPr>
          <w:rFonts w:ascii="Arial" w:hAnsi="Arial" w:cs="Arial"/>
          <w:sz w:val="24"/>
          <w:szCs w:val="24"/>
          <w:lang w:val="fr-CA" w:eastAsia="ja-JP"/>
        </w:rPr>
        <w:t>bibliothèques, lieux de culte</w:t>
      </w:r>
      <w:r w:rsidR="00086421" w:rsidRPr="001F3519">
        <w:rPr>
          <w:rFonts w:ascii="Arial" w:hAnsi="Arial" w:cs="Arial"/>
          <w:sz w:val="24"/>
          <w:szCs w:val="24"/>
          <w:lang w:val="fr-CA" w:eastAsia="ja-JP"/>
        </w:rPr>
        <w:t>,</w:t>
      </w:r>
    </w:p>
    <w:p w14:paraId="51695BDC" w14:textId="77777777" w:rsidR="00A51A69" w:rsidRPr="001F3519" w:rsidRDefault="00F15F0E" w:rsidP="00A51A69">
      <w:pPr>
        <w:tabs>
          <w:tab w:val="right" w:pos="8640"/>
        </w:tabs>
        <w:ind w:left="3600" w:hanging="2880"/>
        <w:rPr>
          <w:rFonts w:ascii="Arial" w:hAnsi="Arial" w:cs="Arial"/>
          <w:sz w:val="24"/>
          <w:szCs w:val="24"/>
          <w:lang w:val="fr-CA" w:eastAsia="ja-JP"/>
        </w:rPr>
      </w:pPr>
      <w:r w:rsidRPr="001F3519">
        <w:rPr>
          <w:rFonts w:ascii="Arial" w:hAnsi="Arial" w:cs="Arial"/>
          <w:sz w:val="24"/>
          <w:szCs w:val="24"/>
          <w:lang w:val="fr-CA" w:eastAsia="ja-JP"/>
        </w:rPr>
        <w:t>r</w:t>
      </w:r>
      <w:r w:rsidR="00086421" w:rsidRPr="001F3519">
        <w:rPr>
          <w:rFonts w:ascii="Arial" w:hAnsi="Arial" w:cs="Arial"/>
          <w:sz w:val="24"/>
          <w:szCs w:val="24"/>
          <w:lang w:val="fr-CA" w:eastAsia="ja-JP"/>
        </w:rPr>
        <w:t xml:space="preserve">estaurants, </w:t>
      </w:r>
      <w:r w:rsidRPr="001F3519">
        <w:rPr>
          <w:rFonts w:ascii="Arial" w:hAnsi="Arial" w:cs="Arial"/>
          <w:sz w:val="24"/>
          <w:szCs w:val="24"/>
          <w:lang w:val="fr-CA" w:eastAsia="ja-JP"/>
        </w:rPr>
        <w:t>théâtres, arénas, gymnases</w:t>
      </w:r>
      <w:r w:rsidR="00A51A69" w:rsidRPr="001F3519">
        <w:rPr>
          <w:rFonts w:ascii="Arial" w:hAnsi="Arial" w:cs="Arial"/>
          <w:sz w:val="24"/>
          <w:szCs w:val="24"/>
          <w:lang w:val="fr-CA" w:eastAsia="ja-JP"/>
        </w:rPr>
        <w:t xml:space="preserve"> et tous les autres</w:t>
      </w:r>
    </w:p>
    <w:p w14:paraId="51F5F42B" w14:textId="77777777" w:rsidR="00086421" w:rsidRPr="001F3519" w:rsidRDefault="00A51A69" w:rsidP="00A51A69">
      <w:pPr>
        <w:tabs>
          <w:tab w:val="right" w:pos="8640"/>
        </w:tabs>
        <w:ind w:left="3600" w:hanging="2880"/>
        <w:rPr>
          <w:rFonts w:ascii="Arial" w:hAnsi="Arial" w:cs="Arial"/>
          <w:sz w:val="24"/>
          <w:szCs w:val="24"/>
          <w:lang w:val="fr-CA" w:eastAsia="ja-JP"/>
        </w:rPr>
      </w:pPr>
      <w:r w:rsidRPr="001F3519">
        <w:rPr>
          <w:rFonts w:ascii="Arial" w:hAnsi="Arial" w:cs="Arial"/>
          <w:sz w:val="24"/>
          <w:szCs w:val="24"/>
          <w:lang w:val="fr-CA" w:eastAsia="ja-JP"/>
        </w:rPr>
        <w:t>bâtiments du groupe A</w:t>
      </w:r>
      <w:r w:rsidR="00086421" w:rsidRPr="001F3519">
        <w:rPr>
          <w:rFonts w:ascii="Arial" w:hAnsi="Arial" w:cs="Arial"/>
          <w:sz w:val="24"/>
          <w:szCs w:val="24"/>
          <w:lang w:val="fr-CA" w:eastAsia="ja-JP"/>
        </w:rPr>
        <w:tab/>
      </w:r>
      <w:r w:rsidR="00086421" w:rsidRPr="001F3519">
        <w:rPr>
          <w:rFonts w:ascii="Arial" w:hAnsi="Arial" w:cs="Arial"/>
          <w:sz w:val="24"/>
          <w:szCs w:val="24"/>
          <w:lang w:val="fr-CA" w:eastAsia="ja-JP"/>
        </w:rPr>
        <w:tab/>
      </w:r>
      <w:r w:rsidR="00086421" w:rsidRPr="001F3519">
        <w:rPr>
          <w:rFonts w:ascii="Arial" w:hAnsi="Arial" w:cs="Arial"/>
          <w:sz w:val="24"/>
          <w:szCs w:val="24"/>
          <w:lang w:val="fr-CA" w:eastAsia="ja-JP"/>
        </w:rPr>
        <w:tab/>
      </w:r>
      <w:r w:rsidR="00086421" w:rsidRPr="001F3519">
        <w:rPr>
          <w:rFonts w:ascii="Arial" w:hAnsi="Arial" w:cs="Arial"/>
          <w:sz w:val="24"/>
          <w:szCs w:val="24"/>
          <w:lang w:val="fr-CA" w:eastAsia="ja-JP"/>
        </w:rPr>
        <w:tab/>
      </w:r>
      <w:r w:rsidR="00086421" w:rsidRPr="001F3519">
        <w:rPr>
          <w:rFonts w:ascii="Arial" w:hAnsi="Arial" w:cs="Arial"/>
          <w:sz w:val="24"/>
          <w:szCs w:val="24"/>
          <w:lang w:val="fr-CA" w:eastAsia="ja-JP"/>
        </w:rPr>
        <w:tab/>
      </w:r>
    </w:p>
    <w:p w14:paraId="488C1EA9" w14:textId="033727B9"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1F3519">
        <w:rPr>
          <w:rFonts w:ascii="Arial" w:hAnsi="Arial" w:cs="Arial"/>
          <w:b/>
          <w:sz w:val="24"/>
          <w:szCs w:val="24"/>
          <w:lang w:val="fr-CA" w:eastAsia="ja-JP"/>
        </w:rPr>
        <w:t>Group</w:t>
      </w:r>
      <w:r w:rsidR="009516BC" w:rsidRPr="001F3519">
        <w:rPr>
          <w:rFonts w:ascii="Arial" w:hAnsi="Arial" w:cs="Arial"/>
          <w:b/>
          <w:sz w:val="24"/>
          <w:szCs w:val="24"/>
          <w:lang w:val="fr-CA" w:eastAsia="ja-JP"/>
        </w:rPr>
        <w:t>e</w:t>
      </w:r>
      <w:r w:rsidRPr="001F3519">
        <w:rPr>
          <w:rFonts w:ascii="Arial" w:hAnsi="Arial" w:cs="Arial"/>
          <w:b/>
          <w:sz w:val="24"/>
          <w:szCs w:val="24"/>
          <w:lang w:val="fr-CA" w:eastAsia="ja-JP"/>
        </w:rPr>
        <w:t xml:space="preserve"> B </w:t>
      </w:r>
      <w:r w:rsidRPr="001F3519">
        <w:rPr>
          <w:rFonts w:ascii="Arial" w:hAnsi="Arial" w:cs="Arial"/>
          <w:sz w:val="24"/>
          <w:szCs w:val="24"/>
          <w:lang w:val="fr-CA" w:eastAsia="ja-JP"/>
        </w:rPr>
        <w:t>[</w:t>
      </w:r>
      <w:r w:rsidR="009516BC" w:rsidRPr="001F3519">
        <w:rPr>
          <w:rFonts w:ascii="Arial" w:hAnsi="Arial" w:cs="Arial"/>
          <w:sz w:val="24"/>
          <w:szCs w:val="24"/>
          <w:lang w:val="fr-CA" w:eastAsia="ja-JP"/>
        </w:rPr>
        <w:t xml:space="preserve">Établissements </w:t>
      </w:r>
      <w:r w:rsidR="006841AB" w:rsidRPr="001F3519">
        <w:rPr>
          <w:rFonts w:ascii="Arial" w:hAnsi="Arial" w:cs="Arial"/>
          <w:sz w:val="24"/>
          <w:szCs w:val="24"/>
          <w:lang w:val="fr-CA" w:eastAsia="ja-JP"/>
        </w:rPr>
        <w:t>institutionnels</w:t>
      </w:r>
      <w:r w:rsidRPr="001F3519">
        <w:rPr>
          <w:rFonts w:ascii="Arial" w:hAnsi="Arial" w:cs="Arial"/>
          <w:sz w:val="24"/>
          <w:szCs w:val="24"/>
          <w:lang w:val="fr-CA" w:eastAsia="ja-JP"/>
        </w:rPr>
        <w:t>]</w:t>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t>3</w:t>
      </w:r>
      <w:r w:rsidR="003862D8" w:rsidRPr="001F3519">
        <w:rPr>
          <w:rFonts w:ascii="Arial" w:hAnsi="Arial" w:cs="Arial"/>
          <w:sz w:val="24"/>
          <w:szCs w:val="24"/>
          <w:lang w:val="fr-CA" w:eastAsia="ja-JP"/>
        </w:rPr>
        <w:t>,</w:t>
      </w:r>
      <w:r w:rsidRPr="001F3519">
        <w:rPr>
          <w:rFonts w:ascii="Arial" w:hAnsi="Arial" w:cs="Arial"/>
          <w:sz w:val="24"/>
          <w:szCs w:val="24"/>
          <w:lang w:val="fr-CA" w:eastAsia="ja-JP"/>
        </w:rPr>
        <w:t>01</w:t>
      </w:r>
    </w:p>
    <w:p w14:paraId="42811BED" w14:textId="77777777" w:rsidR="00A51A69"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2880"/>
        <w:rPr>
          <w:rFonts w:ascii="Arial" w:hAnsi="Arial" w:cs="Arial"/>
          <w:sz w:val="24"/>
          <w:szCs w:val="24"/>
          <w:lang w:val="fr-CA" w:eastAsia="ja-JP"/>
        </w:rPr>
      </w:pPr>
      <w:r w:rsidRPr="001F3519">
        <w:rPr>
          <w:rFonts w:ascii="Arial" w:hAnsi="Arial" w:cs="Arial"/>
          <w:sz w:val="24"/>
          <w:szCs w:val="24"/>
          <w:lang w:val="fr-CA" w:eastAsia="ja-JP"/>
        </w:rPr>
        <w:t>I</w:t>
      </w:r>
      <w:r w:rsidR="00003EA8" w:rsidRPr="001F3519">
        <w:rPr>
          <w:rFonts w:ascii="Arial" w:hAnsi="Arial" w:cs="Arial"/>
          <w:sz w:val="24"/>
          <w:szCs w:val="24"/>
          <w:lang w:val="fr-CA" w:eastAsia="ja-JP"/>
        </w:rPr>
        <w:t xml:space="preserve">nstitutions, hôpitaux, maisons de soins infirmiers </w:t>
      </w:r>
      <w:r w:rsidR="00A51A69" w:rsidRPr="001F3519">
        <w:rPr>
          <w:rFonts w:ascii="Arial" w:hAnsi="Arial" w:cs="Arial"/>
          <w:sz w:val="24"/>
          <w:szCs w:val="24"/>
          <w:lang w:val="fr-CA" w:eastAsia="ja-JP"/>
        </w:rPr>
        <w:t xml:space="preserve">et </w:t>
      </w:r>
    </w:p>
    <w:p w14:paraId="6E192777" w14:textId="77777777" w:rsidR="00086421" w:rsidRPr="001F3519" w:rsidRDefault="00A51A69" w:rsidP="00A51A6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2880"/>
        <w:rPr>
          <w:rFonts w:ascii="Arial" w:hAnsi="Arial" w:cs="Arial"/>
          <w:sz w:val="24"/>
          <w:szCs w:val="24"/>
          <w:lang w:val="fr-CA" w:eastAsia="ja-JP"/>
        </w:rPr>
      </w:pPr>
      <w:r w:rsidRPr="001F3519">
        <w:rPr>
          <w:rFonts w:ascii="Arial" w:hAnsi="Arial" w:cs="Arial"/>
          <w:sz w:val="24"/>
          <w:szCs w:val="24"/>
          <w:lang w:val="fr-CA" w:eastAsia="ja-JP"/>
        </w:rPr>
        <w:t xml:space="preserve">tous les autres bâtiments du groupe </w:t>
      </w:r>
      <w:r w:rsidR="00086421" w:rsidRPr="001F3519">
        <w:rPr>
          <w:rFonts w:ascii="Arial" w:hAnsi="Arial" w:cs="Arial"/>
          <w:sz w:val="24"/>
          <w:szCs w:val="24"/>
          <w:lang w:val="fr-CA" w:eastAsia="ja-JP"/>
        </w:rPr>
        <w:t xml:space="preserve">B </w:t>
      </w:r>
    </w:p>
    <w:p w14:paraId="560BEE4D" w14:textId="77777777" w:rsidR="00086421" w:rsidRPr="001F3519" w:rsidRDefault="00086421">
      <w:pPr>
        <w:rPr>
          <w:rFonts w:ascii="Arial" w:hAnsi="Arial" w:cs="Arial"/>
          <w:sz w:val="24"/>
          <w:szCs w:val="24"/>
          <w:lang w:val="fr-CA" w:eastAsia="ja-JP"/>
        </w:rPr>
      </w:pPr>
    </w:p>
    <w:p w14:paraId="22C1D35F" w14:textId="4B05300B" w:rsidR="00086421" w:rsidRPr="001F3519" w:rsidRDefault="00086421">
      <w:pPr>
        <w:rPr>
          <w:rFonts w:ascii="Arial" w:hAnsi="Arial" w:cs="Arial"/>
          <w:sz w:val="24"/>
          <w:szCs w:val="24"/>
          <w:lang w:val="fr-CA" w:eastAsia="ja-JP"/>
        </w:rPr>
      </w:pPr>
      <w:r w:rsidRPr="001F3519">
        <w:rPr>
          <w:rFonts w:ascii="Arial" w:hAnsi="Arial" w:cs="Arial"/>
          <w:sz w:val="24"/>
          <w:szCs w:val="24"/>
          <w:lang w:val="fr-CA" w:eastAsia="ja-JP"/>
        </w:rPr>
        <w:tab/>
      </w:r>
      <w:r w:rsidRPr="001F3519">
        <w:rPr>
          <w:rFonts w:ascii="Arial" w:hAnsi="Arial" w:cs="Arial"/>
          <w:b/>
          <w:sz w:val="24"/>
          <w:szCs w:val="24"/>
          <w:lang w:val="fr-CA" w:eastAsia="ja-JP"/>
        </w:rPr>
        <w:t>Group</w:t>
      </w:r>
      <w:r w:rsidR="009516BC" w:rsidRPr="001F3519">
        <w:rPr>
          <w:rFonts w:ascii="Arial" w:hAnsi="Arial" w:cs="Arial"/>
          <w:b/>
          <w:sz w:val="24"/>
          <w:szCs w:val="24"/>
          <w:lang w:val="fr-CA" w:eastAsia="ja-JP"/>
        </w:rPr>
        <w:t>e</w:t>
      </w:r>
      <w:r w:rsidRPr="001F3519">
        <w:rPr>
          <w:rFonts w:ascii="Arial" w:hAnsi="Arial" w:cs="Arial"/>
          <w:b/>
          <w:sz w:val="24"/>
          <w:szCs w:val="24"/>
          <w:lang w:val="fr-CA" w:eastAsia="ja-JP"/>
        </w:rPr>
        <w:t xml:space="preserve"> C </w:t>
      </w:r>
      <w:r w:rsidRPr="001F3519">
        <w:rPr>
          <w:rFonts w:ascii="Arial" w:hAnsi="Arial" w:cs="Arial"/>
          <w:sz w:val="24"/>
          <w:szCs w:val="24"/>
          <w:lang w:val="fr-CA" w:eastAsia="ja-JP"/>
        </w:rPr>
        <w:t>[</w:t>
      </w:r>
      <w:r w:rsidR="009516BC" w:rsidRPr="001F3519">
        <w:rPr>
          <w:rFonts w:ascii="Arial" w:hAnsi="Arial" w:cs="Arial"/>
          <w:sz w:val="24"/>
          <w:szCs w:val="24"/>
          <w:lang w:val="fr-CA" w:eastAsia="ja-JP"/>
        </w:rPr>
        <w:t xml:space="preserve">Locaux </w:t>
      </w:r>
      <w:r w:rsidR="006841AB" w:rsidRPr="001F3519">
        <w:rPr>
          <w:rFonts w:ascii="Arial" w:hAnsi="Arial" w:cs="Arial"/>
          <w:sz w:val="24"/>
          <w:szCs w:val="24"/>
          <w:lang w:val="fr-CA" w:eastAsia="ja-JP"/>
        </w:rPr>
        <w:t>résidentiels</w:t>
      </w:r>
      <w:r w:rsidRPr="001F3519">
        <w:rPr>
          <w:rFonts w:ascii="Arial" w:hAnsi="Arial" w:cs="Arial"/>
          <w:sz w:val="24"/>
          <w:szCs w:val="24"/>
          <w:lang w:val="fr-CA" w:eastAsia="ja-JP"/>
        </w:rPr>
        <w:t xml:space="preserve">]  </w:t>
      </w:r>
      <w:r w:rsidR="009516BC" w:rsidRPr="001F3519">
        <w:rPr>
          <w:rFonts w:ascii="Arial" w:hAnsi="Arial" w:cs="Arial"/>
          <w:b/>
          <w:bCs/>
          <w:sz w:val="24"/>
          <w:szCs w:val="24"/>
          <w:lang w:val="fr-CA" w:eastAsia="ja-JP"/>
        </w:rPr>
        <w:t xml:space="preserve">DROIT MINIMAL DE </w:t>
      </w:r>
      <w:r w:rsidRPr="001F3519">
        <w:rPr>
          <w:rFonts w:ascii="Arial" w:hAnsi="Arial" w:cs="Arial"/>
          <w:b/>
          <w:bCs/>
          <w:sz w:val="24"/>
          <w:szCs w:val="24"/>
          <w:lang w:val="fr-CA" w:eastAsia="ja-JP"/>
        </w:rPr>
        <w:t>400</w:t>
      </w:r>
      <w:r w:rsidR="009516BC" w:rsidRPr="001F3519">
        <w:rPr>
          <w:rFonts w:ascii="Arial" w:hAnsi="Arial" w:cs="Arial"/>
          <w:b/>
          <w:bCs/>
          <w:sz w:val="24"/>
          <w:szCs w:val="24"/>
          <w:lang w:val="fr-CA" w:eastAsia="ja-JP"/>
        </w:rPr>
        <w:t> $</w:t>
      </w:r>
      <w:r w:rsidRPr="001F3519">
        <w:rPr>
          <w:rFonts w:ascii="Arial" w:hAnsi="Arial" w:cs="Arial"/>
          <w:b/>
          <w:bCs/>
          <w:sz w:val="24"/>
          <w:szCs w:val="24"/>
          <w:lang w:val="fr-CA" w:eastAsia="ja-JP"/>
        </w:rPr>
        <w:t>.</w:t>
      </w:r>
    </w:p>
    <w:p w14:paraId="445F8E97" w14:textId="3FD786E4" w:rsidR="00086421" w:rsidRPr="001F3519" w:rsidRDefault="00086421" w:rsidP="001F35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val="fr-CA" w:eastAsia="ja-JP"/>
        </w:rPr>
      </w:pPr>
      <w:r w:rsidRPr="001F3519">
        <w:rPr>
          <w:rFonts w:ascii="Arial" w:hAnsi="Arial" w:cs="Arial"/>
          <w:sz w:val="24"/>
          <w:szCs w:val="24"/>
          <w:lang w:val="fr-CA" w:eastAsia="ja-JP"/>
        </w:rPr>
        <w:tab/>
      </w:r>
      <w:r w:rsidR="00003EA8" w:rsidRPr="001F3519">
        <w:rPr>
          <w:rFonts w:ascii="Arial" w:hAnsi="Arial" w:cs="Arial"/>
          <w:sz w:val="24"/>
          <w:szCs w:val="24"/>
          <w:lang w:val="fr-CA" w:eastAsia="ja-JP"/>
        </w:rPr>
        <w:t>Habitations individuelles isolées, habitations jumelées et</w:t>
      </w:r>
      <w:r w:rsidR="001F3519">
        <w:rPr>
          <w:rFonts w:ascii="Arial" w:hAnsi="Arial" w:cs="Arial"/>
          <w:sz w:val="24"/>
          <w:szCs w:val="24"/>
          <w:lang w:val="fr-CA" w:eastAsia="ja-JP"/>
        </w:rPr>
        <w:t xml:space="preserve"> </w:t>
      </w:r>
      <w:r w:rsidR="00E24415" w:rsidRPr="001F3519">
        <w:rPr>
          <w:rFonts w:ascii="Arial" w:hAnsi="Arial" w:cs="Arial"/>
          <w:sz w:val="24"/>
          <w:szCs w:val="24"/>
          <w:lang w:val="fr-CA" w:eastAsia="ja-JP"/>
        </w:rPr>
        <w:t>d</w:t>
      </w:r>
      <w:r w:rsidR="00003EA8" w:rsidRPr="001F3519">
        <w:rPr>
          <w:rFonts w:ascii="Arial" w:hAnsi="Arial" w:cs="Arial"/>
          <w:sz w:val="24"/>
          <w:szCs w:val="24"/>
          <w:lang w:val="fr-CA" w:eastAsia="ja-JP"/>
        </w:rPr>
        <w:t>uplex :</w:t>
      </w:r>
    </w:p>
    <w:p w14:paraId="20EE0B3A" w14:textId="1008FB3C" w:rsidR="00086421" w:rsidRPr="001F3519"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4320"/>
        <w:rPr>
          <w:rFonts w:ascii="Arial" w:hAnsi="Arial" w:cs="Arial"/>
          <w:sz w:val="24"/>
          <w:szCs w:val="24"/>
          <w:lang w:val="fr-CA" w:eastAsia="ja-JP"/>
        </w:rPr>
      </w:pPr>
      <w:r w:rsidRPr="001F3519">
        <w:rPr>
          <w:rFonts w:ascii="Arial" w:hAnsi="Arial" w:cs="Arial"/>
          <w:sz w:val="24"/>
          <w:szCs w:val="24"/>
          <w:lang w:val="fr-CA" w:eastAsia="ja-JP"/>
        </w:rPr>
        <w:tab/>
      </w:r>
      <w:r w:rsidRPr="001F3519">
        <w:rPr>
          <w:rFonts w:ascii="Arial" w:hAnsi="Arial" w:cs="Arial"/>
          <w:sz w:val="24"/>
          <w:szCs w:val="24"/>
          <w:lang w:val="fr-CA" w:eastAsia="ja-JP"/>
        </w:rPr>
        <w:tab/>
      </w:r>
      <w:r w:rsidR="00003EA8" w:rsidRPr="001F3519">
        <w:rPr>
          <w:rFonts w:ascii="Arial" w:hAnsi="Arial" w:cs="Arial"/>
          <w:sz w:val="24"/>
          <w:szCs w:val="24"/>
          <w:lang w:val="fr-CA" w:eastAsia="ja-JP"/>
        </w:rPr>
        <w:t>Sous-sol</w:t>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t>1</w:t>
      </w:r>
      <w:r w:rsidR="003862D8" w:rsidRPr="001F3519">
        <w:rPr>
          <w:rFonts w:ascii="Arial" w:hAnsi="Arial" w:cs="Arial"/>
          <w:sz w:val="24"/>
          <w:szCs w:val="24"/>
          <w:lang w:val="fr-CA" w:eastAsia="ja-JP"/>
        </w:rPr>
        <w:t>,</w:t>
      </w:r>
      <w:r w:rsidRPr="001F3519">
        <w:rPr>
          <w:rFonts w:ascii="Arial" w:hAnsi="Arial" w:cs="Arial"/>
          <w:sz w:val="24"/>
          <w:szCs w:val="24"/>
          <w:lang w:val="fr-CA" w:eastAsia="ja-JP"/>
        </w:rPr>
        <w:t>51</w:t>
      </w:r>
    </w:p>
    <w:p w14:paraId="6731833D" w14:textId="6C026CAD" w:rsidR="00086421" w:rsidRPr="001F3519" w:rsidRDefault="00086421" w:rsidP="00B7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hanging="7200"/>
        <w:rPr>
          <w:rFonts w:ascii="Arial" w:hAnsi="Arial" w:cs="Arial"/>
          <w:sz w:val="24"/>
          <w:szCs w:val="24"/>
          <w:lang w:val="fr-CA" w:eastAsia="ja-JP"/>
        </w:rPr>
      </w:pPr>
      <w:r w:rsidRPr="001F3519">
        <w:rPr>
          <w:rFonts w:ascii="Arial" w:hAnsi="Arial" w:cs="Arial"/>
          <w:sz w:val="24"/>
          <w:szCs w:val="24"/>
          <w:lang w:val="fr-CA" w:eastAsia="ja-JP"/>
        </w:rPr>
        <w:tab/>
      </w:r>
      <w:r w:rsidRPr="001F3519">
        <w:rPr>
          <w:rFonts w:ascii="Arial" w:hAnsi="Arial" w:cs="Arial"/>
          <w:sz w:val="24"/>
          <w:szCs w:val="24"/>
          <w:lang w:val="fr-CA" w:eastAsia="ja-JP"/>
        </w:rPr>
        <w:tab/>
      </w:r>
      <w:r w:rsidR="00003EA8" w:rsidRPr="001F3519">
        <w:rPr>
          <w:rFonts w:ascii="Arial" w:hAnsi="Arial" w:cs="Arial"/>
          <w:sz w:val="24"/>
          <w:szCs w:val="24"/>
          <w:lang w:val="fr-CA" w:eastAsia="ja-JP"/>
        </w:rPr>
        <w:t>Premier étage</w:t>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Pr="001F3519">
        <w:rPr>
          <w:rFonts w:ascii="Arial" w:hAnsi="Arial" w:cs="Arial"/>
          <w:sz w:val="24"/>
          <w:szCs w:val="24"/>
          <w:lang w:val="fr-CA" w:eastAsia="ja-JP"/>
        </w:rPr>
        <w:tab/>
      </w:r>
      <w:r w:rsidR="00B74716">
        <w:rPr>
          <w:rFonts w:ascii="Arial" w:hAnsi="Arial" w:cs="Arial"/>
          <w:sz w:val="24"/>
          <w:szCs w:val="24"/>
          <w:lang w:val="fr-CA" w:eastAsia="ja-JP"/>
        </w:rPr>
        <w:tab/>
      </w:r>
      <w:r w:rsidRPr="001F3519">
        <w:rPr>
          <w:rFonts w:ascii="Arial" w:hAnsi="Arial" w:cs="Arial"/>
          <w:sz w:val="24"/>
          <w:szCs w:val="24"/>
          <w:lang w:val="fr-CA" w:eastAsia="ja-JP"/>
        </w:rPr>
        <w:t>5</w:t>
      </w:r>
      <w:r w:rsidR="003862D8" w:rsidRPr="001F3519">
        <w:rPr>
          <w:rFonts w:ascii="Arial" w:hAnsi="Arial" w:cs="Arial"/>
          <w:sz w:val="24"/>
          <w:szCs w:val="24"/>
          <w:lang w:val="fr-CA" w:eastAsia="ja-JP"/>
        </w:rPr>
        <w:t>,</w:t>
      </w:r>
      <w:r w:rsidRPr="001F3519">
        <w:rPr>
          <w:rFonts w:ascii="Arial" w:hAnsi="Arial" w:cs="Arial"/>
          <w:sz w:val="24"/>
          <w:szCs w:val="24"/>
          <w:lang w:val="fr-CA" w:eastAsia="ja-JP"/>
        </w:rPr>
        <w:t>27</w:t>
      </w:r>
      <w:r w:rsidRPr="001F3519">
        <w:rPr>
          <w:rFonts w:ascii="Arial" w:hAnsi="Arial" w:cs="Arial"/>
          <w:sz w:val="24"/>
          <w:szCs w:val="24"/>
          <w:lang w:val="fr-CA" w:eastAsia="ja-JP"/>
        </w:rPr>
        <w:tab/>
      </w:r>
    </w:p>
    <w:p w14:paraId="524A4D28" w14:textId="77777777" w:rsidR="00B74716" w:rsidRDefault="00003EA8" w:rsidP="00B7471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hanging="6480"/>
        <w:rPr>
          <w:rFonts w:ascii="Arial" w:hAnsi="Arial" w:cs="Arial"/>
          <w:sz w:val="24"/>
          <w:szCs w:val="24"/>
          <w:lang w:val="fr-CA" w:eastAsia="ja-JP"/>
        </w:rPr>
      </w:pPr>
      <w:r w:rsidRPr="001F3519">
        <w:rPr>
          <w:rFonts w:ascii="Arial" w:hAnsi="Arial" w:cs="Arial"/>
          <w:sz w:val="24"/>
          <w:szCs w:val="24"/>
          <w:lang w:val="fr-CA" w:eastAsia="ja-JP"/>
        </w:rPr>
        <w:tab/>
        <w:t>Étage(s) supplémentaire(s) au-dessus du premier étage</w:t>
      </w:r>
      <w:r w:rsidR="00086421" w:rsidRPr="001F3519">
        <w:rPr>
          <w:rFonts w:ascii="Arial" w:hAnsi="Arial" w:cs="Arial"/>
          <w:sz w:val="24"/>
          <w:szCs w:val="24"/>
          <w:lang w:val="fr-CA" w:eastAsia="ja-JP"/>
        </w:rPr>
        <w:tab/>
        <w:t>3</w:t>
      </w:r>
      <w:r w:rsidR="003862D8" w:rsidRPr="001F3519">
        <w:rPr>
          <w:rFonts w:ascii="Arial" w:hAnsi="Arial" w:cs="Arial"/>
          <w:sz w:val="24"/>
          <w:szCs w:val="24"/>
          <w:lang w:val="fr-CA" w:eastAsia="ja-JP"/>
        </w:rPr>
        <w:t>,</w:t>
      </w:r>
      <w:r w:rsidR="00086421" w:rsidRPr="001F3519">
        <w:rPr>
          <w:rFonts w:ascii="Arial" w:hAnsi="Arial" w:cs="Arial"/>
          <w:sz w:val="24"/>
          <w:szCs w:val="24"/>
          <w:lang w:val="fr-CA" w:eastAsia="ja-JP"/>
        </w:rPr>
        <w:t>39</w:t>
      </w:r>
    </w:p>
    <w:p w14:paraId="09E7098D" w14:textId="413D1424" w:rsidR="00086421" w:rsidRPr="00F6415C" w:rsidRDefault="00003EA8" w:rsidP="00B7471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hanging="6480"/>
        <w:rPr>
          <w:rFonts w:ascii="Arial" w:hAnsi="Arial" w:cs="Arial"/>
          <w:sz w:val="24"/>
          <w:szCs w:val="24"/>
          <w:lang w:val="fr-CA" w:eastAsia="ja-JP"/>
        </w:rPr>
      </w:pPr>
      <w:r w:rsidRPr="00F6415C">
        <w:rPr>
          <w:rFonts w:ascii="Arial" w:hAnsi="Arial" w:cs="Arial"/>
          <w:sz w:val="24"/>
          <w:szCs w:val="24"/>
          <w:lang w:val="fr-CA" w:eastAsia="ja-JP"/>
        </w:rPr>
        <w:t>Maisons mobiles :</w:t>
      </w:r>
      <w:r w:rsidR="00086421" w:rsidRPr="00F6415C">
        <w:rPr>
          <w:rFonts w:ascii="Arial" w:hAnsi="Arial" w:cs="Arial"/>
          <w:sz w:val="24"/>
          <w:szCs w:val="24"/>
          <w:lang w:val="fr-CA" w:eastAsia="ja-JP"/>
        </w:rPr>
        <w:tab/>
      </w:r>
      <w:r w:rsidR="00086421" w:rsidRPr="00F6415C">
        <w:rPr>
          <w:rFonts w:ascii="Arial" w:hAnsi="Arial" w:cs="Arial"/>
          <w:sz w:val="24"/>
          <w:szCs w:val="24"/>
          <w:lang w:val="fr-CA" w:eastAsia="ja-JP"/>
        </w:rPr>
        <w:tab/>
      </w:r>
      <w:r w:rsidR="00086421" w:rsidRPr="00F6415C">
        <w:rPr>
          <w:rFonts w:ascii="Arial" w:hAnsi="Arial" w:cs="Arial"/>
          <w:sz w:val="24"/>
          <w:szCs w:val="24"/>
          <w:lang w:val="fr-CA" w:eastAsia="ja-JP"/>
        </w:rPr>
        <w:tab/>
      </w:r>
      <w:r w:rsidR="00086421" w:rsidRPr="00F6415C">
        <w:rPr>
          <w:rFonts w:ascii="Arial" w:hAnsi="Arial" w:cs="Arial"/>
          <w:sz w:val="24"/>
          <w:szCs w:val="24"/>
          <w:lang w:val="fr-CA" w:eastAsia="ja-JP"/>
        </w:rPr>
        <w:tab/>
      </w:r>
      <w:r w:rsidR="00086421" w:rsidRPr="00F6415C">
        <w:rPr>
          <w:rFonts w:ascii="Arial" w:hAnsi="Arial" w:cs="Arial"/>
          <w:sz w:val="24"/>
          <w:szCs w:val="24"/>
          <w:lang w:val="fr-CA" w:eastAsia="ja-JP"/>
        </w:rPr>
        <w:tab/>
        <w:t xml:space="preserve">          </w:t>
      </w:r>
      <w:r w:rsidR="00086421" w:rsidRPr="00F6415C">
        <w:rPr>
          <w:rFonts w:ascii="Arial" w:hAnsi="Arial" w:cs="Arial"/>
          <w:sz w:val="24"/>
          <w:szCs w:val="24"/>
          <w:lang w:val="fr-CA" w:eastAsia="ja-JP"/>
        </w:rPr>
        <w:tab/>
      </w:r>
      <w:r w:rsidR="00086421" w:rsidRPr="00F6415C">
        <w:rPr>
          <w:rFonts w:ascii="Arial" w:hAnsi="Arial" w:cs="Arial"/>
          <w:sz w:val="24"/>
          <w:szCs w:val="24"/>
          <w:lang w:val="fr-CA" w:eastAsia="ja-JP"/>
        </w:rPr>
        <w:tab/>
      </w:r>
    </w:p>
    <w:p w14:paraId="7F66131A" w14:textId="5F3A8B02" w:rsidR="00086421" w:rsidRPr="00F6415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val="fr-CA" w:eastAsia="ja-JP"/>
        </w:rPr>
      </w:pPr>
      <w:r w:rsidRPr="00F6415C">
        <w:rPr>
          <w:rFonts w:ascii="Arial" w:hAnsi="Arial" w:cs="Arial"/>
          <w:sz w:val="24"/>
          <w:szCs w:val="24"/>
          <w:lang w:val="fr-CA" w:eastAsia="ja-JP"/>
        </w:rPr>
        <w:tab/>
      </w:r>
      <w:r w:rsidRPr="00F6415C">
        <w:rPr>
          <w:rFonts w:ascii="Arial" w:hAnsi="Arial" w:cs="Arial"/>
          <w:sz w:val="24"/>
          <w:szCs w:val="24"/>
          <w:lang w:val="fr-CA" w:eastAsia="ja-JP"/>
        </w:rPr>
        <w:tab/>
      </w:r>
      <w:r w:rsidR="00003EA8" w:rsidRPr="00F6415C">
        <w:rPr>
          <w:rFonts w:ascii="Arial" w:hAnsi="Arial" w:cs="Arial"/>
          <w:sz w:val="24"/>
          <w:szCs w:val="24"/>
          <w:lang w:val="fr-CA" w:eastAsia="ja-JP"/>
        </w:rPr>
        <w:t>Sur piliers</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t xml:space="preserve">   </w:t>
      </w:r>
      <w:r w:rsidRPr="00F6415C">
        <w:rPr>
          <w:rFonts w:ascii="Arial" w:hAnsi="Arial" w:cs="Arial"/>
          <w:sz w:val="24"/>
          <w:szCs w:val="24"/>
          <w:lang w:val="fr-CA" w:eastAsia="ja-JP"/>
        </w:rPr>
        <w:tab/>
        <w:t>3</w:t>
      </w:r>
      <w:r w:rsidR="003862D8" w:rsidRPr="00F6415C">
        <w:rPr>
          <w:rFonts w:ascii="Arial" w:hAnsi="Arial" w:cs="Arial"/>
          <w:sz w:val="24"/>
          <w:szCs w:val="24"/>
          <w:lang w:val="fr-CA" w:eastAsia="ja-JP"/>
        </w:rPr>
        <w:t>,</w:t>
      </w:r>
      <w:r w:rsidRPr="00F6415C">
        <w:rPr>
          <w:rFonts w:ascii="Arial" w:hAnsi="Arial" w:cs="Arial"/>
          <w:sz w:val="24"/>
          <w:szCs w:val="24"/>
          <w:lang w:val="fr-CA" w:eastAsia="ja-JP"/>
        </w:rPr>
        <w:t>77</w:t>
      </w:r>
    </w:p>
    <w:p w14:paraId="09F7C515" w14:textId="63F3B513" w:rsidR="00086421" w:rsidRPr="00F6415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val="fr-CA" w:eastAsia="ja-JP"/>
        </w:rPr>
      </w:pPr>
      <w:r w:rsidRPr="00F6415C">
        <w:rPr>
          <w:rFonts w:ascii="Arial" w:hAnsi="Arial" w:cs="Arial"/>
          <w:sz w:val="24"/>
          <w:szCs w:val="24"/>
          <w:lang w:val="fr-CA" w:eastAsia="ja-JP"/>
        </w:rPr>
        <w:tab/>
      </w:r>
      <w:r w:rsidRPr="00F6415C">
        <w:rPr>
          <w:rFonts w:ascii="Arial" w:hAnsi="Arial" w:cs="Arial"/>
          <w:sz w:val="24"/>
          <w:szCs w:val="24"/>
          <w:lang w:val="fr-CA" w:eastAsia="ja-JP"/>
        </w:rPr>
        <w:tab/>
      </w:r>
      <w:r w:rsidR="00003EA8" w:rsidRPr="00F6415C">
        <w:rPr>
          <w:rFonts w:ascii="Arial" w:hAnsi="Arial" w:cs="Arial"/>
          <w:sz w:val="24"/>
          <w:szCs w:val="24"/>
          <w:lang w:val="fr-CA" w:eastAsia="ja-JP"/>
        </w:rPr>
        <w:t>Sur fondation complète</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t>5</w:t>
      </w:r>
      <w:r w:rsidR="003862D8" w:rsidRPr="00F6415C">
        <w:rPr>
          <w:rFonts w:ascii="Arial" w:hAnsi="Arial" w:cs="Arial"/>
          <w:sz w:val="24"/>
          <w:szCs w:val="24"/>
          <w:lang w:val="fr-CA" w:eastAsia="ja-JP"/>
        </w:rPr>
        <w:t>,</w:t>
      </w:r>
      <w:r w:rsidRPr="00F6415C">
        <w:rPr>
          <w:rFonts w:ascii="Arial" w:hAnsi="Arial" w:cs="Arial"/>
          <w:sz w:val="24"/>
          <w:szCs w:val="24"/>
          <w:lang w:val="fr-CA" w:eastAsia="ja-JP"/>
        </w:rPr>
        <w:t>27</w:t>
      </w:r>
    </w:p>
    <w:p w14:paraId="01507B31" w14:textId="249AFD1D" w:rsidR="00086421" w:rsidRPr="00F6415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val="fr-CA" w:eastAsia="ja-JP"/>
        </w:rPr>
      </w:pPr>
      <w:r w:rsidRPr="00F6415C">
        <w:rPr>
          <w:rFonts w:ascii="Arial" w:hAnsi="Arial" w:cs="Arial"/>
          <w:sz w:val="24"/>
          <w:szCs w:val="24"/>
          <w:lang w:val="fr-CA" w:eastAsia="ja-JP"/>
        </w:rPr>
        <w:tab/>
      </w:r>
      <w:r w:rsidR="00A51A69" w:rsidRPr="00F6415C">
        <w:rPr>
          <w:rFonts w:ascii="Arial" w:hAnsi="Arial" w:cs="Arial"/>
          <w:sz w:val="24"/>
          <w:szCs w:val="24"/>
          <w:lang w:val="fr-CA" w:eastAsia="ja-JP"/>
        </w:rPr>
        <w:t>Tous les autres locaux d’habitation</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t>6</w:t>
      </w:r>
      <w:r w:rsidR="003862D8" w:rsidRPr="00F6415C">
        <w:rPr>
          <w:rFonts w:ascii="Arial" w:hAnsi="Arial" w:cs="Arial"/>
          <w:sz w:val="24"/>
          <w:szCs w:val="24"/>
          <w:lang w:val="fr-CA" w:eastAsia="ja-JP"/>
        </w:rPr>
        <w:t>,</w:t>
      </w:r>
      <w:r w:rsidRPr="00F6415C">
        <w:rPr>
          <w:rFonts w:ascii="Arial" w:hAnsi="Arial" w:cs="Arial"/>
          <w:sz w:val="24"/>
          <w:szCs w:val="24"/>
          <w:lang w:val="fr-CA" w:eastAsia="ja-JP"/>
        </w:rPr>
        <w:t>78</w:t>
      </w:r>
    </w:p>
    <w:p w14:paraId="0792C1FF" w14:textId="77777777" w:rsidR="00086421" w:rsidRPr="00F6415C" w:rsidRDefault="00086421">
      <w:pPr>
        <w:rPr>
          <w:rFonts w:ascii="Arial" w:hAnsi="Arial" w:cs="Arial"/>
          <w:sz w:val="24"/>
          <w:szCs w:val="24"/>
          <w:lang w:val="fr-CA" w:eastAsia="ja-JP"/>
        </w:rPr>
      </w:pPr>
    </w:p>
    <w:p w14:paraId="24291A26" w14:textId="68ECFDC6" w:rsidR="00086421" w:rsidRPr="00F6415C" w:rsidRDefault="00086421">
      <w:pPr>
        <w:rPr>
          <w:rFonts w:ascii="Arial" w:hAnsi="Arial" w:cs="Arial"/>
          <w:sz w:val="24"/>
          <w:szCs w:val="24"/>
          <w:lang w:val="fr-CA" w:eastAsia="ja-JP"/>
        </w:rPr>
      </w:pPr>
      <w:r w:rsidRPr="00F6415C">
        <w:rPr>
          <w:rFonts w:ascii="Arial" w:hAnsi="Arial" w:cs="Arial"/>
          <w:sz w:val="24"/>
          <w:szCs w:val="24"/>
          <w:lang w:val="fr-CA" w:eastAsia="ja-JP"/>
        </w:rPr>
        <w:tab/>
      </w:r>
      <w:r w:rsidRPr="00F6415C">
        <w:rPr>
          <w:rFonts w:ascii="Arial" w:hAnsi="Arial" w:cs="Arial"/>
          <w:b/>
          <w:sz w:val="24"/>
          <w:szCs w:val="24"/>
          <w:lang w:val="fr-CA" w:eastAsia="ja-JP"/>
        </w:rPr>
        <w:t>Group</w:t>
      </w:r>
      <w:r w:rsidR="009516BC" w:rsidRPr="00F6415C">
        <w:rPr>
          <w:rFonts w:ascii="Arial" w:hAnsi="Arial" w:cs="Arial"/>
          <w:b/>
          <w:sz w:val="24"/>
          <w:szCs w:val="24"/>
          <w:lang w:val="fr-CA" w:eastAsia="ja-JP"/>
        </w:rPr>
        <w:t>e</w:t>
      </w:r>
      <w:r w:rsidRPr="00F6415C">
        <w:rPr>
          <w:rFonts w:ascii="Arial" w:hAnsi="Arial" w:cs="Arial"/>
          <w:b/>
          <w:sz w:val="24"/>
          <w:szCs w:val="24"/>
          <w:lang w:val="fr-CA" w:eastAsia="ja-JP"/>
        </w:rPr>
        <w:t xml:space="preserve"> D </w:t>
      </w:r>
      <w:r w:rsidRPr="00F6415C">
        <w:rPr>
          <w:rFonts w:ascii="Arial" w:hAnsi="Arial" w:cs="Arial"/>
          <w:sz w:val="24"/>
          <w:szCs w:val="24"/>
          <w:lang w:val="fr-CA" w:eastAsia="ja-JP"/>
        </w:rPr>
        <w:t>[</w:t>
      </w:r>
      <w:r w:rsidR="009516BC" w:rsidRPr="00F6415C">
        <w:rPr>
          <w:rFonts w:ascii="Arial" w:hAnsi="Arial" w:cs="Arial"/>
          <w:sz w:val="24"/>
          <w:szCs w:val="24"/>
          <w:lang w:val="fr-CA" w:eastAsia="ja-JP"/>
        </w:rPr>
        <w:t>Entreprises et établissements de services personnels]</w:t>
      </w:r>
      <w:r w:rsidR="009516BC" w:rsidRPr="00F6415C">
        <w:rPr>
          <w:rFonts w:ascii="Arial" w:hAnsi="Arial" w:cs="Arial"/>
          <w:sz w:val="24"/>
          <w:szCs w:val="24"/>
          <w:lang w:val="fr-CA" w:eastAsia="ja-JP"/>
        </w:rPr>
        <w:tab/>
      </w:r>
      <w:r w:rsidRPr="00F6415C">
        <w:rPr>
          <w:rFonts w:ascii="Arial" w:hAnsi="Arial" w:cs="Arial"/>
          <w:sz w:val="24"/>
          <w:szCs w:val="24"/>
          <w:lang w:val="fr-CA" w:eastAsia="ja-JP"/>
        </w:rPr>
        <w:t>3</w:t>
      </w:r>
      <w:r w:rsidR="003862D8" w:rsidRPr="00F6415C">
        <w:rPr>
          <w:rFonts w:ascii="Arial" w:hAnsi="Arial" w:cs="Arial"/>
          <w:sz w:val="24"/>
          <w:szCs w:val="24"/>
          <w:lang w:val="fr-CA" w:eastAsia="ja-JP"/>
        </w:rPr>
        <w:t>,</w:t>
      </w:r>
      <w:r w:rsidRPr="00F6415C">
        <w:rPr>
          <w:rFonts w:ascii="Arial" w:hAnsi="Arial" w:cs="Arial"/>
          <w:sz w:val="24"/>
          <w:szCs w:val="24"/>
          <w:lang w:val="fr-CA" w:eastAsia="ja-JP"/>
        </w:rPr>
        <w:t>01</w:t>
      </w:r>
    </w:p>
    <w:p w14:paraId="57DCDFDC" w14:textId="77777777" w:rsidR="00086421" w:rsidRPr="00F6415C" w:rsidRDefault="00086421">
      <w:pPr>
        <w:rPr>
          <w:rFonts w:ascii="Arial" w:hAnsi="Arial" w:cs="Arial"/>
          <w:sz w:val="24"/>
          <w:szCs w:val="24"/>
          <w:lang w:val="fr-CA" w:eastAsia="ja-JP"/>
        </w:rPr>
      </w:pPr>
      <w:r w:rsidRPr="00F6415C">
        <w:rPr>
          <w:rFonts w:ascii="Arial" w:hAnsi="Arial" w:cs="Arial"/>
          <w:sz w:val="24"/>
          <w:szCs w:val="24"/>
          <w:lang w:val="fr-CA" w:eastAsia="ja-JP"/>
        </w:rPr>
        <w:tab/>
      </w:r>
      <w:r w:rsidR="00A51A69" w:rsidRPr="00F6415C">
        <w:rPr>
          <w:rFonts w:ascii="Arial" w:hAnsi="Arial" w:cs="Arial"/>
          <w:sz w:val="24"/>
          <w:szCs w:val="24"/>
          <w:lang w:val="fr-CA" w:eastAsia="ja-JP"/>
        </w:rPr>
        <w:t>Casernes de pompiers</w:t>
      </w:r>
      <w:r w:rsidRPr="00F6415C">
        <w:rPr>
          <w:rFonts w:ascii="Arial" w:hAnsi="Arial" w:cs="Arial"/>
          <w:sz w:val="24"/>
          <w:szCs w:val="24"/>
          <w:lang w:val="fr-CA" w:eastAsia="ja-JP"/>
        </w:rPr>
        <w:t xml:space="preserve"> </w:t>
      </w:r>
      <w:r w:rsidR="00A51A69" w:rsidRPr="00F6415C">
        <w:rPr>
          <w:rFonts w:ascii="Arial" w:hAnsi="Arial" w:cs="Arial"/>
          <w:sz w:val="24"/>
          <w:szCs w:val="24"/>
          <w:lang w:val="fr-CA" w:eastAsia="ja-JP"/>
        </w:rPr>
        <w:t>et tous les autres bâtiments du groupe D</w:t>
      </w:r>
      <w:r w:rsidRPr="00F6415C">
        <w:rPr>
          <w:rFonts w:ascii="Arial" w:hAnsi="Arial" w:cs="Arial"/>
          <w:sz w:val="24"/>
          <w:szCs w:val="24"/>
          <w:lang w:val="fr-CA" w:eastAsia="ja-JP"/>
        </w:rPr>
        <w:t xml:space="preserve"> (</w:t>
      </w:r>
      <w:r w:rsidR="00A51A69" w:rsidRPr="00F6415C">
        <w:rPr>
          <w:rFonts w:ascii="Arial" w:hAnsi="Arial" w:cs="Arial"/>
          <w:sz w:val="24"/>
          <w:szCs w:val="24"/>
          <w:lang w:val="fr-CA" w:eastAsia="ja-JP"/>
        </w:rPr>
        <w:t>finis</w:t>
      </w:r>
      <w:r w:rsidRPr="00F6415C">
        <w:rPr>
          <w:rFonts w:ascii="Arial" w:hAnsi="Arial" w:cs="Arial"/>
          <w:sz w:val="24"/>
          <w:szCs w:val="24"/>
          <w:lang w:val="fr-CA" w:eastAsia="ja-JP"/>
        </w:rPr>
        <w:t>)</w:t>
      </w:r>
    </w:p>
    <w:p w14:paraId="4F84D805" w14:textId="77777777" w:rsidR="00086421" w:rsidRPr="00F6415C" w:rsidRDefault="00086421">
      <w:pPr>
        <w:tabs>
          <w:tab w:val="left" w:pos="720"/>
          <w:tab w:val="left" w:pos="6480"/>
        </w:tabs>
        <w:ind w:right="-360"/>
        <w:rPr>
          <w:rFonts w:ascii="Arial" w:hAnsi="Arial" w:cs="Arial"/>
          <w:sz w:val="24"/>
          <w:szCs w:val="24"/>
          <w:lang w:val="fr-CA" w:eastAsia="ja-JP"/>
        </w:rPr>
      </w:pPr>
    </w:p>
    <w:p w14:paraId="366018ED" w14:textId="1A3C8A50" w:rsidR="00086421" w:rsidRPr="00F6415C" w:rsidRDefault="00086421">
      <w:pPr>
        <w:tabs>
          <w:tab w:val="left" w:pos="720"/>
          <w:tab w:val="left" w:pos="6480"/>
        </w:tabs>
        <w:ind w:right="-360"/>
        <w:rPr>
          <w:rFonts w:ascii="Arial" w:hAnsi="Arial" w:cs="Arial"/>
          <w:sz w:val="24"/>
          <w:szCs w:val="24"/>
          <w:lang w:val="fr-CA" w:eastAsia="ja-JP"/>
        </w:rPr>
      </w:pPr>
      <w:r w:rsidRPr="00F6415C">
        <w:rPr>
          <w:rFonts w:ascii="Arial" w:hAnsi="Arial" w:cs="Arial"/>
          <w:sz w:val="24"/>
          <w:szCs w:val="24"/>
          <w:lang w:val="fr-CA" w:eastAsia="ja-JP"/>
        </w:rPr>
        <w:tab/>
      </w:r>
      <w:r w:rsidRPr="00F6415C">
        <w:rPr>
          <w:rFonts w:ascii="Arial" w:hAnsi="Arial" w:cs="Arial"/>
          <w:b/>
          <w:sz w:val="24"/>
          <w:szCs w:val="24"/>
          <w:lang w:val="fr-CA" w:eastAsia="ja-JP"/>
        </w:rPr>
        <w:t>Group</w:t>
      </w:r>
      <w:r w:rsidR="009516BC" w:rsidRPr="00F6415C">
        <w:rPr>
          <w:rFonts w:ascii="Arial" w:hAnsi="Arial" w:cs="Arial"/>
          <w:b/>
          <w:sz w:val="24"/>
          <w:szCs w:val="24"/>
          <w:lang w:val="fr-CA" w:eastAsia="ja-JP"/>
        </w:rPr>
        <w:t>e</w:t>
      </w:r>
      <w:r w:rsidRPr="00F6415C">
        <w:rPr>
          <w:rFonts w:ascii="Arial" w:hAnsi="Arial" w:cs="Arial"/>
          <w:b/>
          <w:sz w:val="24"/>
          <w:szCs w:val="24"/>
          <w:lang w:val="fr-CA" w:eastAsia="ja-JP"/>
        </w:rPr>
        <w:t xml:space="preserve"> E </w:t>
      </w:r>
      <w:r w:rsidRPr="00F6415C">
        <w:rPr>
          <w:rFonts w:ascii="Arial" w:hAnsi="Arial" w:cs="Arial"/>
          <w:sz w:val="24"/>
          <w:szCs w:val="24"/>
          <w:lang w:val="fr-CA" w:eastAsia="ja-JP"/>
        </w:rPr>
        <w:t>[</w:t>
      </w:r>
      <w:r w:rsidR="009516BC" w:rsidRPr="00F6415C">
        <w:rPr>
          <w:rFonts w:ascii="Arial" w:hAnsi="Arial" w:cs="Arial"/>
          <w:sz w:val="24"/>
          <w:szCs w:val="24"/>
          <w:lang w:val="fr-CA" w:eastAsia="ja-JP"/>
        </w:rPr>
        <w:t>Établissements commerciaux</w:t>
      </w:r>
      <w:r w:rsidRPr="00F6415C">
        <w:rPr>
          <w:rFonts w:ascii="Arial" w:hAnsi="Arial" w:cs="Arial"/>
          <w:sz w:val="24"/>
          <w:szCs w:val="24"/>
          <w:lang w:val="fr-CA" w:eastAsia="ja-JP"/>
        </w:rPr>
        <w:t>]</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t>3</w:t>
      </w:r>
      <w:r w:rsidR="003862D8" w:rsidRPr="00F6415C">
        <w:rPr>
          <w:rFonts w:ascii="Arial" w:hAnsi="Arial" w:cs="Arial"/>
          <w:sz w:val="24"/>
          <w:szCs w:val="24"/>
          <w:lang w:val="fr-CA" w:eastAsia="ja-JP"/>
        </w:rPr>
        <w:t>,</w:t>
      </w:r>
      <w:r w:rsidRPr="00F6415C">
        <w:rPr>
          <w:rFonts w:ascii="Arial" w:hAnsi="Arial" w:cs="Arial"/>
          <w:sz w:val="24"/>
          <w:szCs w:val="24"/>
          <w:lang w:val="fr-CA" w:eastAsia="ja-JP"/>
        </w:rPr>
        <w:t>01</w:t>
      </w:r>
    </w:p>
    <w:p w14:paraId="1FA8FF29" w14:textId="77777777" w:rsidR="00086421" w:rsidRPr="00F6415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val="fr-CA" w:eastAsia="ja-JP"/>
        </w:rPr>
      </w:pPr>
      <w:r w:rsidRPr="00F6415C">
        <w:rPr>
          <w:rFonts w:ascii="Arial" w:hAnsi="Arial" w:cs="Arial"/>
          <w:sz w:val="24"/>
          <w:szCs w:val="24"/>
          <w:lang w:val="fr-CA" w:eastAsia="ja-JP"/>
        </w:rPr>
        <w:tab/>
      </w:r>
      <w:r w:rsidR="00E24415" w:rsidRPr="00F6415C">
        <w:rPr>
          <w:rFonts w:ascii="Arial" w:hAnsi="Arial" w:cs="Arial"/>
          <w:sz w:val="24"/>
          <w:szCs w:val="24"/>
          <w:lang w:val="fr-CA" w:eastAsia="ja-JP"/>
        </w:rPr>
        <w:t>Magasins de détail, grands magasins, supermarchés</w:t>
      </w:r>
      <w:r w:rsidRPr="00F6415C">
        <w:rPr>
          <w:rFonts w:ascii="Arial" w:hAnsi="Arial" w:cs="Arial"/>
          <w:sz w:val="24"/>
          <w:szCs w:val="24"/>
          <w:lang w:val="fr-CA" w:eastAsia="ja-JP"/>
        </w:rPr>
        <w:t xml:space="preserve"> </w:t>
      </w:r>
      <w:r w:rsidR="00A51A69" w:rsidRPr="00F6415C">
        <w:rPr>
          <w:rFonts w:ascii="Arial" w:hAnsi="Arial" w:cs="Arial"/>
          <w:sz w:val="24"/>
          <w:szCs w:val="24"/>
          <w:lang w:val="fr-CA" w:eastAsia="ja-JP"/>
        </w:rPr>
        <w:t>et</w:t>
      </w:r>
      <w:r w:rsidRPr="00F6415C">
        <w:rPr>
          <w:rFonts w:ascii="Arial" w:hAnsi="Arial" w:cs="Arial"/>
          <w:sz w:val="24"/>
          <w:szCs w:val="24"/>
          <w:lang w:val="fr-CA" w:eastAsia="ja-JP"/>
        </w:rPr>
        <w:t xml:space="preserve"> </w:t>
      </w:r>
      <w:r w:rsidRPr="00F6415C">
        <w:rPr>
          <w:rFonts w:ascii="Arial" w:hAnsi="Arial" w:cs="Arial"/>
          <w:sz w:val="24"/>
          <w:szCs w:val="24"/>
          <w:lang w:val="fr-CA" w:eastAsia="ja-JP"/>
        </w:rPr>
        <w:tab/>
        <w:t xml:space="preserve">  </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p>
    <w:p w14:paraId="3151912D" w14:textId="77777777" w:rsidR="00086421" w:rsidRPr="00F6415C" w:rsidRDefault="00086421">
      <w:pPr>
        <w:rPr>
          <w:rFonts w:ascii="Arial" w:hAnsi="Arial" w:cs="Arial"/>
          <w:sz w:val="24"/>
          <w:szCs w:val="24"/>
          <w:lang w:val="fr-CA" w:eastAsia="ja-JP"/>
        </w:rPr>
      </w:pPr>
      <w:r w:rsidRPr="00F6415C">
        <w:rPr>
          <w:rFonts w:ascii="Arial" w:hAnsi="Arial" w:cs="Arial"/>
          <w:sz w:val="24"/>
          <w:szCs w:val="24"/>
          <w:lang w:val="fr-CA" w:eastAsia="ja-JP"/>
        </w:rPr>
        <w:tab/>
      </w:r>
      <w:r w:rsidR="00A51A69" w:rsidRPr="00F6415C">
        <w:rPr>
          <w:rFonts w:ascii="Arial" w:hAnsi="Arial" w:cs="Arial"/>
          <w:sz w:val="24"/>
          <w:szCs w:val="24"/>
          <w:lang w:val="fr-CA" w:eastAsia="ja-JP"/>
        </w:rPr>
        <w:t>tous les autres bâtiments du groupe E</w:t>
      </w:r>
      <w:r w:rsidRPr="00F6415C">
        <w:rPr>
          <w:rFonts w:ascii="Arial" w:hAnsi="Arial" w:cs="Arial"/>
          <w:sz w:val="24"/>
          <w:szCs w:val="24"/>
          <w:lang w:val="fr-CA" w:eastAsia="ja-JP"/>
        </w:rPr>
        <w:t xml:space="preserve"> </w:t>
      </w:r>
    </w:p>
    <w:p w14:paraId="213B378D" w14:textId="77777777" w:rsidR="00086421" w:rsidRPr="00F6415C" w:rsidRDefault="00086421">
      <w:pPr>
        <w:rPr>
          <w:rFonts w:ascii="Arial" w:hAnsi="Arial" w:cs="Arial"/>
          <w:sz w:val="24"/>
          <w:szCs w:val="24"/>
          <w:lang w:val="fr-CA" w:eastAsia="ja-JP"/>
        </w:rPr>
      </w:pPr>
      <w:r w:rsidRPr="00F6415C">
        <w:rPr>
          <w:rFonts w:ascii="Arial" w:hAnsi="Arial" w:cs="Arial"/>
          <w:sz w:val="24"/>
          <w:szCs w:val="24"/>
          <w:lang w:val="fr-CA" w:eastAsia="ja-JP"/>
        </w:rPr>
        <w:tab/>
      </w:r>
    </w:p>
    <w:p w14:paraId="77CEEBA5" w14:textId="491511A9" w:rsidR="00086421" w:rsidRPr="00F6415C" w:rsidRDefault="00086421">
      <w:pPr>
        <w:rPr>
          <w:rFonts w:ascii="Arial" w:hAnsi="Arial" w:cs="Arial"/>
          <w:sz w:val="24"/>
          <w:szCs w:val="24"/>
          <w:lang w:val="fr-CA" w:eastAsia="ja-JP"/>
        </w:rPr>
      </w:pPr>
      <w:r w:rsidRPr="00F6415C">
        <w:rPr>
          <w:rFonts w:ascii="Arial" w:hAnsi="Arial" w:cs="Arial"/>
          <w:sz w:val="24"/>
          <w:szCs w:val="24"/>
          <w:lang w:val="fr-CA" w:eastAsia="ja-JP"/>
        </w:rPr>
        <w:tab/>
      </w:r>
      <w:r w:rsidRPr="00F6415C">
        <w:rPr>
          <w:rFonts w:ascii="Arial" w:hAnsi="Arial" w:cs="Arial"/>
          <w:b/>
          <w:sz w:val="24"/>
          <w:szCs w:val="24"/>
          <w:lang w:val="fr-CA" w:eastAsia="ja-JP"/>
        </w:rPr>
        <w:t>Group</w:t>
      </w:r>
      <w:r w:rsidR="009516BC" w:rsidRPr="00F6415C">
        <w:rPr>
          <w:rFonts w:ascii="Arial" w:hAnsi="Arial" w:cs="Arial"/>
          <w:b/>
          <w:sz w:val="24"/>
          <w:szCs w:val="24"/>
          <w:lang w:val="fr-CA" w:eastAsia="ja-JP"/>
        </w:rPr>
        <w:t>e</w:t>
      </w:r>
      <w:r w:rsidRPr="00F6415C">
        <w:rPr>
          <w:rFonts w:ascii="Arial" w:hAnsi="Arial" w:cs="Arial"/>
          <w:b/>
          <w:sz w:val="24"/>
          <w:szCs w:val="24"/>
          <w:lang w:val="fr-CA" w:eastAsia="ja-JP"/>
        </w:rPr>
        <w:t xml:space="preserve"> F </w:t>
      </w:r>
      <w:r w:rsidR="009516BC" w:rsidRPr="00F6415C">
        <w:rPr>
          <w:rFonts w:ascii="Arial" w:hAnsi="Arial" w:cs="Arial"/>
          <w:sz w:val="24"/>
          <w:szCs w:val="24"/>
          <w:lang w:val="fr-CA" w:eastAsia="ja-JP"/>
        </w:rPr>
        <w:t>[Établissements in</w:t>
      </w:r>
      <w:r w:rsidRPr="00F6415C">
        <w:rPr>
          <w:rFonts w:ascii="Arial" w:hAnsi="Arial" w:cs="Arial"/>
          <w:sz w:val="24"/>
          <w:szCs w:val="24"/>
          <w:lang w:val="fr-CA" w:eastAsia="ja-JP"/>
        </w:rPr>
        <w:t>dustri</w:t>
      </w:r>
      <w:r w:rsidR="009516BC" w:rsidRPr="00F6415C">
        <w:rPr>
          <w:rFonts w:ascii="Arial" w:hAnsi="Arial" w:cs="Arial"/>
          <w:sz w:val="24"/>
          <w:szCs w:val="24"/>
          <w:lang w:val="fr-CA" w:eastAsia="ja-JP"/>
        </w:rPr>
        <w:t>e</w:t>
      </w:r>
      <w:r w:rsidRPr="00F6415C">
        <w:rPr>
          <w:rFonts w:ascii="Arial" w:hAnsi="Arial" w:cs="Arial"/>
          <w:sz w:val="24"/>
          <w:szCs w:val="24"/>
          <w:lang w:val="fr-CA" w:eastAsia="ja-JP"/>
        </w:rPr>
        <w:t>l</w:t>
      </w:r>
      <w:r w:rsidR="009516BC" w:rsidRPr="00F6415C">
        <w:rPr>
          <w:rFonts w:ascii="Arial" w:hAnsi="Arial" w:cs="Arial"/>
          <w:sz w:val="24"/>
          <w:szCs w:val="24"/>
          <w:lang w:val="fr-CA" w:eastAsia="ja-JP"/>
        </w:rPr>
        <w:t>s</w:t>
      </w:r>
      <w:r w:rsidRPr="00F6415C">
        <w:rPr>
          <w:rFonts w:ascii="Arial" w:hAnsi="Arial" w:cs="Arial"/>
          <w:sz w:val="24"/>
          <w:szCs w:val="24"/>
          <w:lang w:val="fr-CA" w:eastAsia="ja-JP"/>
        </w:rPr>
        <w:t>]</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t>2</w:t>
      </w:r>
      <w:r w:rsidR="003862D8" w:rsidRPr="00F6415C">
        <w:rPr>
          <w:rFonts w:ascii="Arial" w:hAnsi="Arial" w:cs="Arial"/>
          <w:sz w:val="24"/>
          <w:szCs w:val="24"/>
          <w:lang w:val="fr-CA" w:eastAsia="ja-JP"/>
        </w:rPr>
        <w:t>,</w:t>
      </w:r>
      <w:r w:rsidRPr="00F6415C">
        <w:rPr>
          <w:rFonts w:ascii="Arial" w:hAnsi="Arial" w:cs="Arial"/>
          <w:sz w:val="24"/>
          <w:szCs w:val="24"/>
          <w:lang w:val="fr-CA" w:eastAsia="ja-JP"/>
        </w:rPr>
        <w:t>41</w:t>
      </w:r>
    </w:p>
    <w:p w14:paraId="58330776" w14:textId="77777777" w:rsidR="00086421" w:rsidRPr="00F6415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hanging="7200"/>
        <w:rPr>
          <w:rFonts w:ascii="Arial" w:hAnsi="Arial" w:cs="Arial"/>
          <w:sz w:val="24"/>
          <w:szCs w:val="24"/>
          <w:lang w:val="fr-CA" w:eastAsia="ja-JP"/>
        </w:rPr>
      </w:pPr>
      <w:r w:rsidRPr="00F6415C">
        <w:rPr>
          <w:rFonts w:ascii="Arial" w:hAnsi="Arial" w:cs="Arial"/>
          <w:sz w:val="24"/>
          <w:szCs w:val="24"/>
          <w:lang w:val="fr-CA" w:eastAsia="ja-JP"/>
        </w:rPr>
        <w:tab/>
      </w:r>
      <w:r w:rsidR="00E24415" w:rsidRPr="00F6415C">
        <w:rPr>
          <w:rFonts w:ascii="Arial" w:hAnsi="Arial" w:cs="Arial"/>
          <w:sz w:val="24"/>
          <w:szCs w:val="24"/>
          <w:lang w:val="fr-CA" w:eastAsia="ja-JP"/>
        </w:rPr>
        <w:t>Bâtiments industriels, entrepôts</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p>
    <w:p w14:paraId="38B210B6" w14:textId="77777777" w:rsidR="00086421" w:rsidRPr="00F6415C"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val="fr-CA" w:eastAsia="ja-JP"/>
        </w:rPr>
      </w:pPr>
      <w:r w:rsidRPr="00F6415C">
        <w:rPr>
          <w:rFonts w:ascii="Arial" w:hAnsi="Arial" w:cs="Arial"/>
          <w:sz w:val="24"/>
          <w:szCs w:val="24"/>
          <w:lang w:val="fr-CA" w:eastAsia="ja-JP"/>
        </w:rPr>
        <w:tab/>
      </w:r>
      <w:r w:rsidR="00A51A69" w:rsidRPr="00F6415C">
        <w:rPr>
          <w:rFonts w:ascii="Arial" w:hAnsi="Arial" w:cs="Arial"/>
          <w:sz w:val="24"/>
          <w:szCs w:val="24"/>
          <w:lang w:val="fr-CA" w:eastAsia="ja-JP"/>
        </w:rPr>
        <w:t>et tous les autres bâtiments du groupe F</w:t>
      </w:r>
    </w:p>
    <w:p w14:paraId="543D1B5C" w14:textId="77777777" w:rsidR="00086421" w:rsidRPr="00F6415C" w:rsidRDefault="00086421">
      <w:pPr>
        <w:rPr>
          <w:rFonts w:ascii="Arial" w:hAnsi="Arial" w:cs="Arial"/>
          <w:sz w:val="24"/>
          <w:szCs w:val="24"/>
          <w:lang w:val="fr-CA" w:eastAsia="ja-JP"/>
        </w:rPr>
      </w:pPr>
    </w:p>
    <w:p w14:paraId="474F7E06" w14:textId="77777777" w:rsidR="00086421" w:rsidRPr="00F6415C" w:rsidRDefault="00086421">
      <w:pPr>
        <w:rPr>
          <w:rFonts w:ascii="Arial" w:hAnsi="Arial" w:cs="Arial"/>
          <w:b/>
          <w:bCs/>
          <w:sz w:val="24"/>
          <w:szCs w:val="24"/>
          <w:lang w:val="fr-CA" w:eastAsia="ja-JP"/>
        </w:rPr>
      </w:pPr>
      <w:r w:rsidRPr="00F6415C">
        <w:rPr>
          <w:rFonts w:ascii="Arial" w:hAnsi="Arial" w:cs="Arial"/>
          <w:b/>
          <w:bCs/>
          <w:sz w:val="24"/>
          <w:szCs w:val="24"/>
          <w:lang w:val="fr-CA" w:eastAsia="ja-JP"/>
        </w:rPr>
        <w:t xml:space="preserve">b)        </w:t>
      </w:r>
      <w:r w:rsidR="00A51A69" w:rsidRPr="00F6415C">
        <w:rPr>
          <w:rFonts w:ascii="Arial" w:hAnsi="Arial" w:cs="Arial"/>
          <w:b/>
          <w:bCs/>
          <w:sz w:val="24"/>
          <w:szCs w:val="24"/>
          <w:u w:val="single"/>
          <w:lang w:val="fr-CA" w:eastAsia="ja-JP"/>
        </w:rPr>
        <w:t>MODIFICATIONS ET RÉ</w:t>
      </w:r>
      <w:r w:rsidRPr="00F6415C">
        <w:rPr>
          <w:rFonts w:ascii="Arial" w:hAnsi="Arial" w:cs="Arial"/>
          <w:b/>
          <w:bCs/>
          <w:sz w:val="24"/>
          <w:szCs w:val="24"/>
          <w:u w:val="single"/>
          <w:lang w:val="fr-CA" w:eastAsia="ja-JP"/>
        </w:rPr>
        <w:t>NOVATIONS</w:t>
      </w:r>
      <w:r w:rsidRPr="00F6415C">
        <w:rPr>
          <w:rFonts w:ascii="Arial" w:hAnsi="Arial" w:cs="Arial"/>
          <w:b/>
          <w:bCs/>
          <w:sz w:val="24"/>
          <w:szCs w:val="24"/>
          <w:lang w:val="fr-CA" w:eastAsia="ja-JP"/>
        </w:rPr>
        <w:t xml:space="preserve"> </w:t>
      </w:r>
    </w:p>
    <w:p w14:paraId="4FA291B5" w14:textId="77777777" w:rsidR="00086421" w:rsidRPr="00F6415C" w:rsidRDefault="00086421">
      <w:pPr>
        <w:rPr>
          <w:rFonts w:ascii="Arial" w:hAnsi="Arial" w:cs="Arial"/>
          <w:sz w:val="24"/>
          <w:szCs w:val="24"/>
          <w:lang w:val="fr-CA" w:eastAsia="ja-JP"/>
        </w:rPr>
      </w:pPr>
    </w:p>
    <w:p w14:paraId="2ABCAB51" w14:textId="77777777" w:rsidR="00086421" w:rsidRPr="00F6415C" w:rsidRDefault="00086421">
      <w:pPr>
        <w:rPr>
          <w:rFonts w:ascii="Arial" w:hAnsi="Arial" w:cs="Arial"/>
          <w:sz w:val="24"/>
          <w:szCs w:val="24"/>
          <w:lang w:val="fr-CA" w:eastAsia="ja-JP"/>
        </w:rPr>
      </w:pPr>
      <w:r w:rsidRPr="00F6415C">
        <w:rPr>
          <w:rFonts w:ascii="Arial" w:hAnsi="Arial" w:cs="Arial"/>
          <w:sz w:val="24"/>
          <w:szCs w:val="24"/>
          <w:lang w:val="fr-CA" w:eastAsia="ja-JP"/>
        </w:rPr>
        <w:tab/>
      </w:r>
      <w:r w:rsidR="00282661" w:rsidRPr="00F6415C">
        <w:rPr>
          <w:rFonts w:ascii="Arial" w:hAnsi="Arial" w:cs="Arial"/>
          <w:sz w:val="24"/>
          <w:szCs w:val="24"/>
          <w:lang w:val="fr-CA" w:eastAsia="ja-JP"/>
        </w:rPr>
        <w:t>Modifications intérieures</w:t>
      </w:r>
      <w:r w:rsidRPr="00F6415C">
        <w:rPr>
          <w:rFonts w:ascii="Arial" w:hAnsi="Arial" w:cs="Arial"/>
          <w:sz w:val="24"/>
          <w:szCs w:val="24"/>
          <w:lang w:val="fr-CA" w:eastAsia="ja-JP"/>
        </w:rPr>
        <w:t xml:space="preserve"> (</w:t>
      </w:r>
      <w:r w:rsidR="0096688D" w:rsidRPr="00F6415C">
        <w:rPr>
          <w:rFonts w:ascii="Arial" w:hAnsi="Arial" w:cs="Arial"/>
          <w:sz w:val="24"/>
          <w:szCs w:val="24"/>
          <w:lang w:val="fr-CA" w:eastAsia="ja-JP"/>
        </w:rPr>
        <w:t>cloisons, travaux de finition,</w:t>
      </w:r>
      <w:r w:rsidRPr="00F6415C">
        <w:rPr>
          <w:rFonts w:ascii="Arial" w:hAnsi="Arial" w:cs="Arial"/>
          <w:sz w:val="24"/>
          <w:szCs w:val="24"/>
          <w:lang w:val="fr-CA" w:eastAsia="ja-JP"/>
        </w:rPr>
        <w:t xml:space="preserve"> etc.)</w:t>
      </w:r>
    </w:p>
    <w:p w14:paraId="2304FEBF" w14:textId="3B78BF31" w:rsidR="00086421" w:rsidRPr="00F6415C" w:rsidRDefault="00086421">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F6415C">
        <w:rPr>
          <w:rFonts w:ascii="Arial" w:hAnsi="Arial" w:cs="Arial"/>
          <w:sz w:val="24"/>
          <w:szCs w:val="24"/>
          <w:lang w:val="fr-CA" w:eastAsia="ja-JP"/>
        </w:rPr>
        <w:tab/>
        <w:t>Group</w:t>
      </w:r>
      <w:r w:rsidR="0096688D" w:rsidRPr="00F6415C">
        <w:rPr>
          <w:rFonts w:ascii="Arial" w:hAnsi="Arial" w:cs="Arial"/>
          <w:sz w:val="24"/>
          <w:szCs w:val="24"/>
          <w:lang w:val="fr-CA" w:eastAsia="ja-JP"/>
        </w:rPr>
        <w:t>e C – unités d’habitation</w:t>
      </w:r>
      <w:r w:rsidRPr="00F6415C">
        <w:rPr>
          <w:rFonts w:ascii="Arial" w:hAnsi="Arial" w:cs="Arial"/>
          <w:sz w:val="24"/>
          <w:szCs w:val="24"/>
          <w:lang w:val="fr-CA" w:eastAsia="ja-JP"/>
        </w:rPr>
        <w:t xml:space="preserve"> </w:t>
      </w:r>
      <w:r w:rsidR="00F6415C">
        <w:rPr>
          <w:rFonts w:ascii="Arial" w:hAnsi="Arial" w:cs="Arial"/>
          <w:sz w:val="24"/>
          <w:szCs w:val="24"/>
          <w:lang w:val="fr-CA" w:eastAsia="ja-JP"/>
        </w:rPr>
        <w:tab/>
      </w:r>
      <w:r w:rsidR="00F6415C">
        <w:rPr>
          <w:rFonts w:ascii="Arial" w:hAnsi="Arial" w:cs="Arial"/>
          <w:sz w:val="24"/>
          <w:szCs w:val="24"/>
          <w:lang w:val="fr-CA" w:eastAsia="ja-JP"/>
        </w:rPr>
        <w:tab/>
      </w:r>
      <w:r w:rsidR="00F6415C">
        <w:rPr>
          <w:rFonts w:ascii="Arial" w:hAnsi="Arial" w:cs="Arial"/>
          <w:sz w:val="24"/>
          <w:szCs w:val="24"/>
          <w:lang w:val="fr-CA" w:eastAsia="ja-JP"/>
        </w:rPr>
        <w:tab/>
      </w:r>
      <w:r w:rsidR="00F6415C">
        <w:rPr>
          <w:rFonts w:ascii="Arial" w:hAnsi="Arial" w:cs="Arial"/>
          <w:sz w:val="24"/>
          <w:szCs w:val="24"/>
          <w:lang w:val="fr-CA" w:eastAsia="ja-JP"/>
        </w:rPr>
        <w:tab/>
      </w:r>
      <w:r w:rsidR="00F6415C">
        <w:rPr>
          <w:rFonts w:ascii="Arial" w:hAnsi="Arial" w:cs="Arial"/>
          <w:sz w:val="24"/>
          <w:szCs w:val="24"/>
          <w:lang w:val="fr-CA" w:eastAsia="ja-JP"/>
        </w:rPr>
        <w:tab/>
        <w:t>1</w:t>
      </w:r>
      <w:r w:rsidR="003862D8" w:rsidRPr="00F6415C">
        <w:rPr>
          <w:rFonts w:ascii="Arial" w:hAnsi="Arial" w:cs="Arial"/>
          <w:sz w:val="24"/>
          <w:szCs w:val="24"/>
          <w:lang w:val="fr-CA" w:eastAsia="ja-JP"/>
        </w:rPr>
        <w:t>,</w:t>
      </w:r>
      <w:r w:rsidRPr="00F6415C">
        <w:rPr>
          <w:rFonts w:ascii="Arial" w:hAnsi="Arial" w:cs="Arial"/>
          <w:sz w:val="24"/>
          <w:szCs w:val="24"/>
          <w:lang w:val="fr-CA" w:eastAsia="ja-JP"/>
        </w:rPr>
        <w:t>13</w:t>
      </w:r>
    </w:p>
    <w:p w14:paraId="11ADA155" w14:textId="77777777" w:rsidR="00086421" w:rsidRPr="00F6415C" w:rsidRDefault="00086421">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F6415C">
        <w:rPr>
          <w:rFonts w:ascii="Arial" w:hAnsi="Arial" w:cs="Arial"/>
          <w:sz w:val="24"/>
          <w:szCs w:val="24"/>
          <w:lang w:val="fr-CA" w:eastAsia="ja-JP"/>
        </w:rPr>
        <w:tab/>
      </w:r>
      <w:r w:rsidR="0096688D" w:rsidRPr="00F6415C">
        <w:rPr>
          <w:rFonts w:ascii="Arial" w:hAnsi="Arial" w:cs="Arial"/>
          <w:sz w:val="24"/>
          <w:szCs w:val="24"/>
          <w:lang w:val="fr-CA" w:eastAsia="ja-JP"/>
        </w:rPr>
        <w:t>Modifications extérieures</w:t>
      </w:r>
    </w:p>
    <w:p w14:paraId="4D12F958" w14:textId="14074FC9" w:rsidR="00086421" w:rsidRPr="00F6415C" w:rsidRDefault="00086421">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F6415C">
        <w:rPr>
          <w:rFonts w:ascii="Arial" w:hAnsi="Arial" w:cs="Arial"/>
          <w:sz w:val="24"/>
          <w:szCs w:val="24"/>
          <w:lang w:val="fr-CA" w:eastAsia="ja-JP"/>
        </w:rPr>
        <w:tab/>
      </w:r>
      <w:r w:rsidR="0096688D" w:rsidRPr="00F6415C">
        <w:rPr>
          <w:rFonts w:ascii="Arial" w:hAnsi="Arial" w:cs="Arial"/>
          <w:sz w:val="24"/>
          <w:szCs w:val="24"/>
          <w:lang w:val="fr-CA" w:eastAsia="ja-JP"/>
        </w:rPr>
        <w:t>Groupe C – unités d’habitation</w:t>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r>
      <w:r w:rsidRPr="00F6415C">
        <w:rPr>
          <w:rFonts w:ascii="Arial" w:hAnsi="Arial" w:cs="Arial"/>
          <w:sz w:val="24"/>
          <w:szCs w:val="24"/>
          <w:lang w:val="fr-CA" w:eastAsia="ja-JP"/>
        </w:rPr>
        <w:tab/>
        <w:t>0</w:t>
      </w:r>
      <w:r w:rsidR="003862D8" w:rsidRPr="00F6415C">
        <w:rPr>
          <w:rFonts w:ascii="Arial" w:hAnsi="Arial" w:cs="Arial"/>
          <w:sz w:val="24"/>
          <w:szCs w:val="24"/>
          <w:lang w:val="fr-CA" w:eastAsia="ja-JP"/>
        </w:rPr>
        <w:t>,</w:t>
      </w:r>
      <w:r w:rsidRPr="00F6415C">
        <w:rPr>
          <w:rFonts w:ascii="Arial" w:hAnsi="Arial" w:cs="Arial"/>
          <w:sz w:val="24"/>
          <w:szCs w:val="24"/>
          <w:lang w:val="fr-CA" w:eastAsia="ja-JP"/>
        </w:rPr>
        <w:t xml:space="preserve">75       </w:t>
      </w:r>
    </w:p>
    <w:p w14:paraId="6BF47909" w14:textId="391EEB40" w:rsidR="00086421" w:rsidRDefault="00086421">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F6415C">
        <w:rPr>
          <w:rFonts w:ascii="Arial" w:hAnsi="Arial" w:cs="Arial"/>
          <w:sz w:val="24"/>
          <w:szCs w:val="24"/>
          <w:lang w:val="fr-CA" w:eastAsia="ja-JP"/>
        </w:rPr>
        <w:tab/>
      </w:r>
      <w:r w:rsidR="0096688D" w:rsidRPr="00F6415C">
        <w:rPr>
          <w:rFonts w:ascii="Arial" w:hAnsi="Arial" w:cs="Arial"/>
          <w:sz w:val="24"/>
          <w:szCs w:val="24"/>
          <w:lang w:val="fr-CA" w:eastAsia="ja-JP"/>
        </w:rPr>
        <w:t>Autres c</w:t>
      </w:r>
      <w:r w:rsidRPr="00F6415C">
        <w:rPr>
          <w:rFonts w:ascii="Arial" w:hAnsi="Arial" w:cs="Arial"/>
          <w:sz w:val="24"/>
          <w:szCs w:val="24"/>
          <w:lang w:val="fr-CA" w:eastAsia="ja-JP"/>
        </w:rPr>
        <w:t>lassifications</w:t>
      </w:r>
      <w:r w:rsidRPr="00F6415C">
        <w:rPr>
          <w:rFonts w:ascii="Arial" w:hAnsi="Arial" w:cs="Arial"/>
          <w:sz w:val="24"/>
          <w:szCs w:val="24"/>
          <w:lang w:val="fr-CA" w:eastAsia="ja-JP"/>
        </w:rPr>
        <w:tab/>
      </w:r>
      <w:r w:rsidR="0096688D" w:rsidRPr="00F6415C">
        <w:rPr>
          <w:rFonts w:ascii="Arial" w:hAnsi="Arial" w:cs="Arial"/>
          <w:sz w:val="24"/>
          <w:szCs w:val="24"/>
          <w:lang w:val="fr-CA" w:eastAsia="ja-JP"/>
        </w:rPr>
        <w:t xml:space="preserve">Droit de </w:t>
      </w:r>
      <w:r w:rsidRPr="00F6415C">
        <w:rPr>
          <w:rFonts w:ascii="Arial" w:hAnsi="Arial" w:cs="Arial"/>
          <w:sz w:val="24"/>
          <w:szCs w:val="24"/>
          <w:lang w:val="fr-CA" w:eastAsia="ja-JP"/>
        </w:rPr>
        <w:t>7</w:t>
      </w:r>
      <w:r w:rsidR="0096688D" w:rsidRPr="00F6415C">
        <w:rPr>
          <w:rFonts w:ascii="Arial" w:hAnsi="Arial" w:cs="Arial"/>
          <w:sz w:val="24"/>
          <w:szCs w:val="24"/>
          <w:lang w:val="fr-CA" w:eastAsia="ja-JP"/>
        </w:rPr>
        <w:t xml:space="preserve"> $ par tranche de </w:t>
      </w:r>
      <w:r w:rsidRPr="00F6415C">
        <w:rPr>
          <w:rFonts w:ascii="Arial" w:hAnsi="Arial" w:cs="Arial"/>
          <w:sz w:val="24"/>
          <w:szCs w:val="24"/>
          <w:lang w:val="fr-CA" w:eastAsia="ja-JP"/>
        </w:rPr>
        <w:t>1</w:t>
      </w:r>
      <w:r w:rsidR="0096688D" w:rsidRPr="00F6415C">
        <w:rPr>
          <w:rFonts w:ascii="Arial" w:hAnsi="Arial" w:cs="Arial"/>
          <w:sz w:val="24"/>
          <w:szCs w:val="24"/>
          <w:lang w:val="fr-CA" w:eastAsia="ja-JP"/>
        </w:rPr>
        <w:t> </w:t>
      </w:r>
      <w:r w:rsidRPr="00F6415C">
        <w:rPr>
          <w:rFonts w:ascii="Arial" w:hAnsi="Arial" w:cs="Arial"/>
          <w:sz w:val="24"/>
          <w:szCs w:val="24"/>
          <w:lang w:val="fr-CA" w:eastAsia="ja-JP"/>
        </w:rPr>
        <w:t>000</w:t>
      </w:r>
      <w:r w:rsidR="0096688D" w:rsidRPr="00F6415C">
        <w:rPr>
          <w:rFonts w:ascii="Arial" w:hAnsi="Arial" w:cs="Arial"/>
          <w:sz w:val="24"/>
          <w:szCs w:val="24"/>
          <w:lang w:val="fr-CA" w:eastAsia="ja-JP"/>
        </w:rPr>
        <w:t> $</w:t>
      </w:r>
      <w:r w:rsidRPr="00F6415C">
        <w:rPr>
          <w:rFonts w:ascii="Arial" w:hAnsi="Arial" w:cs="Arial"/>
          <w:sz w:val="24"/>
          <w:szCs w:val="24"/>
          <w:lang w:val="fr-CA" w:eastAsia="ja-JP"/>
        </w:rPr>
        <w:t xml:space="preserve"> </w:t>
      </w:r>
      <w:r w:rsidR="0096688D" w:rsidRPr="00F6415C">
        <w:rPr>
          <w:rFonts w:ascii="Arial" w:hAnsi="Arial" w:cs="Arial"/>
          <w:sz w:val="24"/>
          <w:szCs w:val="24"/>
          <w:lang w:val="fr-CA" w:eastAsia="ja-JP"/>
        </w:rPr>
        <w:t>du prix</w:t>
      </w:r>
      <w:r w:rsidR="00D62BFC" w:rsidRPr="00F6415C">
        <w:rPr>
          <w:rFonts w:ascii="Arial" w:hAnsi="Arial" w:cs="Arial"/>
          <w:sz w:val="24"/>
          <w:szCs w:val="24"/>
          <w:lang w:val="fr-CA" w:eastAsia="ja-JP"/>
        </w:rPr>
        <w:t xml:space="preserve"> contractuel</w:t>
      </w:r>
    </w:p>
    <w:p w14:paraId="7233DAF3" w14:textId="77777777" w:rsidR="00561F9C" w:rsidRPr="00F6415C" w:rsidRDefault="00561F9C">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p>
    <w:p w14:paraId="16AE16E6" w14:textId="7FA1C6D6" w:rsidR="00086421" w:rsidRPr="003F7030" w:rsidRDefault="00415688" w:rsidP="003F7030">
      <w:pPr>
        <w:rPr>
          <w:rFonts w:ascii="Arial" w:hAnsi="Arial" w:cs="Arial"/>
          <w:b/>
          <w:bCs/>
          <w:sz w:val="24"/>
          <w:szCs w:val="24"/>
          <w:lang w:val="fr-CA"/>
        </w:rPr>
      </w:pPr>
      <w:r w:rsidRPr="003F7030">
        <w:rPr>
          <w:rFonts w:ascii="Arial" w:hAnsi="Arial" w:cs="Arial"/>
          <w:b/>
          <w:bCs/>
          <w:sz w:val="24"/>
          <w:szCs w:val="24"/>
          <w:lang w:val="fr-CA"/>
        </w:rPr>
        <w:t>Annexe A du règlement</w:t>
      </w:r>
      <w:r w:rsidR="00086421" w:rsidRPr="003F7030">
        <w:rPr>
          <w:rFonts w:ascii="Arial" w:hAnsi="Arial" w:cs="Arial"/>
          <w:b/>
          <w:bCs/>
          <w:sz w:val="24"/>
          <w:szCs w:val="24"/>
          <w:lang w:val="fr-CA"/>
        </w:rPr>
        <w:t xml:space="preserve"> 2005-40</w:t>
      </w:r>
    </w:p>
    <w:p w14:paraId="2FB12DE7" w14:textId="77777777" w:rsidR="00086421" w:rsidRPr="00F6415C" w:rsidRDefault="00086421" w:rsidP="003F7030">
      <w:pPr>
        <w:pStyle w:val="Heading2"/>
        <w:jc w:val="left"/>
        <w:rPr>
          <w:sz w:val="24"/>
          <w:szCs w:val="24"/>
          <w:lang w:val="fr-CA"/>
        </w:rPr>
      </w:pPr>
      <w:r w:rsidRPr="00F6415C">
        <w:rPr>
          <w:sz w:val="24"/>
          <w:szCs w:val="24"/>
          <w:lang w:val="fr-CA"/>
        </w:rPr>
        <w:t>Page 2</w:t>
      </w:r>
    </w:p>
    <w:p w14:paraId="3B3AC12C" w14:textId="77777777" w:rsidR="00086421" w:rsidRPr="00F6415C" w:rsidRDefault="00086421" w:rsidP="00F6415C">
      <w:pPr>
        <w:rPr>
          <w:rFonts w:ascii="Arial" w:hAnsi="Arial" w:cs="Arial"/>
          <w:b/>
          <w:bCs/>
          <w:sz w:val="24"/>
          <w:szCs w:val="24"/>
          <w:lang w:val="fr-CA" w:eastAsia="ja-JP"/>
        </w:rPr>
      </w:pPr>
    </w:p>
    <w:p w14:paraId="58118F0C" w14:textId="24AC3D0E" w:rsidR="00A51A69" w:rsidRPr="00F6415C" w:rsidRDefault="00086421" w:rsidP="00F6415C">
      <w:pPr>
        <w:rPr>
          <w:rFonts w:ascii="Arial" w:hAnsi="Arial" w:cs="Arial"/>
          <w:b/>
          <w:bCs/>
          <w:sz w:val="24"/>
          <w:szCs w:val="24"/>
          <w:lang w:val="fr-CA" w:eastAsia="ja-JP"/>
        </w:rPr>
      </w:pPr>
      <w:r w:rsidRPr="00F6415C">
        <w:rPr>
          <w:rFonts w:ascii="Arial" w:hAnsi="Arial" w:cs="Arial"/>
          <w:b/>
          <w:bCs/>
          <w:sz w:val="24"/>
          <w:szCs w:val="24"/>
          <w:lang w:val="fr-CA" w:eastAsia="ja-JP"/>
        </w:rPr>
        <w:tab/>
      </w:r>
      <w:r w:rsidR="00A51A69" w:rsidRPr="00F6415C">
        <w:rPr>
          <w:rFonts w:ascii="Arial" w:hAnsi="Arial" w:cs="Arial"/>
          <w:b/>
          <w:bCs/>
          <w:sz w:val="24"/>
          <w:szCs w:val="24"/>
          <w:u w:val="single"/>
          <w:lang w:val="fr-CA" w:eastAsia="ja-JP"/>
        </w:rPr>
        <w:t>CLASSIFICATION DES BÂTIMENTS</w:t>
      </w:r>
      <w:r w:rsidR="00A51A69" w:rsidRPr="00F6415C">
        <w:rPr>
          <w:rFonts w:ascii="Arial" w:hAnsi="Arial" w:cs="Arial"/>
          <w:b/>
          <w:bCs/>
          <w:sz w:val="24"/>
          <w:szCs w:val="24"/>
          <w:lang w:val="fr-CA" w:eastAsia="ja-JP"/>
        </w:rPr>
        <w:tab/>
      </w:r>
      <w:r w:rsidR="00A51A69" w:rsidRPr="00F6415C">
        <w:rPr>
          <w:rFonts w:ascii="Arial" w:hAnsi="Arial" w:cs="Arial"/>
          <w:b/>
          <w:bCs/>
          <w:sz w:val="24"/>
          <w:szCs w:val="24"/>
          <w:lang w:val="fr-CA" w:eastAsia="ja-JP"/>
        </w:rPr>
        <w:tab/>
        <w:t xml:space="preserve">    </w:t>
      </w:r>
      <w:r w:rsidR="00A51A69" w:rsidRPr="00F6415C">
        <w:rPr>
          <w:rFonts w:ascii="Arial" w:hAnsi="Arial" w:cs="Arial"/>
          <w:b/>
          <w:bCs/>
          <w:sz w:val="24"/>
          <w:szCs w:val="24"/>
          <w:u w:val="single"/>
          <w:lang w:val="fr-CA" w:eastAsia="ja-JP"/>
        </w:rPr>
        <w:t>INDEX DE SERVICE (IS)</w:t>
      </w:r>
    </w:p>
    <w:p w14:paraId="34A9A5F0" w14:textId="19CFFE52" w:rsidR="00086421" w:rsidRPr="00F6415C" w:rsidRDefault="00A51A69" w:rsidP="00F6415C">
      <w:pPr>
        <w:rPr>
          <w:rFonts w:ascii="Arial" w:hAnsi="Arial" w:cs="Arial"/>
          <w:b/>
          <w:bCs/>
          <w:sz w:val="24"/>
          <w:szCs w:val="24"/>
          <w:lang w:val="fr-CA"/>
        </w:rPr>
      </w:pPr>
      <w:r w:rsidRPr="00F6415C">
        <w:rPr>
          <w:rFonts w:ascii="Arial" w:hAnsi="Arial" w:cs="Arial"/>
          <w:b/>
          <w:bCs/>
          <w:sz w:val="24"/>
          <w:szCs w:val="24"/>
          <w:lang w:val="fr-CA"/>
        </w:rPr>
        <w:tab/>
      </w:r>
      <w:r w:rsidRPr="00F6415C">
        <w:rPr>
          <w:rFonts w:ascii="Arial" w:hAnsi="Arial" w:cs="Arial"/>
          <w:b/>
          <w:bCs/>
          <w:sz w:val="24"/>
          <w:szCs w:val="24"/>
          <w:lang w:val="fr-CA"/>
        </w:rPr>
        <w:tab/>
      </w:r>
      <w:r w:rsidRPr="00F6415C">
        <w:rPr>
          <w:rFonts w:ascii="Arial" w:hAnsi="Arial" w:cs="Arial"/>
          <w:b/>
          <w:bCs/>
          <w:sz w:val="24"/>
          <w:szCs w:val="24"/>
          <w:lang w:val="fr-CA"/>
        </w:rPr>
        <w:tab/>
      </w:r>
      <w:r w:rsidRPr="00F6415C">
        <w:rPr>
          <w:rFonts w:ascii="Arial" w:hAnsi="Arial" w:cs="Arial"/>
          <w:b/>
          <w:bCs/>
          <w:sz w:val="24"/>
          <w:szCs w:val="24"/>
          <w:lang w:val="fr-CA"/>
        </w:rPr>
        <w:tab/>
      </w:r>
      <w:r w:rsidRPr="00F6415C">
        <w:rPr>
          <w:rFonts w:ascii="Arial" w:hAnsi="Arial" w:cs="Arial"/>
          <w:b/>
          <w:bCs/>
          <w:sz w:val="24"/>
          <w:szCs w:val="24"/>
          <w:lang w:val="fr-CA"/>
        </w:rPr>
        <w:tab/>
      </w:r>
      <w:r w:rsidRPr="00F6415C">
        <w:rPr>
          <w:rFonts w:ascii="Arial" w:hAnsi="Arial" w:cs="Arial"/>
          <w:b/>
          <w:bCs/>
          <w:sz w:val="24"/>
          <w:szCs w:val="24"/>
          <w:lang w:val="fr-CA"/>
        </w:rPr>
        <w:tab/>
      </w:r>
      <w:r w:rsidRPr="00F6415C">
        <w:rPr>
          <w:rFonts w:ascii="Arial" w:hAnsi="Arial" w:cs="Arial"/>
          <w:b/>
          <w:bCs/>
          <w:sz w:val="24"/>
          <w:szCs w:val="24"/>
          <w:lang w:val="fr-CA"/>
        </w:rPr>
        <w:tab/>
        <w:t xml:space="preserve">    $/m</w:t>
      </w:r>
      <w:r w:rsidRPr="00F6415C">
        <w:rPr>
          <w:rFonts w:ascii="Arial" w:hAnsi="Arial" w:cs="Arial"/>
          <w:b/>
          <w:bCs/>
          <w:sz w:val="24"/>
          <w:szCs w:val="24"/>
          <w:vertAlign w:val="superscript"/>
          <w:lang w:val="fr-CA"/>
        </w:rPr>
        <w:t>2</w:t>
      </w:r>
      <w:r w:rsidRPr="00F6415C">
        <w:rPr>
          <w:rFonts w:ascii="Arial" w:hAnsi="Arial" w:cs="Arial"/>
          <w:b/>
          <w:bCs/>
          <w:sz w:val="24"/>
          <w:szCs w:val="24"/>
          <w:lang w:val="fr-CA"/>
        </w:rPr>
        <w:t>, sauf indication</w:t>
      </w:r>
      <w:r w:rsidR="00422F7A">
        <w:rPr>
          <w:rFonts w:ascii="Arial" w:hAnsi="Arial" w:cs="Arial"/>
          <w:b/>
          <w:bCs/>
          <w:sz w:val="24"/>
          <w:szCs w:val="24"/>
          <w:lang w:val="fr-CA"/>
        </w:rPr>
        <w:t xml:space="preserve"> </w:t>
      </w:r>
      <w:r w:rsidRPr="00F6415C">
        <w:rPr>
          <w:rFonts w:ascii="Arial" w:hAnsi="Arial" w:cs="Arial"/>
          <w:b/>
          <w:bCs/>
          <w:sz w:val="24"/>
          <w:szCs w:val="24"/>
          <w:lang w:val="fr-CA"/>
        </w:rPr>
        <w:t>contraire</w:t>
      </w:r>
    </w:p>
    <w:p w14:paraId="6BE7CE54" w14:textId="77777777" w:rsidR="00086421" w:rsidRPr="00422F7A" w:rsidRDefault="00086421">
      <w:pPr>
        <w:rPr>
          <w:rFonts w:ascii="Arial" w:hAnsi="Arial" w:cs="Arial"/>
          <w:b/>
          <w:bCs/>
          <w:sz w:val="24"/>
          <w:szCs w:val="24"/>
          <w:lang w:val="fr-CA" w:eastAsia="ja-JP"/>
        </w:rPr>
      </w:pPr>
      <w:r w:rsidRPr="00422F7A">
        <w:rPr>
          <w:rFonts w:ascii="Arial" w:hAnsi="Arial" w:cs="Arial"/>
          <w:b/>
          <w:bCs/>
          <w:sz w:val="24"/>
          <w:szCs w:val="24"/>
          <w:lang w:val="fr-CA" w:eastAsia="ja-JP"/>
        </w:rPr>
        <w:t>c)</w:t>
      </w:r>
      <w:r w:rsidRPr="00422F7A">
        <w:rPr>
          <w:rFonts w:ascii="Arial" w:hAnsi="Arial" w:cs="Arial"/>
          <w:b/>
          <w:bCs/>
          <w:sz w:val="24"/>
          <w:szCs w:val="24"/>
          <w:lang w:val="fr-CA" w:eastAsia="ja-JP"/>
        </w:rPr>
        <w:tab/>
      </w:r>
      <w:r w:rsidR="00A51A69" w:rsidRPr="00422F7A">
        <w:rPr>
          <w:rFonts w:ascii="Arial" w:hAnsi="Arial" w:cs="Arial"/>
          <w:b/>
          <w:bCs/>
          <w:sz w:val="24"/>
          <w:szCs w:val="24"/>
          <w:u w:val="single"/>
          <w:lang w:val="fr-CA" w:eastAsia="ja-JP"/>
        </w:rPr>
        <w:t>DÉ</w:t>
      </w:r>
      <w:r w:rsidRPr="00422F7A">
        <w:rPr>
          <w:rFonts w:ascii="Arial" w:hAnsi="Arial" w:cs="Arial"/>
          <w:b/>
          <w:bCs/>
          <w:sz w:val="24"/>
          <w:szCs w:val="24"/>
          <w:u w:val="single"/>
          <w:lang w:val="fr-CA" w:eastAsia="ja-JP"/>
        </w:rPr>
        <w:t>MOLITION</w:t>
      </w:r>
    </w:p>
    <w:p w14:paraId="36E35424" w14:textId="77777777" w:rsidR="00086421" w:rsidRPr="00422F7A" w:rsidRDefault="00086421">
      <w:pPr>
        <w:rPr>
          <w:rFonts w:ascii="Arial" w:hAnsi="Arial" w:cs="Arial"/>
          <w:sz w:val="24"/>
          <w:szCs w:val="24"/>
          <w:lang w:val="fr-CA" w:eastAsia="ja-JP"/>
        </w:rPr>
      </w:pPr>
    </w:p>
    <w:p w14:paraId="4A1FCB02" w14:textId="2CE8DE56" w:rsidR="00086421" w:rsidRPr="00422F7A"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4320"/>
        <w:rPr>
          <w:rFonts w:ascii="Arial" w:hAnsi="Arial" w:cs="Arial"/>
          <w:sz w:val="24"/>
          <w:szCs w:val="24"/>
          <w:lang w:val="fr-CA" w:eastAsia="ja-JP"/>
        </w:rPr>
      </w:pPr>
      <w:r w:rsidRPr="00422F7A">
        <w:rPr>
          <w:rFonts w:ascii="Arial" w:hAnsi="Arial" w:cs="Arial"/>
          <w:sz w:val="24"/>
          <w:szCs w:val="24"/>
          <w:lang w:val="fr-CA" w:eastAsia="ja-JP"/>
        </w:rPr>
        <w:tab/>
      </w:r>
      <w:r w:rsidR="00A51A69" w:rsidRPr="00422F7A">
        <w:rPr>
          <w:rFonts w:ascii="Arial" w:hAnsi="Arial" w:cs="Arial"/>
          <w:sz w:val="24"/>
          <w:szCs w:val="24"/>
          <w:lang w:val="fr-CA" w:eastAsia="ja-JP"/>
        </w:rPr>
        <w:t>Tous les bâtiments et établissements ou locaux</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t>0</w:t>
      </w:r>
      <w:r w:rsidR="003862D8" w:rsidRPr="00422F7A">
        <w:rPr>
          <w:rFonts w:ascii="Arial" w:hAnsi="Arial" w:cs="Arial"/>
          <w:sz w:val="24"/>
          <w:szCs w:val="24"/>
          <w:lang w:val="fr-CA" w:eastAsia="ja-JP"/>
        </w:rPr>
        <w:t>,</w:t>
      </w:r>
      <w:r w:rsidRPr="00422F7A">
        <w:rPr>
          <w:rFonts w:ascii="Arial" w:hAnsi="Arial" w:cs="Arial"/>
          <w:sz w:val="24"/>
          <w:szCs w:val="24"/>
          <w:lang w:val="fr-CA" w:eastAsia="ja-JP"/>
        </w:rPr>
        <w:t>00</w:t>
      </w:r>
    </w:p>
    <w:p w14:paraId="40BBF513" w14:textId="77777777" w:rsidR="00086421" w:rsidRPr="00422F7A" w:rsidRDefault="00086421">
      <w:pPr>
        <w:rPr>
          <w:rFonts w:ascii="Arial" w:hAnsi="Arial" w:cs="Arial"/>
          <w:sz w:val="24"/>
          <w:szCs w:val="24"/>
          <w:lang w:val="fr-CA" w:eastAsia="ja-JP"/>
        </w:rPr>
      </w:pPr>
      <w:r w:rsidRPr="00422F7A">
        <w:rPr>
          <w:rFonts w:ascii="Arial" w:hAnsi="Arial" w:cs="Arial"/>
          <w:sz w:val="24"/>
          <w:szCs w:val="24"/>
          <w:lang w:val="fr-CA" w:eastAsia="ja-JP"/>
        </w:rPr>
        <w:tab/>
      </w:r>
    </w:p>
    <w:p w14:paraId="05B5C295" w14:textId="77777777" w:rsidR="00086421" w:rsidRPr="00422F7A"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val="fr-CA" w:eastAsia="ja-JP"/>
        </w:rPr>
      </w:pPr>
      <w:r w:rsidRPr="00422F7A">
        <w:rPr>
          <w:rFonts w:ascii="Arial" w:hAnsi="Arial" w:cs="Arial"/>
          <w:b/>
          <w:bCs/>
          <w:sz w:val="24"/>
          <w:szCs w:val="24"/>
          <w:lang w:val="fr-CA" w:eastAsia="ja-JP"/>
        </w:rPr>
        <w:t>d)</w:t>
      </w:r>
      <w:r w:rsidRPr="00422F7A">
        <w:rPr>
          <w:rFonts w:ascii="Arial" w:hAnsi="Arial" w:cs="Arial"/>
          <w:b/>
          <w:bCs/>
          <w:sz w:val="24"/>
          <w:szCs w:val="24"/>
          <w:lang w:val="fr-CA" w:eastAsia="ja-JP"/>
        </w:rPr>
        <w:tab/>
      </w:r>
      <w:r w:rsidRPr="00422F7A">
        <w:rPr>
          <w:rFonts w:ascii="Arial" w:hAnsi="Arial" w:cs="Arial"/>
          <w:b/>
          <w:bCs/>
          <w:sz w:val="24"/>
          <w:szCs w:val="24"/>
          <w:u w:val="single"/>
          <w:lang w:val="fr-CA" w:eastAsia="ja-JP"/>
        </w:rPr>
        <w:t>STRUCTURES</w:t>
      </w:r>
      <w:r w:rsidR="0078061D" w:rsidRPr="00422F7A">
        <w:rPr>
          <w:rFonts w:ascii="Arial" w:hAnsi="Arial" w:cs="Arial"/>
          <w:b/>
          <w:bCs/>
          <w:sz w:val="24"/>
          <w:szCs w:val="24"/>
          <w:u w:val="single"/>
          <w:lang w:val="fr-CA" w:eastAsia="ja-JP"/>
        </w:rPr>
        <w:t xml:space="preserve"> DÉSIGNÉES</w:t>
      </w:r>
      <w:r w:rsidRPr="00422F7A">
        <w:rPr>
          <w:rFonts w:ascii="Arial" w:hAnsi="Arial" w:cs="Arial"/>
          <w:b/>
          <w:bCs/>
          <w:sz w:val="24"/>
          <w:szCs w:val="24"/>
          <w:u w:val="single"/>
          <w:lang w:val="fr-CA" w:eastAsia="ja-JP"/>
        </w:rPr>
        <w:t xml:space="preserve"> (C</w:t>
      </w:r>
      <w:r w:rsidR="0078061D" w:rsidRPr="00422F7A">
        <w:rPr>
          <w:rFonts w:ascii="Arial" w:hAnsi="Arial" w:cs="Arial"/>
          <w:b/>
          <w:bCs/>
          <w:sz w:val="24"/>
          <w:szCs w:val="24"/>
          <w:u w:val="single"/>
          <w:lang w:val="fr-CA" w:eastAsia="ja-JP"/>
        </w:rPr>
        <w:t>BO, art.</w:t>
      </w:r>
      <w:r w:rsidRPr="00422F7A">
        <w:rPr>
          <w:rFonts w:ascii="Arial" w:hAnsi="Arial" w:cs="Arial"/>
          <w:b/>
          <w:bCs/>
          <w:sz w:val="24"/>
          <w:szCs w:val="24"/>
          <w:u w:val="single"/>
          <w:lang w:val="fr-CA" w:eastAsia="ja-JP"/>
        </w:rPr>
        <w:t xml:space="preserve"> 2.1.2.)</w:t>
      </w:r>
    </w:p>
    <w:p w14:paraId="28F67817" w14:textId="77777777" w:rsidR="00086421" w:rsidRPr="00422F7A" w:rsidRDefault="00086421">
      <w:pPr>
        <w:rPr>
          <w:rFonts w:ascii="Arial" w:hAnsi="Arial" w:cs="Arial"/>
          <w:sz w:val="24"/>
          <w:szCs w:val="24"/>
          <w:lang w:val="fr-CA" w:eastAsia="ja-JP"/>
        </w:rPr>
      </w:pPr>
    </w:p>
    <w:p w14:paraId="1269D968" w14:textId="3038434A" w:rsidR="00086421" w:rsidRPr="00347CB6"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val="fr-CA" w:eastAsia="ja-JP"/>
        </w:rPr>
      </w:pPr>
      <w:r w:rsidRPr="00347CB6">
        <w:rPr>
          <w:rFonts w:ascii="Arial" w:hAnsi="Arial" w:cs="Arial"/>
          <w:sz w:val="24"/>
          <w:szCs w:val="24"/>
          <w:lang w:val="fr-CA" w:eastAsia="ja-JP"/>
        </w:rPr>
        <w:tab/>
      </w:r>
      <w:r w:rsidR="0078061D" w:rsidRPr="00347CB6">
        <w:rPr>
          <w:rFonts w:ascii="Arial" w:hAnsi="Arial" w:cs="Arial"/>
          <w:sz w:val="24"/>
          <w:szCs w:val="24"/>
          <w:lang w:val="fr-CA" w:eastAsia="ja-JP"/>
        </w:rPr>
        <w:t xml:space="preserve">Tour de transmission </w:t>
      </w:r>
      <w:r w:rsidR="0078061D" w:rsidRPr="00347CB6">
        <w:rPr>
          <w:rFonts w:ascii="Arial" w:hAnsi="Arial" w:cs="Arial"/>
          <w:sz w:val="24"/>
          <w:szCs w:val="24"/>
          <w:lang w:val="fr-CA" w:eastAsia="ja-JP"/>
        </w:rPr>
        <w:tab/>
        <w:t xml:space="preserve">Droit de 7 $ </w:t>
      </w:r>
      <w:r w:rsidR="00A3152F">
        <w:rPr>
          <w:rFonts w:ascii="Arial" w:hAnsi="Arial" w:cs="Arial"/>
          <w:sz w:val="24"/>
          <w:szCs w:val="24"/>
          <w:lang w:val="fr-CA" w:eastAsia="ja-JP"/>
        </w:rPr>
        <w:t>/</w:t>
      </w:r>
      <w:r w:rsidR="0078061D" w:rsidRPr="00347CB6">
        <w:rPr>
          <w:rFonts w:ascii="Arial" w:hAnsi="Arial" w:cs="Arial"/>
          <w:sz w:val="24"/>
          <w:szCs w:val="24"/>
          <w:lang w:val="fr-CA" w:eastAsia="ja-JP"/>
        </w:rPr>
        <w:t xml:space="preserve"> tranche de 1 000 $ du prix contractuel</w:t>
      </w:r>
    </w:p>
    <w:p w14:paraId="01C63677" w14:textId="797A39C8" w:rsidR="00086421" w:rsidRPr="00347CB6" w:rsidRDefault="00086421" w:rsidP="00347C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347CB6">
        <w:rPr>
          <w:rFonts w:ascii="Arial" w:hAnsi="Arial" w:cs="Arial"/>
          <w:sz w:val="24"/>
          <w:szCs w:val="24"/>
          <w:lang w:val="fr-CA" w:eastAsia="ja-JP"/>
        </w:rPr>
        <w:tab/>
      </w:r>
      <w:r w:rsidR="0078061D" w:rsidRPr="00347CB6">
        <w:rPr>
          <w:rFonts w:ascii="Arial" w:hAnsi="Arial" w:cs="Arial"/>
          <w:sz w:val="24"/>
          <w:szCs w:val="24"/>
          <w:lang w:val="fr-CA" w:eastAsia="ja-JP"/>
        </w:rPr>
        <w:t>Réservoir extérieur et support</w:t>
      </w:r>
      <w:r w:rsidR="00E50A9F" w:rsidRPr="00347CB6">
        <w:rPr>
          <w:rFonts w:ascii="Arial" w:hAnsi="Arial" w:cs="Arial"/>
          <w:sz w:val="24"/>
          <w:szCs w:val="24"/>
          <w:lang w:val="fr-CA" w:eastAsia="ja-JP"/>
        </w:rPr>
        <w:t xml:space="preserve"> </w:t>
      </w:r>
      <w:r w:rsidR="003F6F57" w:rsidRPr="00347CB6">
        <w:rPr>
          <w:rFonts w:ascii="Arial" w:hAnsi="Arial" w:cs="Arial"/>
          <w:sz w:val="24"/>
          <w:szCs w:val="24"/>
          <w:lang w:val="fr-CA" w:eastAsia="ja-JP"/>
        </w:rPr>
        <w:t>-</w:t>
      </w:r>
      <w:r w:rsidR="00A3152F">
        <w:rPr>
          <w:rFonts w:ascii="Arial" w:hAnsi="Arial" w:cs="Arial"/>
          <w:sz w:val="24"/>
          <w:szCs w:val="24"/>
          <w:lang w:val="fr-CA" w:eastAsia="ja-JP"/>
        </w:rPr>
        <w:t xml:space="preserve"> </w:t>
      </w:r>
      <w:r w:rsidR="0078061D" w:rsidRPr="00347CB6">
        <w:rPr>
          <w:rFonts w:ascii="Arial" w:hAnsi="Arial" w:cs="Arial"/>
          <w:sz w:val="24"/>
          <w:szCs w:val="24"/>
          <w:lang w:val="fr-CA" w:eastAsia="ja-JP"/>
        </w:rPr>
        <w:t xml:space="preserve">Droit de 7 $ </w:t>
      </w:r>
      <w:r w:rsidR="00A3152F">
        <w:rPr>
          <w:rFonts w:ascii="Arial" w:hAnsi="Arial" w:cs="Arial"/>
          <w:sz w:val="24"/>
          <w:szCs w:val="24"/>
          <w:lang w:val="fr-CA" w:eastAsia="ja-JP"/>
        </w:rPr>
        <w:t>/</w:t>
      </w:r>
      <w:r w:rsidR="0078061D" w:rsidRPr="00347CB6">
        <w:rPr>
          <w:rFonts w:ascii="Arial" w:hAnsi="Arial" w:cs="Arial"/>
          <w:sz w:val="24"/>
          <w:szCs w:val="24"/>
          <w:lang w:val="fr-CA" w:eastAsia="ja-JP"/>
        </w:rPr>
        <w:t xml:space="preserve"> tranche de 1 000 $ du prix</w:t>
      </w:r>
      <w:r w:rsidR="00347CB6">
        <w:rPr>
          <w:rFonts w:ascii="Arial" w:hAnsi="Arial" w:cs="Arial"/>
          <w:sz w:val="24"/>
          <w:szCs w:val="24"/>
          <w:lang w:val="fr-CA" w:eastAsia="ja-JP"/>
        </w:rPr>
        <w:t xml:space="preserve"> c</w:t>
      </w:r>
      <w:r w:rsidR="0078061D" w:rsidRPr="00347CB6">
        <w:rPr>
          <w:rFonts w:ascii="Arial" w:hAnsi="Arial" w:cs="Arial"/>
          <w:sz w:val="24"/>
          <w:szCs w:val="24"/>
          <w:lang w:val="fr-CA" w:eastAsia="ja-JP"/>
        </w:rPr>
        <w:t>ontractuel</w:t>
      </w:r>
    </w:p>
    <w:p w14:paraId="2C2411E1" w14:textId="77777777" w:rsidR="00086421" w:rsidRPr="00422F7A" w:rsidRDefault="00086421">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4320"/>
        <w:rPr>
          <w:rFonts w:ascii="Arial" w:hAnsi="Arial" w:cs="Arial"/>
          <w:sz w:val="24"/>
          <w:szCs w:val="24"/>
          <w:lang w:val="fr-CA" w:eastAsia="ja-JP"/>
        </w:rPr>
      </w:pPr>
    </w:p>
    <w:p w14:paraId="7ECEA361" w14:textId="77777777" w:rsidR="00086421" w:rsidRPr="00422F7A"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val="fr-CA" w:eastAsia="ja-JP"/>
        </w:rPr>
      </w:pPr>
      <w:r w:rsidRPr="00422F7A">
        <w:rPr>
          <w:rFonts w:ascii="Arial" w:hAnsi="Arial" w:cs="Arial"/>
          <w:b/>
          <w:bCs/>
          <w:sz w:val="24"/>
          <w:szCs w:val="24"/>
          <w:lang w:val="fr-CA" w:eastAsia="ja-JP"/>
        </w:rPr>
        <w:t>e)</w:t>
      </w:r>
      <w:r w:rsidRPr="00422F7A">
        <w:rPr>
          <w:rFonts w:ascii="Arial" w:hAnsi="Arial" w:cs="Arial"/>
          <w:b/>
          <w:bCs/>
          <w:sz w:val="24"/>
          <w:szCs w:val="24"/>
          <w:lang w:val="fr-CA" w:eastAsia="ja-JP"/>
        </w:rPr>
        <w:tab/>
      </w:r>
      <w:r w:rsidR="00091302" w:rsidRPr="00422F7A">
        <w:rPr>
          <w:rFonts w:ascii="Arial" w:hAnsi="Arial" w:cs="Arial"/>
          <w:b/>
          <w:bCs/>
          <w:sz w:val="24"/>
          <w:szCs w:val="24"/>
          <w:u w:val="single"/>
          <w:lang w:val="fr-CA" w:eastAsia="ja-JP"/>
        </w:rPr>
        <w:t>OUVRAGES AUTONOMES ET DIVERS</w:t>
      </w:r>
    </w:p>
    <w:p w14:paraId="585EAB62" w14:textId="77777777" w:rsidR="00086421" w:rsidRPr="00422F7A" w:rsidRDefault="00086421">
      <w:pPr>
        <w:rPr>
          <w:rFonts w:ascii="Arial" w:hAnsi="Arial" w:cs="Arial"/>
          <w:sz w:val="24"/>
          <w:szCs w:val="24"/>
          <w:lang w:val="fr-CA" w:eastAsia="ja-JP"/>
        </w:rPr>
      </w:pPr>
    </w:p>
    <w:p w14:paraId="42E1C537" w14:textId="77777777" w:rsidR="00086421" w:rsidRPr="00422F7A" w:rsidRDefault="00086421" w:rsidP="00347CB6">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t>i)</w:t>
      </w:r>
      <w:r w:rsidRPr="00422F7A">
        <w:rPr>
          <w:rFonts w:ascii="Arial" w:hAnsi="Arial" w:cs="Arial"/>
          <w:sz w:val="24"/>
          <w:szCs w:val="24"/>
          <w:lang w:val="fr-CA" w:eastAsia="ja-JP"/>
        </w:rPr>
        <w:tab/>
      </w:r>
      <w:r w:rsidR="00091302" w:rsidRPr="00422F7A">
        <w:rPr>
          <w:rFonts w:ascii="Arial" w:hAnsi="Arial" w:cs="Arial"/>
          <w:sz w:val="24"/>
          <w:szCs w:val="24"/>
          <w:lang w:val="fr-CA" w:eastAsia="ja-JP"/>
        </w:rPr>
        <w:t>Bâtiments agricoles</w:t>
      </w:r>
      <w:r w:rsidRPr="00422F7A">
        <w:rPr>
          <w:rFonts w:ascii="Arial" w:hAnsi="Arial" w:cs="Arial"/>
          <w:sz w:val="24"/>
          <w:szCs w:val="24"/>
          <w:lang w:val="fr-CA" w:eastAsia="ja-JP"/>
        </w:rPr>
        <w:t xml:space="preserve"> </w:t>
      </w:r>
      <w:r w:rsidRPr="00422F7A">
        <w:rPr>
          <w:rFonts w:ascii="Arial" w:hAnsi="Arial" w:cs="Arial"/>
          <w:sz w:val="24"/>
          <w:szCs w:val="24"/>
          <w:lang w:val="fr-CA" w:eastAsia="ja-JP"/>
        </w:rPr>
        <w:tab/>
      </w:r>
    </w:p>
    <w:p w14:paraId="6A57970F" w14:textId="361EC2AB" w:rsidR="00086421" w:rsidRPr="00422F7A" w:rsidRDefault="00086421" w:rsidP="00347CB6">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r>
      <w:r w:rsidRPr="00422F7A">
        <w:rPr>
          <w:rFonts w:ascii="Arial" w:hAnsi="Arial" w:cs="Arial"/>
          <w:sz w:val="24"/>
          <w:szCs w:val="24"/>
          <w:lang w:val="fr-CA" w:eastAsia="ja-JP"/>
        </w:rPr>
        <w:tab/>
      </w:r>
      <w:r w:rsidR="00A9381F" w:rsidRPr="00422F7A">
        <w:rPr>
          <w:rFonts w:ascii="Arial" w:hAnsi="Arial" w:cs="Arial"/>
          <w:sz w:val="24"/>
          <w:szCs w:val="24"/>
          <w:lang w:val="fr-CA" w:eastAsia="ja-JP"/>
        </w:rPr>
        <w:t>Remise</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000A369B">
        <w:rPr>
          <w:rFonts w:ascii="Arial" w:hAnsi="Arial" w:cs="Arial"/>
          <w:sz w:val="24"/>
          <w:szCs w:val="24"/>
          <w:lang w:val="fr-CA" w:eastAsia="ja-JP"/>
        </w:rPr>
        <w:tab/>
      </w:r>
      <w:r w:rsidR="00A3152F">
        <w:rPr>
          <w:rFonts w:ascii="Arial" w:hAnsi="Arial" w:cs="Arial"/>
          <w:sz w:val="24"/>
          <w:szCs w:val="24"/>
          <w:lang w:val="fr-CA" w:eastAsia="ja-JP"/>
        </w:rPr>
        <w:tab/>
      </w:r>
      <w:r w:rsidRPr="00422F7A">
        <w:rPr>
          <w:rFonts w:ascii="Arial" w:hAnsi="Arial" w:cs="Arial"/>
          <w:sz w:val="24"/>
          <w:szCs w:val="24"/>
          <w:lang w:val="fr-CA" w:eastAsia="ja-JP"/>
        </w:rPr>
        <w:t>0</w:t>
      </w:r>
      <w:r w:rsidR="003862D8" w:rsidRPr="00422F7A">
        <w:rPr>
          <w:rFonts w:ascii="Arial" w:hAnsi="Arial" w:cs="Arial"/>
          <w:sz w:val="24"/>
          <w:szCs w:val="24"/>
          <w:lang w:val="fr-CA" w:eastAsia="ja-JP"/>
        </w:rPr>
        <w:t>,</w:t>
      </w:r>
      <w:r w:rsidRPr="00422F7A">
        <w:rPr>
          <w:rFonts w:ascii="Arial" w:hAnsi="Arial" w:cs="Arial"/>
          <w:sz w:val="24"/>
          <w:szCs w:val="24"/>
          <w:lang w:val="fr-CA" w:eastAsia="ja-JP"/>
        </w:rPr>
        <w:t>81</w:t>
      </w:r>
    </w:p>
    <w:p w14:paraId="3D4B109D" w14:textId="328BF75E" w:rsidR="00086421" w:rsidRPr="00422F7A" w:rsidRDefault="00086421" w:rsidP="00347CB6">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r>
      <w:r w:rsidRPr="00422F7A">
        <w:rPr>
          <w:rFonts w:ascii="Arial" w:hAnsi="Arial" w:cs="Arial"/>
          <w:sz w:val="24"/>
          <w:szCs w:val="24"/>
          <w:lang w:val="fr-CA" w:eastAsia="ja-JP"/>
        </w:rPr>
        <w:tab/>
      </w:r>
      <w:r w:rsidR="00A9381F" w:rsidRPr="00422F7A">
        <w:rPr>
          <w:rFonts w:ascii="Arial" w:hAnsi="Arial" w:cs="Arial"/>
          <w:sz w:val="24"/>
          <w:szCs w:val="24"/>
          <w:lang w:val="fr-CA" w:eastAsia="ja-JP"/>
        </w:rPr>
        <w:t>Étable</w:t>
      </w:r>
      <w:r w:rsidR="00A9381F" w:rsidRPr="00422F7A">
        <w:rPr>
          <w:rFonts w:ascii="Arial" w:hAnsi="Arial" w:cs="Arial"/>
          <w:sz w:val="24"/>
          <w:szCs w:val="24"/>
          <w:lang w:val="fr-CA" w:eastAsia="ja-JP"/>
        </w:rPr>
        <w:tab/>
      </w:r>
      <w:r w:rsidR="00A9381F"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000A369B">
        <w:rPr>
          <w:rFonts w:ascii="Arial" w:hAnsi="Arial" w:cs="Arial"/>
          <w:sz w:val="24"/>
          <w:szCs w:val="24"/>
          <w:lang w:val="fr-CA" w:eastAsia="ja-JP"/>
        </w:rPr>
        <w:tab/>
      </w:r>
      <w:r w:rsidRPr="00422F7A">
        <w:rPr>
          <w:rFonts w:ascii="Arial" w:hAnsi="Arial" w:cs="Arial"/>
          <w:sz w:val="24"/>
          <w:szCs w:val="24"/>
          <w:lang w:val="fr-CA" w:eastAsia="ja-JP"/>
        </w:rPr>
        <w:t>1</w:t>
      </w:r>
      <w:r w:rsidR="003862D8" w:rsidRPr="00422F7A">
        <w:rPr>
          <w:rFonts w:ascii="Arial" w:hAnsi="Arial" w:cs="Arial"/>
          <w:sz w:val="24"/>
          <w:szCs w:val="24"/>
          <w:lang w:val="fr-CA" w:eastAsia="ja-JP"/>
        </w:rPr>
        <w:t>,</w:t>
      </w:r>
      <w:r w:rsidRPr="00422F7A">
        <w:rPr>
          <w:rFonts w:ascii="Arial" w:hAnsi="Arial" w:cs="Arial"/>
          <w:sz w:val="24"/>
          <w:szCs w:val="24"/>
          <w:lang w:val="fr-CA" w:eastAsia="ja-JP"/>
        </w:rPr>
        <w:t>08</w:t>
      </w:r>
    </w:p>
    <w:p w14:paraId="03C91BAC" w14:textId="551ED9BC" w:rsidR="00086421" w:rsidRPr="00422F7A" w:rsidRDefault="00086421" w:rsidP="00347CB6">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r>
      <w:r w:rsidRPr="00422F7A">
        <w:rPr>
          <w:rFonts w:ascii="Arial" w:hAnsi="Arial" w:cs="Arial"/>
          <w:sz w:val="24"/>
          <w:szCs w:val="24"/>
          <w:lang w:val="fr-CA" w:eastAsia="ja-JP"/>
        </w:rPr>
        <w:tab/>
      </w:r>
      <w:r w:rsidR="00A9381F" w:rsidRPr="00422F7A">
        <w:rPr>
          <w:rFonts w:ascii="Arial" w:hAnsi="Arial" w:cs="Arial"/>
          <w:sz w:val="24"/>
          <w:szCs w:val="24"/>
          <w:lang w:val="fr-CA" w:eastAsia="ja-JP"/>
        </w:rPr>
        <w:t>Structure à membrane tendue</w:t>
      </w:r>
      <w:r w:rsidRPr="00422F7A">
        <w:rPr>
          <w:rFonts w:ascii="Arial" w:hAnsi="Arial" w:cs="Arial"/>
          <w:sz w:val="24"/>
          <w:szCs w:val="24"/>
          <w:lang w:val="fr-CA" w:eastAsia="ja-JP"/>
        </w:rPr>
        <w:t xml:space="preserve"> (</w:t>
      </w:r>
      <w:r w:rsidR="00A9381F" w:rsidRPr="00422F7A">
        <w:rPr>
          <w:rFonts w:ascii="Arial" w:hAnsi="Arial" w:cs="Arial"/>
          <w:sz w:val="24"/>
          <w:szCs w:val="24"/>
          <w:lang w:val="fr-CA" w:eastAsia="ja-JP"/>
        </w:rPr>
        <w:t>de type bâtiment</w:t>
      </w:r>
      <w:r w:rsidRPr="00422F7A">
        <w:rPr>
          <w:rFonts w:ascii="Arial" w:hAnsi="Arial" w:cs="Arial"/>
          <w:sz w:val="24"/>
          <w:szCs w:val="24"/>
          <w:lang w:val="fr-CA" w:eastAsia="ja-JP"/>
        </w:rPr>
        <w:t>)</w:t>
      </w:r>
      <w:r w:rsidRPr="00422F7A">
        <w:rPr>
          <w:rFonts w:ascii="Arial" w:hAnsi="Arial" w:cs="Arial"/>
          <w:sz w:val="24"/>
          <w:szCs w:val="24"/>
          <w:lang w:val="fr-CA" w:eastAsia="ja-JP"/>
        </w:rPr>
        <w:tab/>
      </w:r>
      <w:r w:rsidR="000A369B">
        <w:rPr>
          <w:rFonts w:ascii="Arial" w:hAnsi="Arial" w:cs="Arial"/>
          <w:sz w:val="24"/>
          <w:szCs w:val="24"/>
          <w:lang w:val="fr-CA" w:eastAsia="ja-JP"/>
        </w:rPr>
        <w:tab/>
      </w:r>
      <w:r w:rsidR="00A3152F">
        <w:rPr>
          <w:rFonts w:ascii="Arial" w:hAnsi="Arial" w:cs="Arial"/>
          <w:sz w:val="24"/>
          <w:szCs w:val="24"/>
          <w:lang w:val="fr-CA" w:eastAsia="ja-JP"/>
        </w:rPr>
        <w:tab/>
      </w:r>
      <w:r w:rsidRPr="00422F7A">
        <w:rPr>
          <w:rFonts w:ascii="Arial" w:hAnsi="Arial" w:cs="Arial"/>
          <w:sz w:val="24"/>
          <w:szCs w:val="24"/>
          <w:lang w:val="fr-CA" w:eastAsia="ja-JP"/>
        </w:rPr>
        <w:t>0</w:t>
      </w:r>
      <w:r w:rsidR="003862D8" w:rsidRPr="00422F7A">
        <w:rPr>
          <w:rFonts w:ascii="Arial" w:hAnsi="Arial" w:cs="Arial"/>
          <w:sz w:val="24"/>
          <w:szCs w:val="24"/>
          <w:lang w:val="fr-CA" w:eastAsia="ja-JP"/>
        </w:rPr>
        <w:t>,</w:t>
      </w:r>
      <w:r w:rsidRPr="00422F7A">
        <w:rPr>
          <w:rFonts w:ascii="Arial" w:hAnsi="Arial" w:cs="Arial"/>
          <w:sz w:val="24"/>
          <w:szCs w:val="24"/>
          <w:lang w:val="fr-CA" w:eastAsia="ja-JP"/>
        </w:rPr>
        <w:t>33</w:t>
      </w:r>
    </w:p>
    <w:p w14:paraId="553757A5" w14:textId="1B93E34E" w:rsidR="00086421" w:rsidRPr="00422F7A" w:rsidRDefault="00086421" w:rsidP="00347CB6">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r>
      <w:r w:rsidRPr="00422F7A">
        <w:rPr>
          <w:rFonts w:ascii="Arial" w:hAnsi="Arial" w:cs="Arial"/>
          <w:sz w:val="24"/>
          <w:szCs w:val="24"/>
          <w:lang w:val="fr-CA" w:eastAsia="ja-JP"/>
        </w:rPr>
        <w:tab/>
      </w:r>
      <w:r w:rsidR="00A9381F" w:rsidRPr="00422F7A">
        <w:rPr>
          <w:rFonts w:ascii="Arial" w:hAnsi="Arial" w:cs="Arial"/>
          <w:sz w:val="24"/>
          <w:szCs w:val="24"/>
          <w:lang w:val="fr-CA" w:eastAsia="ja-JP"/>
        </w:rPr>
        <w:t>Manège de dressage</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000A369B">
        <w:rPr>
          <w:rFonts w:ascii="Arial" w:hAnsi="Arial" w:cs="Arial"/>
          <w:sz w:val="24"/>
          <w:szCs w:val="24"/>
          <w:lang w:val="fr-CA" w:eastAsia="ja-JP"/>
        </w:rPr>
        <w:tab/>
      </w:r>
      <w:r w:rsidR="00A3152F">
        <w:rPr>
          <w:rFonts w:ascii="Arial" w:hAnsi="Arial" w:cs="Arial"/>
          <w:sz w:val="24"/>
          <w:szCs w:val="24"/>
          <w:lang w:val="fr-CA" w:eastAsia="ja-JP"/>
        </w:rPr>
        <w:tab/>
      </w:r>
      <w:r w:rsidRPr="00422F7A">
        <w:rPr>
          <w:rFonts w:ascii="Arial" w:hAnsi="Arial" w:cs="Arial"/>
          <w:sz w:val="24"/>
          <w:szCs w:val="24"/>
          <w:lang w:val="fr-CA" w:eastAsia="ja-JP"/>
        </w:rPr>
        <w:t>1</w:t>
      </w:r>
      <w:r w:rsidR="003862D8" w:rsidRPr="00422F7A">
        <w:rPr>
          <w:rFonts w:ascii="Arial" w:hAnsi="Arial" w:cs="Arial"/>
          <w:sz w:val="24"/>
          <w:szCs w:val="24"/>
          <w:lang w:val="fr-CA" w:eastAsia="ja-JP"/>
        </w:rPr>
        <w:t>,</w:t>
      </w:r>
      <w:r w:rsidRPr="00422F7A">
        <w:rPr>
          <w:rFonts w:ascii="Arial" w:hAnsi="Arial" w:cs="Arial"/>
          <w:sz w:val="24"/>
          <w:szCs w:val="24"/>
          <w:lang w:val="fr-CA" w:eastAsia="ja-JP"/>
        </w:rPr>
        <w:t>13</w:t>
      </w:r>
    </w:p>
    <w:p w14:paraId="472A3DB1" w14:textId="44703FD0" w:rsidR="00086421" w:rsidRPr="00422F7A" w:rsidRDefault="00086421" w:rsidP="00347CB6">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r>
      <w:r w:rsidRPr="00422F7A">
        <w:rPr>
          <w:rFonts w:ascii="Arial" w:hAnsi="Arial" w:cs="Arial"/>
          <w:sz w:val="24"/>
          <w:szCs w:val="24"/>
          <w:lang w:val="fr-CA" w:eastAsia="ja-JP"/>
        </w:rPr>
        <w:tab/>
      </w:r>
      <w:r w:rsidR="00A9381F" w:rsidRPr="00422F7A">
        <w:rPr>
          <w:rFonts w:ascii="Arial" w:hAnsi="Arial" w:cs="Arial"/>
          <w:sz w:val="24"/>
          <w:szCs w:val="24"/>
          <w:lang w:val="fr-CA" w:eastAsia="ja-JP"/>
        </w:rPr>
        <w:t>Bassin à fumier</w:t>
      </w:r>
      <w:r w:rsidR="000A369B">
        <w:rPr>
          <w:rFonts w:ascii="Arial" w:hAnsi="Arial" w:cs="Arial"/>
          <w:sz w:val="24"/>
          <w:szCs w:val="24"/>
          <w:lang w:val="fr-CA" w:eastAsia="ja-JP"/>
        </w:rPr>
        <w:t xml:space="preserve"> avec murs en</w:t>
      </w:r>
    </w:p>
    <w:p w14:paraId="3A8D8698" w14:textId="5B5711CE" w:rsidR="00086421" w:rsidRPr="00422F7A" w:rsidRDefault="00086421" w:rsidP="00A3152F">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r>
      <w:r w:rsidRPr="00422F7A">
        <w:rPr>
          <w:rFonts w:ascii="Arial" w:hAnsi="Arial" w:cs="Arial"/>
          <w:sz w:val="24"/>
          <w:szCs w:val="24"/>
          <w:lang w:val="fr-CA" w:eastAsia="ja-JP"/>
        </w:rPr>
        <w:tab/>
      </w:r>
      <w:r w:rsidR="00761F78" w:rsidRPr="00422F7A">
        <w:rPr>
          <w:rFonts w:ascii="Arial" w:hAnsi="Arial" w:cs="Arial"/>
          <w:sz w:val="24"/>
          <w:szCs w:val="24"/>
          <w:lang w:val="fr-CA" w:eastAsia="ja-JP"/>
        </w:rPr>
        <w:t>béton</w:t>
      </w:r>
      <w:r w:rsidR="000A369B">
        <w:rPr>
          <w:rFonts w:ascii="Arial" w:hAnsi="Arial" w:cs="Arial"/>
          <w:sz w:val="24"/>
          <w:szCs w:val="24"/>
          <w:lang w:val="fr-CA" w:eastAsia="ja-JP"/>
        </w:rPr>
        <w:t xml:space="preserve"> ou en acier</w:t>
      </w:r>
      <w:r w:rsidR="000A369B">
        <w:rPr>
          <w:rFonts w:ascii="Arial" w:hAnsi="Arial" w:cs="Arial"/>
          <w:sz w:val="24"/>
          <w:szCs w:val="24"/>
          <w:lang w:val="fr-CA" w:eastAsia="ja-JP"/>
        </w:rPr>
        <w:tab/>
      </w:r>
      <w:r w:rsidR="00761F78" w:rsidRPr="00422F7A">
        <w:rPr>
          <w:rFonts w:ascii="Arial" w:hAnsi="Arial" w:cs="Arial"/>
          <w:sz w:val="24"/>
          <w:szCs w:val="24"/>
          <w:lang w:val="fr-CA" w:eastAsia="ja-JP"/>
        </w:rPr>
        <w:t>Droit de 5 $</w:t>
      </w:r>
      <w:r w:rsidR="00A3152F">
        <w:rPr>
          <w:rFonts w:ascii="Arial" w:hAnsi="Arial" w:cs="Arial"/>
          <w:sz w:val="24"/>
          <w:szCs w:val="24"/>
          <w:lang w:val="fr-CA" w:eastAsia="ja-JP"/>
        </w:rPr>
        <w:t>/</w:t>
      </w:r>
      <w:r w:rsidR="00761F78" w:rsidRPr="00422F7A">
        <w:rPr>
          <w:rFonts w:ascii="Arial" w:hAnsi="Arial" w:cs="Arial"/>
          <w:sz w:val="24"/>
          <w:szCs w:val="24"/>
          <w:lang w:val="fr-CA" w:eastAsia="ja-JP"/>
        </w:rPr>
        <w:t>tranche de 1 000 $ du prix contractuel</w:t>
      </w:r>
    </w:p>
    <w:p w14:paraId="62714025" w14:textId="7492387A" w:rsidR="00086421" w:rsidRPr="00347CB6" w:rsidRDefault="00086421" w:rsidP="00347CB6">
      <w:pPr>
        <w:tabs>
          <w:tab w:val="left" w:pos="720"/>
          <w:tab w:val="left" w:pos="117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right="-184" w:hanging="5760"/>
        <w:rPr>
          <w:rFonts w:ascii="Arial" w:hAnsi="Arial" w:cs="Arial"/>
          <w:sz w:val="22"/>
          <w:szCs w:val="22"/>
          <w:lang w:val="fr-CA" w:eastAsia="ja-JP"/>
        </w:rPr>
      </w:pPr>
      <w:r w:rsidRPr="00347CB6">
        <w:rPr>
          <w:rFonts w:ascii="Arial" w:hAnsi="Arial" w:cs="Arial"/>
          <w:sz w:val="24"/>
          <w:szCs w:val="24"/>
          <w:lang w:val="fr-CA" w:eastAsia="ja-JP"/>
        </w:rPr>
        <w:tab/>
      </w:r>
      <w:r w:rsidRPr="00347CB6">
        <w:rPr>
          <w:rFonts w:ascii="Arial" w:hAnsi="Arial" w:cs="Arial"/>
          <w:sz w:val="24"/>
          <w:szCs w:val="24"/>
          <w:lang w:val="fr-CA" w:eastAsia="ja-JP"/>
        </w:rPr>
        <w:tab/>
        <w:t>Silo vertical o</w:t>
      </w:r>
      <w:r w:rsidR="00761F78" w:rsidRPr="00347CB6">
        <w:rPr>
          <w:rFonts w:ascii="Arial" w:hAnsi="Arial" w:cs="Arial"/>
          <w:sz w:val="24"/>
          <w:szCs w:val="24"/>
          <w:lang w:val="fr-CA" w:eastAsia="ja-JP"/>
        </w:rPr>
        <w:t>u</w:t>
      </w:r>
      <w:r w:rsidRPr="00347CB6">
        <w:rPr>
          <w:rFonts w:ascii="Arial" w:hAnsi="Arial" w:cs="Arial"/>
          <w:sz w:val="24"/>
          <w:szCs w:val="24"/>
          <w:lang w:val="fr-CA" w:eastAsia="ja-JP"/>
        </w:rPr>
        <w:t xml:space="preserve"> </w:t>
      </w:r>
      <w:r w:rsidR="00347CB6" w:rsidRPr="00347CB6">
        <w:rPr>
          <w:rFonts w:ascii="Arial" w:hAnsi="Arial" w:cs="Arial"/>
          <w:sz w:val="24"/>
          <w:szCs w:val="24"/>
          <w:lang w:val="fr-CA" w:eastAsia="ja-JP"/>
        </w:rPr>
        <w:t>horizontal</w:t>
      </w:r>
      <w:r w:rsidR="00A3152F">
        <w:rPr>
          <w:rFonts w:ascii="Arial" w:hAnsi="Arial" w:cs="Arial"/>
          <w:sz w:val="24"/>
          <w:szCs w:val="24"/>
          <w:lang w:val="fr-CA" w:eastAsia="ja-JP"/>
        </w:rPr>
        <w:tab/>
      </w:r>
      <w:r w:rsidR="00761F78" w:rsidRPr="00422F7A">
        <w:rPr>
          <w:rFonts w:ascii="Arial" w:hAnsi="Arial" w:cs="Arial"/>
          <w:sz w:val="24"/>
          <w:szCs w:val="24"/>
          <w:lang w:val="fr-CA" w:eastAsia="ja-JP"/>
        </w:rPr>
        <w:t>Droit de 5 $</w:t>
      </w:r>
      <w:r w:rsidR="00A3152F">
        <w:rPr>
          <w:rFonts w:ascii="Arial" w:hAnsi="Arial" w:cs="Arial"/>
          <w:sz w:val="24"/>
          <w:szCs w:val="24"/>
          <w:lang w:val="fr-CA" w:eastAsia="ja-JP"/>
        </w:rPr>
        <w:t>/</w:t>
      </w:r>
      <w:r w:rsidR="00761F78" w:rsidRPr="00422F7A">
        <w:rPr>
          <w:rFonts w:ascii="Arial" w:hAnsi="Arial" w:cs="Arial"/>
          <w:sz w:val="24"/>
          <w:szCs w:val="24"/>
          <w:lang w:val="fr-CA" w:eastAsia="ja-JP"/>
        </w:rPr>
        <w:t>tranche de 1 000 $ du prix contractuel</w:t>
      </w:r>
    </w:p>
    <w:p w14:paraId="2DB6BDDC" w14:textId="77777777" w:rsidR="00086421" w:rsidRPr="00422F7A" w:rsidRDefault="00086421">
      <w:pPr>
        <w:tabs>
          <w:tab w:val="right" w:pos="8640"/>
        </w:tabs>
        <w:rPr>
          <w:rFonts w:ascii="Arial" w:hAnsi="Arial" w:cs="Arial"/>
          <w:sz w:val="24"/>
          <w:szCs w:val="24"/>
          <w:lang w:val="fr-CA" w:eastAsia="ja-JP"/>
        </w:rPr>
      </w:pPr>
    </w:p>
    <w:p w14:paraId="569E6268" w14:textId="47CC8870" w:rsidR="00086421" w:rsidRPr="00422F7A" w:rsidRDefault="00086421" w:rsidP="00337275">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val="fr-CA" w:eastAsia="ja-JP"/>
        </w:rPr>
      </w:pPr>
      <w:r w:rsidRPr="00422F7A">
        <w:rPr>
          <w:rFonts w:ascii="Arial" w:hAnsi="Arial" w:cs="Arial"/>
          <w:sz w:val="24"/>
          <w:szCs w:val="24"/>
          <w:lang w:val="fr-CA" w:eastAsia="ja-JP"/>
        </w:rPr>
        <w:tab/>
        <w:t>ii)</w:t>
      </w:r>
      <w:r w:rsidRPr="00422F7A">
        <w:rPr>
          <w:rFonts w:ascii="Arial" w:hAnsi="Arial" w:cs="Arial"/>
          <w:sz w:val="24"/>
          <w:szCs w:val="24"/>
          <w:lang w:val="fr-CA" w:eastAsia="ja-JP"/>
        </w:rPr>
        <w:tab/>
        <w:t>F</w:t>
      </w:r>
      <w:r w:rsidR="004E12BC" w:rsidRPr="00422F7A">
        <w:rPr>
          <w:rFonts w:ascii="Arial" w:hAnsi="Arial" w:cs="Arial"/>
          <w:sz w:val="24"/>
          <w:szCs w:val="24"/>
          <w:lang w:val="fr-CA" w:eastAsia="ja-JP"/>
        </w:rPr>
        <w:t>oyers, poêles à bois</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t xml:space="preserve">            10</w:t>
      </w:r>
      <w:r w:rsidR="004A5A96" w:rsidRPr="00422F7A">
        <w:rPr>
          <w:rFonts w:ascii="Arial" w:hAnsi="Arial" w:cs="Arial"/>
          <w:sz w:val="24"/>
          <w:szCs w:val="24"/>
          <w:lang w:val="fr-CA" w:eastAsia="ja-JP"/>
        </w:rPr>
        <w:t> $ chacun</w:t>
      </w:r>
    </w:p>
    <w:p w14:paraId="1C73CFE3" w14:textId="77777777" w:rsidR="00A3152F" w:rsidRDefault="00086421" w:rsidP="00337275">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6480" w:hanging="6480"/>
        <w:rPr>
          <w:rFonts w:ascii="Arial" w:hAnsi="Arial" w:cs="Arial"/>
          <w:sz w:val="24"/>
          <w:szCs w:val="24"/>
          <w:lang w:val="fr-CA" w:eastAsia="ja-JP"/>
        </w:rPr>
      </w:pPr>
      <w:r w:rsidRPr="00422F7A">
        <w:rPr>
          <w:rFonts w:ascii="Arial" w:hAnsi="Arial" w:cs="Arial"/>
          <w:sz w:val="24"/>
          <w:szCs w:val="24"/>
          <w:lang w:val="fr-CA" w:eastAsia="ja-JP"/>
        </w:rPr>
        <w:tab/>
        <w:t>iii)</w:t>
      </w:r>
      <w:r w:rsidRPr="00422F7A">
        <w:rPr>
          <w:rFonts w:ascii="Arial" w:hAnsi="Arial" w:cs="Arial"/>
          <w:sz w:val="24"/>
          <w:szCs w:val="24"/>
          <w:lang w:val="fr-CA" w:eastAsia="ja-JP"/>
        </w:rPr>
        <w:tab/>
      </w:r>
      <w:r w:rsidR="00357CAD" w:rsidRPr="00422F7A">
        <w:rPr>
          <w:rFonts w:ascii="Arial" w:hAnsi="Arial" w:cs="Arial"/>
          <w:sz w:val="24"/>
          <w:szCs w:val="24"/>
          <w:lang w:val="fr-CA" w:eastAsia="ja-JP"/>
        </w:rPr>
        <w:t>Salles de classe mobiles</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000A369B">
        <w:rPr>
          <w:rFonts w:ascii="Arial" w:hAnsi="Arial" w:cs="Arial"/>
          <w:sz w:val="24"/>
          <w:szCs w:val="24"/>
          <w:lang w:val="fr-CA" w:eastAsia="ja-JP"/>
        </w:rPr>
        <w:tab/>
      </w:r>
      <w:r w:rsidRPr="00422F7A">
        <w:rPr>
          <w:rFonts w:ascii="Arial" w:hAnsi="Arial" w:cs="Arial"/>
          <w:sz w:val="24"/>
          <w:szCs w:val="24"/>
          <w:lang w:val="fr-CA" w:eastAsia="ja-JP"/>
        </w:rPr>
        <w:t xml:space="preserve">            </w:t>
      </w:r>
      <w:r w:rsidR="004A5A96" w:rsidRPr="00422F7A">
        <w:rPr>
          <w:rFonts w:ascii="Arial" w:hAnsi="Arial" w:cs="Arial"/>
          <w:sz w:val="24"/>
          <w:szCs w:val="24"/>
          <w:lang w:val="fr-CA" w:eastAsia="ja-JP"/>
        </w:rPr>
        <w:t>75 $ chacune</w:t>
      </w:r>
    </w:p>
    <w:p w14:paraId="32C991F9" w14:textId="21FB05EB" w:rsidR="00086421" w:rsidRPr="00422F7A" w:rsidRDefault="00A3152F" w:rsidP="00337275">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6480" w:hanging="6480"/>
        <w:rPr>
          <w:rFonts w:ascii="Arial" w:hAnsi="Arial" w:cs="Arial"/>
          <w:sz w:val="24"/>
          <w:szCs w:val="24"/>
          <w:lang w:val="fr-CA" w:eastAsia="ja-JP"/>
        </w:rPr>
      </w:pPr>
      <w:r>
        <w:rPr>
          <w:rFonts w:ascii="Arial" w:hAnsi="Arial" w:cs="Arial"/>
          <w:sz w:val="24"/>
          <w:szCs w:val="24"/>
          <w:lang w:val="fr-CA" w:eastAsia="ja-JP"/>
        </w:rPr>
        <w:tab/>
      </w:r>
      <w:r w:rsidR="00A8311E" w:rsidRPr="00422F7A">
        <w:rPr>
          <w:rFonts w:ascii="Arial" w:hAnsi="Arial" w:cs="Arial"/>
          <w:sz w:val="24"/>
          <w:szCs w:val="24"/>
          <w:lang w:val="fr-CA" w:eastAsia="ja-JP"/>
        </w:rPr>
        <w:t>iv)</w:t>
      </w:r>
      <w:r w:rsidR="00A8311E" w:rsidRPr="00422F7A">
        <w:rPr>
          <w:rFonts w:ascii="Arial" w:hAnsi="Arial" w:cs="Arial"/>
          <w:sz w:val="24"/>
          <w:szCs w:val="24"/>
          <w:lang w:val="fr-CA" w:eastAsia="ja-JP"/>
        </w:rPr>
        <w:tab/>
        <w:t>Terrasses, porches, abris à voitures résidentiels</w:t>
      </w:r>
      <w:r w:rsidR="00086421" w:rsidRPr="00422F7A">
        <w:rPr>
          <w:rFonts w:ascii="Arial" w:hAnsi="Arial" w:cs="Arial"/>
          <w:sz w:val="24"/>
          <w:szCs w:val="24"/>
          <w:lang w:val="fr-CA" w:eastAsia="ja-JP"/>
        </w:rPr>
        <w:tab/>
      </w:r>
      <w:r w:rsidR="00086421" w:rsidRPr="00422F7A">
        <w:rPr>
          <w:rFonts w:ascii="Arial" w:hAnsi="Arial" w:cs="Arial"/>
          <w:sz w:val="24"/>
          <w:szCs w:val="24"/>
          <w:lang w:val="fr-CA" w:eastAsia="ja-JP"/>
        </w:rPr>
        <w:tab/>
        <w:t>1</w:t>
      </w:r>
      <w:r w:rsidR="003862D8" w:rsidRPr="00422F7A">
        <w:rPr>
          <w:rFonts w:ascii="Arial" w:hAnsi="Arial" w:cs="Arial"/>
          <w:sz w:val="24"/>
          <w:szCs w:val="24"/>
          <w:lang w:val="fr-CA" w:eastAsia="ja-JP"/>
        </w:rPr>
        <w:t>,</w:t>
      </w:r>
      <w:r w:rsidR="00086421" w:rsidRPr="00422F7A">
        <w:rPr>
          <w:rFonts w:ascii="Arial" w:hAnsi="Arial" w:cs="Arial"/>
          <w:sz w:val="24"/>
          <w:szCs w:val="24"/>
          <w:lang w:val="fr-CA" w:eastAsia="ja-JP"/>
        </w:rPr>
        <w:t>36</w:t>
      </w:r>
    </w:p>
    <w:p w14:paraId="4F0842D5" w14:textId="77777777" w:rsidR="00086421" w:rsidRPr="00422F7A" w:rsidRDefault="00086421" w:rsidP="00337275">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szCs w:val="24"/>
          <w:lang w:val="fr-CA" w:eastAsia="ja-JP"/>
        </w:rPr>
      </w:pPr>
      <w:r w:rsidRPr="00422F7A">
        <w:rPr>
          <w:rFonts w:ascii="Arial" w:hAnsi="Arial" w:cs="Arial"/>
          <w:sz w:val="24"/>
          <w:szCs w:val="24"/>
          <w:lang w:val="fr-CA" w:eastAsia="ja-JP"/>
        </w:rPr>
        <w:tab/>
        <w:t>v)</w:t>
      </w:r>
      <w:r w:rsidRPr="00422F7A">
        <w:rPr>
          <w:rFonts w:ascii="Arial" w:hAnsi="Arial" w:cs="Arial"/>
          <w:sz w:val="24"/>
          <w:szCs w:val="24"/>
          <w:lang w:val="fr-CA" w:eastAsia="ja-JP"/>
        </w:rPr>
        <w:tab/>
        <w:t>Garages</w:t>
      </w:r>
      <w:r w:rsidR="00A8311E" w:rsidRPr="00422F7A">
        <w:rPr>
          <w:rFonts w:ascii="Arial" w:hAnsi="Arial" w:cs="Arial"/>
          <w:sz w:val="24"/>
          <w:szCs w:val="24"/>
          <w:lang w:val="fr-CA" w:eastAsia="ja-JP"/>
        </w:rPr>
        <w:t xml:space="preserve"> résidentiels</w:t>
      </w:r>
      <w:r w:rsidRPr="00422F7A">
        <w:rPr>
          <w:rFonts w:ascii="Arial" w:hAnsi="Arial" w:cs="Arial"/>
          <w:sz w:val="24"/>
          <w:szCs w:val="24"/>
          <w:lang w:val="fr-CA" w:eastAsia="ja-JP"/>
        </w:rPr>
        <w:t>, structures</w:t>
      </w:r>
      <w:r w:rsidR="00A8311E" w:rsidRPr="00422F7A">
        <w:rPr>
          <w:rFonts w:ascii="Arial" w:hAnsi="Arial" w:cs="Arial"/>
          <w:sz w:val="24"/>
          <w:szCs w:val="24"/>
          <w:lang w:val="fr-CA" w:eastAsia="ja-JP"/>
        </w:rPr>
        <w:t xml:space="preserve"> accessoires</w:t>
      </w:r>
      <w:r w:rsidRPr="00422F7A">
        <w:rPr>
          <w:rFonts w:ascii="Arial" w:hAnsi="Arial" w:cs="Arial"/>
          <w:sz w:val="24"/>
          <w:szCs w:val="24"/>
          <w:lang w:val="fr-CA" w:eastAsia="ja-JP"/>
        </w:rPr>
        <w:tab/>
      </w:r>
      <w:r w:rsidRPr="00422F7A">
        <w:rPr>
          <w:rFonts w:ascii="Arial" w:hAnsi="Arial" w:cs="Arial"/>
          <w:sz w:val="24"/>
          <w:szCs w:val="24"/>
          <w:lang w:val="fr-CA" w:eastAsia="ja-JP"/>
        </w:rPr>
        <w:tab/>
        <w:t xml:space="preserve"> </w:t>
      </w:r>
      <w:r w:rsidRPr="00422F7A">
        <w:rPr>
          <w:rFonts w:ascii="Arial" w:hAnsi="Arial" w:cs="Arial"/>
          <w:sz w:val="24"/>
          <w:szCs w:val="24"/>
          <w:lang w:val="fr-CA" w:eastAsia="ja-JP"/>
        </w:rPr>
        <w:tab/>
        <w:t>1</w:t>
      </w:r>
      <w:r w:rsidR="003862D8" w:rsidRPr="00422F7A">
        <w:rPr>
          <w:rFonts w:ascii="Arial" w:hAnsi="Arial" w:cs="Arial"/>
          <w:sz w:val="24"/>
          <w:szCs w:val="24"/>
          <w:lang w:val="fr-CA" w:eastAsia="ja-JP"/>
        </w:rPr>
        <w:t>,</w:t>
      </w:r>
      <w:r w:rsidRPr="00422F7A">
        <w:rPr>
          <w:rFonts w:ascii="Arial" w:hAnsi="Arial" w:cs="Arial"/>
          <w:sz w:val="24"/>
          <w:szCs w:val="24"/>
          <w:lang w:val="fr-CA" w:eastAsia="ja-JP"/>
        </w:rPr>
        <w:t>73</w:t>
      </w:r>
    </w:p>
    <w:p w14:paraId="02C424EB" w14:textId="77777777" w:rsidR="00086421" w:rsidRPr="00422F7A" w:rsidRDefault="00A8311E" w:rsidP="00337275">
      <w:pPr>
        <w:numPr>
          <w:ilvl w:val="0"/>
          <w:numId w:val="16"/>
        </w:numPr>
        <w:tabs>
          <w:tab w:val="left" w:pos="72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szCs w:val="24"/>
          <w:lang w:val="fr-CA" w:eastAsia="ja-JP"/>
        </w:rPr>
      </w:pPr>
      <w:r w:rsidRPr="00422F7A">
        <w:rPr>
          <w:rFonts w:ascii="Arial" w:hAnsi="Arial" w:cs="Arial"/>
          <w:sz w:val="24"/>
          <w:szCs w:val="24"/>
          <w:lang w:val="fr-CA" w:eastAsia="ja-JP"/>
        </w:rPr>
        <w:t>Remises résidentielles</w:t>
      </w:r>
      <w:r w:rsidR="00086421" w:rsidRPr="00422F7A">
        <w:rPr>
          <w:rFonts w:ascii="Arial" w:hAnsi="Arial" w:cs="Arial"/>
          <w:sz w:val="24"/>
          <w:szCs w:val="24"/>
          <w:lang w:val="fr-CA" w:eastAsia="ja-JP"/>
        </w:rPr>
        <w:tab/>
      </w:r>
      <w:r w:rsidR="00086421" w:rsidRPr="00422F7A">
        <w:rPr>
          <w:rFonts w:ascii="Arial" w:hAnsi="Arial" w:cs="Arial"/>
          <w:sz w:val="24"/>
          <w:szCs w:val="24"/>
          <w:lang w:val="fr-CA" w:eastAsia="ja-JP"/>
        </w:rPr>
        <w:tab/>
      </w:r>
      <w:r w:rsidR="00086421" w:rsidRPr="00422F7A">
        <w:rPr>
          <w:rFonts w:ascii="Arial" w:hAnsi="Arial" w:cs="Arial"/>
          <w:sz w:val="24"/>
          <w:szCs w:val="24"/>
          <w:lang w:val="fr-CA" w:eastAsia="ja-JP"/>
        </w:rPr>
        <w:tab/>
      </w:r>
      <w:r w:rsidR="00086421" w:rsidRPr="00422F7A">
        <w:rPr>
          <w:rFonts w:ascii="Arial" w:hAnsi="Arial" w:cs="Arial"/>
          <w:sz w:val="24"/>
          <w:szCs w:val="24"/>
          <w:lang w:val="fr-CA" w:eastAsia="ja-JP"/>
        </w:rPr>
        <w:tab/>
      </w:r>
      <w:r w:rsidR="00086421" w:rsidRPr="00422F7A">
        <w:rPr>
          <w:rFonts w:ascii="Arial" w:hAnsi="Arial" w:cs="Arial"/>
          <w:sz w:val="24"/>
          <w:szCs w:val="24"/>
          <w:lang w:val="fr-CA" w:eastAsia="ja-JP"/>
        </w:rPr>
        <w:tab/>
      </w:r>
    </w:p>
    <w:p w14:paraId="39C8F9E7" w14:textId="77777777" w:rsidR="00086421" w:rsidRPr="00422F7A" w:rsidRDefault="00086421">
      <w:pPr>
        <w:tabs>
          <w:tab w:val="left" w:pos="72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422F7A">
        <w:rPr>
          <w:rFonts w:ascii="Arial" w:hAnsi="Arial" w:cs="Arial"/>
          <w:sz w:val="24"/>
          <w:szCs w:val="24"/>
          <w:lang w:val="fr-CA" w:eastAsia="ja-JP"/>
        </w:rPr>
        <w:tab/>
      </w:r>
      <w:r w:rsidR="00A8311E" w:rsidRPr="00422F7A">
        <w:rPr>
          <w:rFonts w:ascii="Arial" w:hAnsi="Arial" w:cs="Arial"/>
          <w:sz w:val="24"/>
          <w:szCs w:val="24"/>
          <w:lang w:val="fr-CA" w:eastAsia="ja-JP"/>
        </w:rPr>
        <w:t>Sur piliers</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t>1</w:t>
      </w:r>
      <w:r w:rsidR="003862D8" w:rsidRPr="00422F7A">
        <w:rPr>
          <w:rFonts w:ascii="Arial" w:hAnsi="Arial" w:cs="Arial"/>
          <w:sz w:val="24"/>
          <w:szCs w:val="24"/>
          <w:lang w:val="fr-CA" w:eastAsia="ja-JP"/>
        </w:rPr>
        <w:t>,</w:t>
      </w:r>
      <w:r w:rsidRPr="00422F7A">
        <w:rPr>
          <w:rFonts w:ascii="Arial" w:hAnsi="Arial" w:cs="Arial"/>
          <w:sz w:val="24"/>
          <w:szCs w:val="24"/>
          <w:lang w:val="fr-CA" w:eastAsia="ja-JP"/>
        </w:rPr>
        <w:t>28</w:t>
      </w:r>
    </w:p>
    <w:p w14:paraId="6E27E50A" w14:textId="77777777" w:rsidR="00086421" w:rsidRPr="00422F7A" w:rsidRDefault="00086421">
      <w:pPr>
        <w:tabs>
          <w:tab w:val="left" w:pos="72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422F7A">
        <w:rPr>
          <w:rFonts w:ascii="Arial" w:hAnsi="Arial" w:cs="Arial"/>
          <w:sz w:val="24"/>
          <w:szCs w:val="24"/>
          <w:lang w:val="fr-CA" w:eastAsia="ja-JP"/>
        </w:rPr>
        <w:tab/>
      </w:r>
      <w:r w:rsidR="00A8311E" w:rsidRPr="00422F7A">
        <w:rPr>
          <w:rFonts w:ascii="Arial" w:hAnsi="Arial" w:cs="Arial"/>
          <w:sz w:val="24"/>
          <w:szCs w:val="24"/>
          <w:lang w:val="fr-CA" w:eastAsia="ja-JP"/>
        </w:rPr>
        <w:t>Sur dalle</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t>1</w:t>
      </w:r>
      <w:r w:rsidR="003862D8" w:rsidRPr="00422F7A">
        <w:rPr>
          <w:rFonts w:ascii="Arial" w:hAnsi="Arial" w:cs="Arial"/>
          <w:sz w:val="24"/>
          <w:szCs w:val="24"/>
          <w:lang w:val="fr-CA" w:eastAsia="ja-JP"/>
        </w:rPr>
        <w:t>,</w:t>
      </w:r>
      <w:r w:rsidRPr="00422F7A">
        <w:rPr>
          <w:rFonts w:ascii="Arial" w:hAnsi="Arial" w:cs="Arial"/>
          <w:sz w:val="24"/>
          <w:szCs w:val="24"/>
          <w:lang w:val="fr-CA" w:eastAsia="ja-JP"/>
        </w:rPr>
        <w:t>73</w:t>
      </w:r>
    </w:p>
    <w:p w14:paraId="60D488E7" w14:textId="77777777" w:rsidR="00086421" w:rsidRPr="00422F7A" w:rsidRDefault="00086421" w:rsidP="00337275">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szCs w:val="24"/>
          <w:lang w:val="fr-CA" w:eastAsia="ja-JP"/>
        </w:rPr>
      </w:pPr>
      <w:r w:rsidRPr="00422F7A">
        <w:rPr>
          <w:rFonts w:ascii="Arial" w:hAnsi="Arial" w:cs="Arial"/>
          <w:sz w:val="24"/>
          <w:szCs w:val="24"/>
          <w:lang w:val="fr-CA" w:eastAsia="ja-JP"/>
        </w:rPr>
        <w:tab/>
        <w:t>vii)</w:t>
      </w:r>
      <w:r w:rsidRPr="00422F7A">
        <w:rPr>
          <w:rFonts w:ascii="Arial" w:hAnsi="Arial" w:cs="Arial"/>
          <w:sz w:val="24"/>
          <w:szCs w:val="24"/>
          <w:lang w:val="fr-CA" w:eastAsia="ja-JP"/>
        </w:rPr>
        <w:tab/>
        <w:t>Solarium</w:t>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r>
      <w:r w:rsidRPr="00422F7A">
        <w:rPr>
          <w:rFonts w:ascii="Arial" w:hAnsi="Arial" w:cs="Arial"/>
          <w:sz w:val="24"/>
          <w:szCs w:val="24"/>
          <w:lang w:val="fr-CA" w:eastAsia="ja-JP"/>
        </w:rPr>
        <w:tab/>
        <w:t>6</w:t>
      </w:r>
      <w:r w:rsidR="003862D8" w:rsidRPr="00422F7A">
        <w:rPr>
          <w:rFonts w:ascii="Arial" w:hAnsi="Arial" w:cs="Arial"/>
          <w:sz w:val="24"/>
          <w:szCs w:val="24"/>
          <w:lang w:val="fr-CA" w:eastAsia="ja-JP"/>
        </w:rPr>
        <w:t>,</w:t>
      </w:r>
      <w:r w:rsidRPr="00422F7A">
        <w:rPr>
          <w:rFonts w:ascii="Arial" w:hAnsi="Arial" w:cs="Arial"/>
          <w:sz w:val="24"/>
          <w:szCs w:val="24"/>
          <w:lang w:val="fr-CA" w:eastAsia="ja-JP"/>
        </w:rPr>
        <w:t>02</w:t>
      </w:r>
    </w:p>
    <w:p w14:paraId="5494E2AE" w14:textId="77777777" w:rsidR="00086421" w:rsidRPr="00422F7A"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rFonts w:ascii="Arial" w:hAnsi="Arial" w:cs="Arial"/>
          <w:sz w:val="24"/>
          <w:szCs w:val="24"/>
          <w:lang w:val="fr-CA" w:eastAsia="ja-JP"/>
        </w:rPr>
      </w:pPr>
      <w:r w:rsidRPr="00422F7A">
        <w:rPr>
          <w:rFonts w:ascii="Arial" w:hAnsi="Arial" w:cs="Arial"/>
          <w:sz w:val="24"/>
          <w:szCs w:val="24"/>
          <w:lang w:val="fr-CA" w:eastAsia="ja-JP"/>
        </w:rPr>
        <w:tab/>
      </w:r>
    </w:p>
    <w:p w14:paraId="6EC9021A" w14:textId="77777777" w:rsidR="00086421" w:rsidRPr="00FB7B5E" w:rsidRDefault="00086421" w:rsidP="00FB7B5E">
      <w:pPr>
        <w:rPr>
          <w:rFonts w:ascii="Arial" w:hAnsi="Arial" w:cs="Arial"/>
          <w:b/>
          <w:bCs/>
          <w:sz w:val="24"/>
          <w:szCs w:val="24"/>
          <w:lang w:val="fr-CA" w:eastAsia="ja-JP"/>
        </w:rPr>
      </w:pPr>
      <w:r w:rsidRPr="00FB7B5E">
        <w:rPr>
          <w:rFonts w:ascii="Arial" w:hAnsi="Arial" w:cs="Arial"/>
          <w:b/>
          <w:bCs/>
          <w:sz w:val="24"/>
          <w:szCs w:val="24"/>
          <w:lang w:val="fr-CA" w:eastAsia="ja-JP"/>
        </w:rPr>
        <w:t>f.</w:t>
      </w:r>
      <w:r w:rsidRPr="00FB7B5E">
        <w:rPr>
          <w:rFonts w:ascii="Arial" w:hAnsi="Arial" w:cs="Arial"/>
          <w:b/>
          <w:bCs/>
          <w:sz w:val="24"/>
          <w:szCs w:val="24"/>
          <w:lang w:val="fr-CA" w:eastAsia="ja-JP"/>
        </w:rPr>
        <w:tab/>
      </w:r>
      <w:r w:rsidR="009900C5" w:rsidRPr="00FB7B5E">
        <w:rPr>
          <w:rFonts w:ascii="Arial" w:hAnsi="Arial" w:cs="Arial"/>
          <w:b/>
          <w:bCs/>
          <w:sz w:val="24"/>
          <w:szCs w:val="24"/>
          <w:lang w:val="fr-CA" w:eastAsia="ja-JP"/>
        </w:rPr>
        <w:t>OUVRAGES MÉCANIQUES AUTONOMES</w:t>
      </w:r>
      <w:r w:rsidRPr="00FB7B5E">
        <w:rPr>
          <w:rFonts w:ascii="Arial" w:hAnsi="Arial" w:cs="Arial"/>
          <w:b/>
          <w:bCs/>
          <w:sz w:val="24"/>
          <w:szCs w:val="24"/>
          <w:lang w:val="fr-CA" w:eastAsia="ja-JP"/>
        </w:rPr>
        <w:t xml:space="preserve"> (</w:t>
      </w:r>
      <w:r w:rsidR="009900C5" w:rsidRPr="00FB7B5E">
        <w:rPr>
          <w:rFonts w:ascii="Arial" w:hAnsi="Arial" w:cs="Arial"/>
          <w:b/>
          <w:bCs/>
          <w:sz w:val="24"/>
          <w:szCs w:val="24"/>
          <w:lang w:val="fr-CA" w:eastAsia="ja-JP"/>
        </w:rPr>
        <w:t>CVCA ET PLOMBERIE)</w:t>
      </w:r>
    </w:p>
    <w:p w14:paraId="306297EE"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516B624C"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Arial" w:hAnsi="Arial" w:cs="Arial"/>
          <w:sz w:val="24"/>
          <w:szCs w:val="24"/>
          <w:lang w:val="fr-CA" w:eastAsia="ja-JP"/>
        </w:rPr>
      </w:pPr>
      <w:r w:rsidRPr="000A369B">
        <w:rPr>
          <w:rFonts w:ascii="Arial" w:hAnsi="Arial" w:cs="Arial"/>
          <w:sz w:val="24"/>
          <w:szCs w:val="24"/>
          <w:lang w:val="fr-CA" w:eastAsia="ja-JP"/>
        </w:rPr>
        <w:tab/>
        <w:t>i)</w:t>
      </w:r>
      <w:r w:rsidRPr="000A369B">
        <w:rPr>
          <w:rFonts w:ascii="Arial" w:hAnsi="Arial" w:cs="Arial"/>
          <w:sz w:val="24"/>
          <w:szCs w:val="24"/>
          <w:lang w:val="fr-CA" w:eastAsia="ja-JP"/>
        </w:rPr>
        <w:tab/>
      </w:r>
      <w:r w:rsidR="00702EB5" w:rsidRPr="000A369B">
        <w:rPr>
          <w:rFonts w:ascii="Arial" w:hAnsi="Arial" w:cs="Arial"/>
          <w:sz w:val="24"/>
          <w:szCs w:val="24"/>
          <w:lang w:val="fr-CA" w:eastAsia="ja-JP"/>
        </w:rPr>
        <w:t>Réseau de plomberie et d’évacuation</w:t>
      </w:r>
    </w:p>
    <w:p w14:paraId="1FA6D979"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00702EB5" w:rsidRPr="000A369B">
        <w:rPr>
          <w:rFonts w:ascii="Arial" w:hAnsi="Arial" w:cs="Arial"/>
          <w:sz w:val="24"/>
          <w:szCs w:val="24"/>
          <w:u w:val="single"/>
          <w:lang w:val="fr-CA" w:eastAsia="ja-JP"/>
        </w:rPr>
        <w:t>ACCESSOIRES FIXE</w:t>
      </w:r>
      <w:r w:rsidRPr="000A369B">
        <w:rPr>
          <w:rFonts w:ascii="Arial" w:hAnsi="Arial" w:cs="Arial"/>
          <w:sz w:val="24"/>
          <w:szCs w:val="24"/>
          <w:u w:val="single"/>
          <w:lang w:val="fr-CA" w:eastAsia="ja-JP"/>
        </w:rPr>
        <w:t>S/</w:t>
      </w:r>
      <w:r w:rsidR="00702EB5" w:rsidRPr="000A369B">
        <w:rPr>
          <w:rFonts w:ascii="Arial" w:hAnsi="Arial" w:cs="Arial"/>
          <w:sz w:val="24"/>
          <w:szCs w:val="24"/>
          <w:u w:val="single"/>
          <w:lang w:val="fr-CA" w:eastAsia="ja-JP"/>
        </w:rPr>
        <w:t>ÉQUIPE</w:t>
      </w:r>
      <w:r w:rsidRPr="000A369B">
        <w:rPr>
          <w:rFonts w:ascii="Arial" w:hAnsi="Arial" w:cs="Arial"/>
          <w:sz w:val="24"/>
          <w:szCs w:val="24"/>
          <w:u w:val="single"/>
          <w:lang w:val="fr-CA" w:eastAsia="ja-JP"/>
        </w:rPr>
        <w:t>MENT</w:t>
      </w:r>
    </w:p>
    <w:p w14:paraId="5EF1C4F5"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7C1DC836"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040"/>
        <w:rPr>
          <w:rFonts w:ascii="Arial" w:hAnsi="Arial" w:cs="Arial"/>
          <w:sz w:val="24"/>
          <w:szCs w:val="24"/>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004A5A96" w:rsidRPr="000A369B">
        <w:rPr>
          <w:rFonts w:ascii="Arial" w:hAnsi="Arial" w:cs="Arial"/>
          <w:sz w:val="24"/>
          <w:szCs w:val="24"/>
          <w:lang w:val="fr-CA" w:eastAsia="ja-JP"/>
        </w:rPr>
        <w:t>Tous les bâtiments</w:t>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4A5A96" w:rsidRPr="000A369B">
        <w:rPr>
          <w:rFonts w:ascii="Arial" w:hAnsi="Arial" w:cs="Arial"/>
          <w:sz w:val="24"/>
          <w:szCs w:val="24"/>
          <w:lang w:val="fr-CA" w:eastAsia="ja-JP"/>
        </w:rPr>
        <w:t>8 $ chacun</w:t>
      </w:r>
    </w:p>
    <w:p w14:paraId="1D96BE53"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val="fr-CA" w:eastAsia="ja-JP"/>
        </w:rPr>
      </w:pPr>
    </w:p>
    <w:p w14:paraId="3B102F9F" w14:textId="77777777" w:rsidR="00086421" w:rsidRPr="000A369B" w:rsidRDefault="007E1EED">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b/>
          <w:bCs/>
          <w:sz w:val="24"/>
          <w:szCs w:val="24"/>
          <w:u w:val="single"/>
          <w:lang w:val="fr-CA" w:eastAsia="ja-JP"/>
        </w:rPr>
        <w:t>Dépôt d’exécution</w:t>
      </w:r>
      <w:r w:rsidR="00086421" w:rsidRPr="000A369B">
        <w:rPr>
          <w:rFonts w:ascii="Arial" w:hAnsi="Arial" w:cs="Arial"/>
          <w:sz w:val="24"/>
          <w:szCs w:val="24"/>
          <w:lang w:val="fr-CA" w:eastAsia="ja-JP"/>
        </w:rPr>
        <w:tab/>
      </w:r>
    </w:p>
    <w:p w14:paraId="76FFCCD0"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p>
    <w:p w14:paraId="4E613089" w14:textId="77777777" w:rsidR="00086421" w:rsidRPr="000A369B" w:rsidRDefault="007E1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val="fr-CA" w:eastAsia="ja-JP"/>
        </w:rPr>
      </w:pPr>
      <w:r w:rsidRPr="000A369B">
        <w:rPr>
          <w:rFonts w:ascii="Arial" w:hAnsi="Arial" w:cs="Arial"/>
          <w:sz w:val="24"/>
          <w:szCs w:val="24"/>
          <w:lang w:val="fr-CA" w:eastAsia="ja-JP"/>
        </w:rPr>
        <w:t>Le dépôt d’exécution qui doit accompagner la demande de permis de construire est calculé comme suit :</w:t>
      </w:r>
    </w:p>
    <w:p w14:paraId="018FE40C"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val="fr-CA" w:eastAsia="ja-JP"/>
        </w:rPr>
      </w:pPr>
    </w:p>
    <w:p w14:paraId="082C3F89" w14:textId="77777777" w:rsidR="00086421" w:rsidRPr="000A369B" w:rsidRDefault="000D20E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val="fr-CA" w:eastAsia="ja-JP"/>
        </w:rPr>
      </w:pPr>
      <w:r w:rsidRPr="000A369B">
        <w:rPr>
          <w:rFonts w:ascii="Arial" w:hAnsi="Arial" w:cs="Arial"/>
          <w:b/>
          <w:bCs/>
          <w:sz w:val="24"/>
          <w:szCs w:val="24"/>
          <w:lang w:val="fr-CA" w:eastAsia="ja-JP"/>
        </w:rPr>
        <w:t>Locaux d’habitation</w:t>
      </w:r>
    </w:p>
    <w:p w14:paraId="248E0D77" w14:textId="156F4FED"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b/>
          <w:bCs/>
          <w:sz w:val="24"/>
          <w:szCs w:val="24"/>
          <w:lang w:val="fr-CA" w:eastAsia="ja-JP"/>
        </w:rPr>
        <w:tab/>
      </w:r>
      <w:r w:rsidRPr="000A369B">
        <w:rPr>
          <w:rFonts w:ascii="Arial" w:hAnsi="Arial" w:cs="Arial"/>
          <w:b/>
          <w:bCs/>
          <w:sz w:val="24"/>
          <w:szCs w:val="24"/>
          <w:lang w:val="fr-CA" w:eastAsia="ja-JP"/>
        </w:rPr>
        <w:tab/>
      </w:r>
      <w:r w:rsidRPr="000A369B">
        <w:rPr>
          <w:rFonts w:ascii="Arial" w:hAnsi="Arial" w:cs="Arial"/>
          <w:b/>
          <w:bCs/>
          <w:sz w:val="24"/>
          <w:szCs w:val="24"/>
          <w:lang w:val="fr-CA" w:eastAsia="ja-JP"/>
        </w:rPr>
        <w:tab/>
      </w:r>
      <w:r w:rsidRPr="000A369B">
        <w:rPr>
          <w:rFonts w:ascii="Arial" w:hAnsi="Arial" w:cs="Arial"/>
          <w:sz w:val="24"/>
          <w:szCs w:val="24"/>
          <w:lang w:val="fr-CA" w:eastAsia="ja-JP"/>
        </w:rPr>
        <w:t>Const</w:t>
      </w:r>
      <w:r w:rsidR="000D20E6" w:rsidRPr="000A369B">
        <w:rPr>
          <w:rFonts w:ascii="Arial" w:hAnsi="Arial" w:cs="Arial"/>
          <w:sz w:val="24"/>
          <w:szCs w:val="24"/>
          <w:lang w:val="fr-CA" w:eastAsia="ja-JP"/>
        </w:rPr>
        <w:t>ruction d’une unité d’habitation</w:t>
      </w:r>
      <w:r w:rsidR="000D20E6" w:rsidRPr="000A369B">
        <w:rPr>
          <w:rFonts w:ascii="Arial" w:hAnsi="Arial" w:cs="Arial"/>
          <w:sz w:val="24"/>
          <w:szCs w:val="24"/>
          <w:lang w:val="fr-CA" w:eastAsia="ja-JP"/>
        </w:rPr>
        <w:tab/>
      </w:r>
      <w:r w:rsidR="000D20E6" w:rsidRPr="000A369B">
        <w:rPr>
          <w:rFonts w:ascii="Arial" w:hAnsi="Arial" w:cs="Arial"/>
          <w:sz w:val="24"/>
          <w:szCs w:val="24"/>
          <w:lang w:val="fr-CA" w:eastAsia="ja-JP"/>
        </w:rPr>
        <w:tab/>
      </w:r>
      <w:r w:rsidRPr="000A369B">
        <w:rPr>
          <w:rFonts w:ascii="Arial" w:hAnsi="Arial" w:cs="Arial"/>
          <w:sz w:val="24"/>
          <w:szCs w:val="24"/>
          <w:lang w:val="fr-CA" w:eastAsia="ja-JP"/>
        </w:rPr>
        <w:t>750</w:t>
      </w:r>
      <w:r w:rsidR="000D20E6" w:rsidRPr="000A369B">
        <w:rPr>
          <w:rFonts w:ascii="Arial" w:hAnsi="Arial" w:cs="Arial"/>
          <w:sz w:val="24"/>
          <w:szCs w:val="24"/>
          <w:lang w:val="fr-CA" w:eastAsia="ja-JP"/>
        </w:rPr>
        <w:t> $ chacune</w:t>
      </w:r>
    </w:p>
    <w:p w14:paraId="78A75107"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Rajout à une unité d’habitation</w:t>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500 $ chacun</w:t>
      </w:r>
    </w:p>
    <w:p w14:paraId="45DC63FB" w14:textId="77777777" w:rsidR="000D20E6"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Modifications et rénovations intérieures</w:t>
      </w:r>
    </w:p>
    <w:p w14:paraId="32F45BBE" w14:textId="6A59FCDB" w:rsidR="00086421" w:rsidRPr="000A369B" w:rsidRDefault="000D2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t>ou e</w:t>
      </w:r>
      <w:r w:rsidR="00086421" w:rsidRPr="000A369B">
        <w:rPr>
          <w:rFonts w:ascii="Arial" w:hAnsi="Arial" w:cs="Arial"/>
          <w:sz w:val="24"/>
          <w:szCs w:val="24"/>
          <w:lang w:val="fr-CA" w:eastAsia="ja-JP"/>
        </w:rPr>
        <w:t>xt</w:t>
      </w:r>
      <w:r w:rsidRPr="000A369B">
        <w:rPr>
          <w:rFonts w:ascii="Arial" w:hAnsi="Arial" w:cs="Arial"/>
          <w:sz w:val="24"/>
          <w:szCs w:val="24"/>
          <w:lang w:val="fr-CA" w:eastAsia="ja-JP"/>
        </w:rPr>
        <w:t>érieures</w:t>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t>300 $ chacune</w:t>
      </w:r>
    </w:p>
    <w:p w14:paraId="63704D68"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t>Garages</w:t>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300 $ chacun</w:t>
      </w:r>
    </w:p>
    <w:p w14:paraId="66567043"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p>
    <w:p w14:paraId="1D1DA03F" w14:textId="77777777" w:rsidR="00086421" w:rsidRPr="000A369B" w:rsidRDefault="00086421">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val="fr-CA" w:eastAsia="ja-JP"/>
        </w:rPr>
      </w:pPr>
      <w:r w:rsidRPr="000A369B">
        <w:rPr>
          <w:rFonts w:ascii="Arial" w:hAnsi="Arial" w:cs="Arial"/>
          <w:b/>
          <w:bCs/>
          <w:sz w:val="24"/>
          <w:szCs w:val="24"/>
          <w:lang w:val="fr-CA" w:eastAsia="ja-JP"/>
        </w:rPr>
        <w:t>Group</w:t>
      </w:r>
      <w:r w:rsidR="000D20E6" w:rsidRPr="000A369B">
        <w:rPr>
          <w:rFonts w:ascii="Arial" w:hAnsi="Arial" w:cs="Arial"/>
          <w:b/>
          <w:bCs/>
          <w:sz w:val="24"/>
          <w:szCs w:val="24"/>
          <w:lang w:val="fr-CA" w:eastAsia="ja-JP"/>
        </w:rPr>
        <w:t>es A, B, D, E et</w:t>
      </w:r>
      <w:r w:rsidRPr="000A369B">
        <w:rPr>
          <w:rFonts w:ascii="Arial" w:hAnsi="Arial" w:cs="Arial"/>
          <w:b/>
          <w:bCs/>
          <w:sz w:val="24"/>
          <w:szCs w:val="24"/>
          <w:lang w:val="fr-CA" w:eastAsia="ja-JP"/>
        </w:rPr>
        <w:t xml:space="preserve"> F</w:t>
      </w:r>
    </w:p>
    <w:p w14:paraId="14994590" w14:textId="322499B4"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b/>
          <w:bCs/>
          <w:sz w:val="24"/>
          <w:szCs w:val="24"/>
          <w:lang w:val="fr-CA" w:eastAsia="ja-JP"/>
        </w:rPr>
        <w:tab/>
      </w:r>
      <w:r w:rsidRPr="000A369B">
        <w:rPr>
          <w:rFonts w:ascii="Arial" w:hAnsi="Arial" w:cs="Arial"/>
          <w:b/>
          <w:bCs/>
          <w:sz w:val="24"/>
          <w:szCs w:val="24"/>
          <w:lang w:val="fr-CA" w:eastAsia="ja-JP"/>
        </w:rPr>
        <w:tab/>
      </w:r>
      <w:r w:rsidRPr="000A369B">
        <w:rPr>
          <w:rFonts w:ascii="Arial" w:hAnsi="Arial" w:cs="Arial"/>
          <w:b/>
          <w:bCs/>
          <w:sz w:val="24"/>
          <w:szCs w:val="24"/>
          <w:lang w:val="fr-CA" w:eastAsia="ja-JP"/>
        </w:rPr>
        <w:tab/>
      </w:r>
      <w:r w:rsidRPr="000A369B">
        <w:rPr>
          <w:rFonts w:ascii="Arial" w:hAnsi="Arial" w:cs="Arial"/>
          <w:sz w:val="24"/>
          <w:szCs w:val="24"/>
          <w:lang w:val="fr-CA" w:eastAsia="ja-JP"/>
        </w:rPr>
        <w:t xml:space="preserve">Construction </w:t>
      </w:r>
      <w:r w:rsidR="000D20E6" w:rsidRPr="000A369B">
        <w:rPr>
          <w:rFonts w:ascii="Arial" w:hAnsi="Arial" w:cs="Arial"/>
          <w:sz w:val="24"/>
          <w:szCs w:val="24"/>
          <w:lang w:val="fr-CA" w:eastAsia="ja-JP"/>
        </w:rPr>
        <w:t>ou rajout</w:t>
      </w:r>
      <w:r w:rsidR="000D20E6"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750 $ chacun</w:t>
      </w:r>
    </w:p>
    <w:p w14:paraId="570E7363"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Modifications intérieures ou extérieures</w:t>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500 $ chacune</w:t>
      </w:r>
    </w:p>
    <w:p w14:paraId="606D8124"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p>
    <w:p w14:paraId="64003CA9" w14:textId="77777777" w:rsidR="00086421" w:rsidRPr="000A369B" w:rsidRDefault="000D20E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val="fr-CA" w:eastAsia="ja-JP"/>
        </w:rPr>
      </w:pPr>
      <w:r w:rsidRPr="000A369B">
        <w:rPr>
          <w:rFonts w:ascii="Arial" w:hAnsi="Arial" w:cs="Arial"/>
          <w:b/>
          <w:bCs/>
          <w:sz w:val="24"/>
          <w:szCs w:val="24"/>
          <w:lang w:val="fr-CA" w:eastAsia="ja-JP"/>
        </w:rPr>
        <w:t>Bâtiments agricole</w:t>
      </w:r>
      <w:r w:rsidR="00086421" w:rsidRPr="000A369B">
        <w:rPr>
          <w:rFonts w:ascii="Arial" w:hAnsi="Arial" w:cs="Arial"/>
          <w:b/>
          <w:bCs/>
          <w:sz w:val="24"/>
          <w:szCs w:val="24"/>
          <w:lang w:val="fr-CA" w:eastAsia="ja-JP"/>
        </w:rPr>
        <w:t>s</w:t>
      </w:r>
    </w:p>
    <w:p w14:paraId="7823FF86" w14:textId="77777777" w:rsidR="00086421" w:rsidRPr="000A369B"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sidRPr="000A369B">
        <w:rPr>
          <w:rFonts w:ascii="Arial" w:hAnsi="Arial" w:cs="Arial"/>
          <w:b/>
          <w:bCs/>
          <w:sz w:val="24"/>
          <w:szCs w:val="24"/>
          <w:lang w:val="fr-CA" w:eastAsia="ja-JP"/>
        </w:rPr>
        <w:tab/>
      </w:r>
      <w:r w:rsidRPr="000A369B">
        <w:rPr>
          <w:rFonts w:ascii="Arial" w:hAnsi="Arial" w:cs="Arial"/>
          <w:b/>
          <w:bCs/>
          <w:sz w:val="24"/>
          <w:szCs w:val="24"/>
          <w:lang w:val="fr-CA" w:eastAsia="ja-JP"/>
        </w:rPr>
        <w:tab/>
      </w:r>
      <w:r w:rsidRPr="000A369B">
        <w:rPr>
          <w:rFonts w:ascii="Arial" w:hAnsi="Arial" w:cs="Arial"/>
          <w:b/>
          <w:bCs/>
          <w:sz w:val="24"/>
          <w:szCs w:val="24"/>
          <w:lang w:val="fr-CA" w:eastAsia="ja-JP"/>
        </w:rPr>
        <w:tab/>
      </w:r>
      <w:r w:rsidR="00D8101C" w:rsidRPr="000A369B">
        <w:rPr>
          <w:rFonts w:ascii="Arial" w:hAnsi="Arial" w:cs="Arial"/>
          <w:sz w:val="24"/>
          <w:szCs w:val="24"/>
          <w:lang w:val="fr-CA" w:eastAsia="ja-JP"/>
        </w:rPr>
        <w:t>Étable</w:t>
      </w:r>
      <w:r w:rsidRPr="000A369B">
        <w:rPr>
          <w:rFonts w:ascii="Arial" w:hAnsi="Arial" w:cs="Arial"/>
          <w:sz w:val="24"/>
          <w:szCs w:val="24"/>
          <w:lang w:val="fr-CA" w:eastAsia="ja-JP"/>
        </w:rPr>
        <w:t xml:space="preserve"> </w:t>
      </w:r>
      <w:r w:rsidR="0030567C" w:rsidRPr="000A369B">
        <w:rPr>
          <w:rFonts w:ascii="Arial" w:hAnsi="Arial" w:cs="Arial"/>
          <w:sz w:val="24"/>
          <w:szCs w:val="24"/>
          <w:lang w:val="fr-CA" w:eastAsia="ja-JP"/>
        </w:rPr>
        <w:t>ou rajout</w:t>
      </w:r>
      <w:r w:rsidR="00D8101C" w:rsidRPr="000A369B">
        <w:rPr>
          <w:rFonts w:ascii="Arial" w:hAnsi="Arial" w:cs="Arial"/>
          <w:sz w:val="24"/>
          <w:szCs w:val="24"/>
          <w:lang w:val="fr-CA" w:eastAsia="ja-JP"/>
        </w:rPr>
        <w:tab/>
      </w:r>
      <w:r w:rsidR="0030567C"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r>
      <w:r w:rsidR="000D20E6" w:rsidRPr="000A369B">
        <w:rPr>
          <w:rFonts w:ascii="Arial" w:hAnsi="Arial" w:cs="Arial"/>
          <w:sz w:val="24"/>
          <w:szCs w:val="24"/>
          <w:lang w:val="fr-CA" w:eastAsia="ja-JP"/>
        </w:rPr>
        <w:t>750 $ chacun</w:t>
      </w:r>
    </w:p>
    <w:p w14:paraId="180EB99C" w14:textId="2ED5AEDE" w:rsidR="00D8101C" w:rsidRPr="000A369B" w:rsidRDefault="003F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val="fr-CA" w:eastAsia="ja-JP"/>
        </w:rPr>
      </w:pPr>
      <w:r>
        <w:rPr>
          <w:rFonts w:ascii="Arial" w:hAnsi="Arial" w:cs="Arial"/>
          <w:sz w:val="24"/>
          <w:szCs w:val="24"/>
          <w:lang w:val="fr-CA" w:eastAsia="ja-JP"/>
        </w:rPr>
        <w:tab/>
      </w:r>
      <w:r w:rsidR="00086421" w:rsidRPr="000A369B">
        <w:rPr>
          <w:rFonts w:ascii="Arial" w:hAnsi="Arial" w:cs="Arial"/>
          <w:sz w:val="24"/>
          <w:szCs w:val="24"/>
          <w:lang w:val="fr-CA" w:eastAsia="ja-JP"/>
        </w:rPr>
        <w:tab/>
      </w:r>
      <w:r w:rsidR="00086421" w:rsidRPr="000A369B">
        <w:rPr>
          <w:rFonts w:ascii="Arial" w:hAnsi="Arial" w:cs="Arial"/>
          <w:sz w:val="24"/>
          <w:szCs w:val="24"/>
          <w:lang w:val="fr-CA" w:eastAsia="ja-JP"/>
        </w:rPr>
        <w:tab/>
      </w:r>
      <w:r w:rsidR="00D8101C" w:rsidRPr="000A369B">
        <w:rPr>
          <w:rFonts w:ascii="Arial" w:hAnsi="Arial" w:cs="Arial"/>
          <w:sz w:val="24"/>
          <w:szCs w:val="24"/>
          <w:lang w:val="fr-CA" w:eastAsia="ja-JP"/>
        </w:rPr>
        <w:t>Remise, structure à membrane tendue</w:t>
      </w:r>
    </w:p>
    <w:p w14:paraId="07F347F4" w14:textId="77777777" w:rsidR="00086421" w:rsidRPr="009D5825" w:rsidRDefault="00D81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lang w:val="fr-CA" w:eastAsia="ja-JP"/>
        </w:rPr>
      </w:pPr>
      <w:r w:rsidRPr="000A369B">
        <w:rPr>
          <w:rFonts w:ascii="Arial" w:hAnsi="Arial" w:cs="Arial"/>
          <w:sz w:val="24"/>
          <w:szCs w:val="24"/>
          <w:lang w:val="fr-CA" w:eastAsia="ja-JP"/>
        </w:rPr>
        <w:tab/>
      </w:r>
      <w:r w:rsidRPr="000A369B">
        <w:rPr>
          <w:rFonts w:ascii="Arial" w:hAnsi="Arial" w:cs="Arial"/>
          <w:sz w:val="24"/>
          <w:szCs w:val="24"/>
          <w:lang w:val="fr-CA" w:eastAsia="ja-JP"/>
        </w:rPr>
        <w:tab/>
      </w:r>
      <w:r w:rsidRPr="000A369B">
        <w:rPr>
          <w:rFonts w:ascii="Arial" w:hAnsi="Arial" w:cs="Arial"/>
          <w:sz w:val="24"/>
          <w:szCs w:val="24"/>
          <w:lang w:val="fr-CA" w:eastAsia="ja-JP"/>
        </w:rPr>
        <w:tab/>
        <w:t>ou manège de dressage</w:t>
      </w:r>
      <w:r w:rsidRPr="000A369B">
        <w:rPr>
          <w:rFonts w:ascii="Arial" w:hAnsi="Arial" w:cs="Arial"/>
          <w:sz w:val="24"/>
          <w:szCs w:val="24"/>
          <w:lang w:val="fr-CA" w:eastAsia="ja-JP"/>
        </w:rPr>
        <w:tab/>
      </w:r>
      <w:r w:rsidR="00086421" w:rsidRPr="000A369B">
        <w:rPr>
          <w:rFonts w:ascii="Arial" w:hAnsi="Arial" w:cs="Arial"/>
          <w:sz w:val="24"/>
          <w:szCs w:val="24"/>
          <w:lang w:val="fr-CA" w:eastAsia="ja-JP"/>
        </w:rPr>
        <w:tab/>
      </w:r>
      <w:r w:rsidR="00086421" w:rsidRPr="000A369B">
        <w:rPr>
          <w:rFonts w:ascii="Arial" w:hAnsi="Arial" w:cs="Arial"/>
          <w:sz w:val="24"/>
          <w:szCs w:val="24"/>
          <w:lang w:val="fr-CA" w:eastAsia="ja-JP"/>
        </w:rPr>
        <w:tab/>
      </w:r>
      <w:r w:rsidR="00086421" w:rsidRPr="000A369B">
        <w:rPr>
          <w:rFonts w:ascii="Arial" w:hAnsi="Arial" w:cs="Arial"/>
          <w:sz w:val="24"/>
          <w:szCs w:val="24"/>
          <w:lang w:val="fr-CA" w:eastAsia="ja-JP"/>
        </w:rPr>
        <w:tab/>
      </w:r>
      <w:r w:rsidR="000D20E6" w:rsidRPr="000A369B">
        <w:rPr>
          <w:rFonts w:ascii="Arial" w:hAnsi="Arial" w:cs="Arial"/>
          <w:sz w:val="24"/>
          <w:szCs w:val="24"/>
          <w:lang w:val="fr-CA" w:eastAsia="ja-JP"/>
        </w:rPr>
        <w:t>300 $ chacu</w:t>
      </w:r>
      <w:r w:rsidR="000D20E6" w:rsidRPr="009D5825">
        <w:rPr>
          <w:rFonts w:ascii="Arial" w:hAnsi="Arial" w:cs="Arial"/>
          <w:sz w:val="22"/>
          <w:szCs w:val="22"/>
          <w:lang w:val="fr-CA" w:eastAsia="ja-JP"/>
        </w:rPr>
        <w:t>n</w:t>
      </w:r>
    </w:p>
    <w:p w14:paraId="1B1C0A8C" w14:textId="77777777" w:rsidR="00086421" w:rsidRPr="009D582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2"/>
          <w:szCs w:val="22"/>
          <w:lang w:val="fr-CA" w:eastAsia="ja-JP"/>
        </w:rPr>
      </w:pPr>
    </w:p>
    <w:p w14:paraId="3F8657A5" w14:textId="75D69789" w:rsidR="006E6436"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val="fr-CA" w:eastAsia="ja-JP"/>
        </w:rPr>
      </w:pPr>
      <w:r w:rsidRPr="009D5825">
        <w:rPr>
          <w:rFonts w:ascii="Arial" w:hAnsi="Arial" w:cs="Arial"/>
          <w:b/>
          <w:bCs/>
          <w:sz w:val="22"/>
          <w:szCs w:val="22"/>
          <w:lang w:val="fr-CA" w:eastAsia="ja-JP"/>
        </w:rPr>
        <w:lastRenderedPageBreak/>
        <w:tab/>
      </w:r>
      <w:r w:rsidR="00415688" w:rsidRPr="00337275">
        <w:rPr>
          <w:rFonts w:ascii="Arial" w:hAnsi="Arial" w:cs="Arial"/>
          <w:b/>
          <w:bCs/>
          <w:sz w:val="24"/>
          <w:szCs w:val="24"/>
          <w:lang w:val="fr-CA" w:eastAsia="ja-JP"/>
        </w:rPr>
        <w:tab/>
      </w:r>
    </w:p>
    <w:p w14:paraId="6CA05618" w14:textId="3750CD40" w:rsidR="00086421" w:rsidRPr="00337275" w:rsidRDefault="00415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val="fr-CA" w:eastAsia="ja-JP"/>
        </w:rPr>
      </w:pPr>
      <w:r w:rsidRPr="00337275">
        <w:rPr>
          <w:rFonts w:ascii="Arial" w:hAnsi="Arial" w:cs="Arial"/>
          <w:b/>
          <w:bCs/>
          <w:sz w:val="24"/>
          <w:szCs w:val="24"/>
          <w:lang w:val="fr-CA" w:eastAsia="ja-JP"/>
        </w:rPr>
        <w:t>Annexe A du règlement</w:t>
      </w:r>
      <w:r w:rsidR="00086421" w:rsidRPr="00337275">
        <w:rPr>
          <w:rFonts w:ascii="Arial" w:hAnsi="Arial" w:cs="Arial"/>
          <w:b/>
          <w:bCs/>
          <w:sz w:val="24"/>
          <w:szCs w:val="24"/>
          <w:lang w:val="fr-CA" w:eastAsia="ja-JP"/>
        </w:rPr>
        <w:t xml:space="preserve"> 2005-40</w:t>
      </w:r>
    </w:p>
    <w:p w14:paraId="5E13DAD1" w14:textId="04D0CE2A" w:rsidR="00086421" w:rsidRPr="00337275" w:rsidRDefault="00086421" w:rsidP="006E6436">
      <w:pPr>
        <w:pStyle w:val="Heading2"/>
        <w:jc w:val="left"/>
        <w:rPr>
          <w:sz w:val="24"/>
          <w:szCs w:val="24"/>
          <w:lang w:val="fr-CA"/>
        </w:rPr>
      </w:pPr>
      <w:r w:rsidRPr="00337275">
        <w:rPr>
          <w:sz w:val="24"/>
          <w:szCs w:val="24"/>
          <w:lang w:val="fr-CA"/>
        </w:rPr>
        <w:t>Page 3</w:t>
      </w:r>
    </w:p>
    <w:p w14:paraId="3ABE66C2" w14:textId="77777777" w:rsidR="00086421" w:rsidRPr="009D582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2"/>
          <w:szCs w:val="22"/>
          <w:lang w:val="fr-CA" w:eastAsia="ja-JP"/>
        </w:rPr>
      </w:pPr>
      <w:r w:rsidRPr="009D5825">
        <w:rPr>
          <w:rFonts w:ascii="Arial" w:hAnsi="Arial" w:cs="Arial"/>
          <w:b/>
          <w:bCs/>
          <w:sz w:val="22"/>
          <w:szCs w:val="22"/>
          <w:lang w:val="fr-CA" w:eastAsia="ja-JP"/>
        </w:rPr>
        <w:tab/>
      </w:r>
      <w:r w:rsidRPr="009D5825">
        <w:rPr>
          <w:rFonts w:ascii="Arial" w:hAnsi="Arial" w:cs="Arial"/>
          <w:b/>
          <w:bCs/>
          <w:sz w:val="22"/>
          <w:szCs w:val="22"/>
          <w:lang w:val="fr-CA" w:eastAsia="ja-JP"/>
        </w:rPr>
        <w:tab/>
      </w:r>
      <w:r w:rsidRPr="009D5825">
        <w:rPr>
          <w:rFonts w:ascii="Arial" w:hAnsi="Arial" w:cs="Arial"/>
          <w:b/>
          <w:bCs/>
          <w:sz w:val="22"/>
          <w:szCs w:val="22"/>
          <w:lang w:val="fr-CA" w:eastAsia="ja-JP"/>
        </w:rPr>
        <w:tab/>
      </w:r>
    </w:p>
    <w:p w14:paraId="3578EA5B" w14:textId="77777777" w:rsidR="00086421" w:rsidRPr="00337275" w:rsidRDefault="00086421" w:rsidP="00D60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val="fr-CA" w:eastAsia="ja-JP"/>
        </w:rPr>
      </w:pPr>
      <w:r w:rsidRPr="00337275">
        <w:rPr>
          <w:rFonts w:ascii="Arial" w:hAnsi="Arial" w:cs="Arial"/>
          <w:b/>
          <w:bCs/>
          <w:sz w:val="24"/>
          <w:szCs w:val="24"/>
          <w:lang w:val="fr-CA" w:eastAsia="ja-JP"/>
        </w:rPr>
        <w:t>5.</w:t>
      </w:r>
      <w:r w:rsidRPr="00337275">
        <w:rPr>
          <w:rFonts w:ascii="Arial" w:hAnsi="Arial" w:cs="Arial"/>
          <w:b/>
          <w:bCs/>
          <w:sz w:val="24"/>
          <w:szCs w:val="24"/>
          <w:lang w:val="fr-CA" w:eastAsia="ja-JP"/>
        </w:rPr>
        <w:tab/>
      </w:r>
      <w:r w:rsidR="00D30922" w:rsidRPr="00337275">
        <w:rPr>
          <w:rFonts w:ascii="Arial" w:hAnsi="Arial" w:cs="Arial"/>
          <w:b/>
          <w:bCs/>
          <w:sz w:val="24"/>
          <w:szCs w:val="24"/>
          <w:u w:val="single"/>
          <w:lang w:val="fr-CA" w:eastAsia="ja-JP"/>
        </w:rPr>
        <w:t>Autres frais</w:t>
      </w:r>
    </w:p>
    <w:p w14:paraId="7AC382A4"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3977C8C3" w14:textId="77777777" w:rsidR="00086421" w:rsidRPr="00337275" w:rsidRDefault="00086421">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t>a)</w:t>
      </w:r>
      <w:r w:rsidRPr="00337275">
        <w:rPr>
          <w:rFonts w:ascii="Arial" w:hAnsi="Arial" w:cs="Arial"/>
          <w:sz w:val="24"/>
          <w:szCs w:val="24"/>
          <w:lang w:val="fr-CA" w:eastAsia="ja-JP"/>
        </w:rPr>
        <w:tab/>
      </w:r>
      <w:r w:rsidR="00C30049" w:rsidRPr="00337275">
        <w:rPr>
          <w:rFonts w:ascii="Arial" w:hAnsi="Arial" w:cs="Arial"/>
          <w:sz w:val="24"/>
          <w:szCs w:val="24"/>
          <w:lang w:val="fr-CA" w:eastAsia="ja-JP"/>
        </w:rPr>
        <w:t>Permis conditionnel</w:t>
      </w:r>
      <w:r w:rsidRPr="00337275">
        <w:rPr>
          <w:rFonts w:ascii="Arial" w:hAnsi="Arial" w:cs="Arial"/>
          <w:sz w:val="24"/>
          <w:szCs w:val="24"/>
          <w:lang w:val="fr-CA" w:eastAsia="ja-JP"/>
        </w:rPr>
        <w:tab/>
      </w:r>
      <w:r w:rsidRPr="00337275">
        <w:rPr>
          <w:rFonts w:ascii="Arial" w:hAnsi="Arial" w:cs="Arial"/>
          <w:sz w:val="24"/>
          <w:szCs w:val="24"/>
          <w:lang w:val="fr-CA" w:eastAsia="ja-JP"/>
        </w:rPr>
        <w:tab/>
        <w:t xml:space="preserve"> </w:t>
      </w:r>
    </w:p>
    <w:p w14:paraId="435DABFE" w14:textId="77777777" w:rsidR="00086421" w:rsidRPr="00337275" w:rsidRDefault="00086421">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r w:rsidR="00C30049" w:rsidRPr="00337275">
        <w:rPr>
          <w:rFonts w:ascii="Arial" w:hAnsi="Arial" w:cs="Arial"/>
          <w:sz w:val="24"/>
          <w:szCs w:val="24"/>
          <w:lang w:val="fr-CA" w:eastAsia="ja-JP"/>
        </w:rPr>
        <w:t>Par.</w:t>
      </w:r>
      <w:r w:rsidRPr="00337275">
        <w:rPr>
          <w:rFonts w:ascii="Arial" w:hAnsi="Arial" w:cs="Arial"/>
          <w:sz w:val="24"/>
          <w:szCs w:val="24"/>
          <w:lang w:val="fr-CA" w:eastAsia="ja-JP"/>
        </w:rPr>
        <w:t xml:space="preserve"> 8(3) </w:t>
      </w:r>
      <w:r w:rsidR="00C30049" w:rsidRPr="00337275">
        <w:rPr>
          <w:rFonts w:ascii="Arial" w:hAnsi="Arial" w:cs="Arial"/>
          <w:sz w:val="24"/>
          <w:szCs w:val="24"/>
          <w:lang w:val="fr-CA" w:eastAsia="ja-JP"/>
        </w:rPr>
        <w:t xml:space="preserve">de la Loi sur le </w:t>
      </w:r>
      <w:r w:rsidR="00CF30FA" w:rsidRPr="00337275">
        <w:rPr>
          <w:rFonts w:ascii="Arial" w:hAnsi="Arial" w:cs="Arial"/>
          <w:sz w:val="24"/>
          <w:szCs w:val="24"/>
          <w:lang w:val="fr-CA" w:eastAsia="ja-JP"/>
        </w:rPr>
        <w:t>Code</w:t>
      </w:r>
      <w:r w:rsidR="00C30049" w:rsidRPr="00337275">
        <w:rPr>
          <w:rFonts w:ascii="Arial" w:hAnsi="Arial" w:cs="Arial"/>
          <w:sz w:val="24"/>
          <w:szCs w:val="24"/>
          <w:lang w:val="fr-CA" w:eastAsia="ja-JP"/>
        </w:rPr>
        <w:t xml:space="preserve"> du bâtiment :</w:t>
      </w:r>
    </w:p>
    <w:p w14:paraId="7B9C103A" w14:textId="77777777" w:rsidR="00086421" w:rsidRPr="00337275" w:rsidRDefault="00086421">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t>R</w:t>
      </w:r>
      <w:r w:rsidR="00C30049" w:rsidRPr="00337275">
        <w:rPr>
          <w:rFonts w:ascii="Arial" w:hAnsi="Arial" w:cs="Arial"/>
          <w:sz w:val="24"/>
          <w:szCs w:val="24"/>
          <w:lang w:val="fr-CA" w:eastAsia="ja-JP"/>
        </w:rPr>
        <w:t>é</w:t>
      </w:r>
      <w:r w:rsidRPr="00337275">
        <w:rPr>
          <w:rFonts w:ascii="Arial" w:hAnsi="Arial" w:cs="Arial"/>
          <w:sz w:val="24"/>
          <w:szCs w:val="24"/>
          <w:lang w:val="fr-CA" w:eastAsia="ja-JP"/>
        </w:rPr>
        <w:t>sidenti</w:t>
      </w:r>
      <w:r w:rsidR="00C30049" w:rsidRPr="00337275">
        <w:rPr>
          <w:rFonts w:ascii="Arial" w:hAnsi="Arial" w:cs="Arial"/>
          <w:sz w:val="24"/>
          <w:szCs w:val="24"/>
          <w:lang w:val="fr-CA" w:eastAsia="ja-JP"/>
        </w:rPr>
        <w:t>e</w:t>
      </w:r>
      <w:r w:rsidR="00134021" w:rsidRPr="00337275">
        <w:rPr>
          <w:rFonts w:ascii="Arial" w:hAnsi="Arial" w:cs="Arial"/>
          <w:sz w:val="24"/>
          <w:szCs w:val="24"/>
          <w:lang w:val="fr-CA" w:eastAsia="ja-JP"/>
        </w:rPr>
        <w:t>l</w:t>
      </w:r>
      <w:r w:rsidR="00134021" w:rsidRPr="00337275">
        <w:rPr>
          <w:rFonts w:ascii="Arial" w:hAnsi="Arial" w:cs="Arial"/>
          <w:sz w:val="24"/>
          <w:szCs w:val="24"/>
          <w:lang w:val="fr-CA" w:eastAsia="ja-JP"/>
        </w:rPr>
        <w:tab/>
        <w:t xml:space="preserve">Droit fixe de </w:t>
      </w:r>
      <w:r w:rsidRPr="00337275">
        <w:rPr>
          <w:rFonts w:ascii="Arial" w:hAnsi="Arial" w:cs="Arial"/>
          <w:sz w:val="24"/>
          <w:szCs w:val="24"/>
          <w:lang w:val="fr-CA" w:eastAsia="ja-JP"/>
        </w:rPr>
        <w:t>150</w:t>
      </w:r>
      <w:r w:rsidR="00134021" w:rsidRPr="00337275">
        <w:rPr>
          <w:rFonts w:ascii="Arial" w:hAnsi="Arial" w:cs="Arial"/>
          <w:sz w:val="24"/>
          <w:szCs w:val="24"/>
          <w:lang w:val="fr-CA" w:eastAsia="ja-JP"/>
        </w:rPr>
        <w:t> $ en sus</w:t>
      </w:r>
      <w:r w:rsidRPr="00337275">
        <w:rPr>
          <w:rFonts w:ascii="Arial" w:hAnsi="Arial" w:cs="Arial"/>
          <w:sz w:val="24"/>
          <w:szCs w:val="24"/>
          <w:lang w:val="fr-CA" w:eastAsia="ja-JP"/>
        </w:rPr>
        <w:t xml:space="preserve"> </w:t>
      </w:r>
      <w:r w:rsidR="00134021" w:rsidRPr="00337275">
        <w:rPr>
          <w:rFonts w:ascii="Arial" w:hAnsi="Arial" w:cs="Arial"/>
          <w:sz w:val="24"/>
          <w:szCs w:val="24"/>
          <w:lang w:val="fr-CA" w:eastAsia="ja-JP"/>
        </w:rPr>
        <w:t>du droit</w:t>
      </w:r>
    </w:p>
    <w:p w14:paraId="2D2782EC" w14:textId="77777777" w:rsidR="00086421" w:rsidRPr="00337275" w:rsidRDefault="00086421">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00134021" w:rsidRPr="00337275">
        <w:rPr>
          <w:rFonts w:ascii="Arial" w:hAnsi="Arial" w:cs="Arial"/>
          <w:sz w:val="24"/>
          <w:szCs w:val="24"/>
          <w:lang w:val="fr-CA" w:eastAsia="ja-JP"/>
        </w:rPr>
        <w:t>i</w:t>
      </w:r>
      <w:r w:rsidRPr="00337275">
        <w:rPr>
          <w:rFonts w:ascii="Arial" w:hAnsi="Arial" w:cs="Arial"/>
          <w:sz w:val="24"/>
          <w:szCs w:val="24"/>
          <w:lang w:val="fr-CA" w:eastAsia="ja-JP"/>
        </w:rPr>
        <w:t>n</w:t>
      </w:r>
      <w:r w:rsidR="00134021" w:rsidRPr="00337275">
        <w:rPr>
          <w:rFonts w:ascii="Arial" w:hAnsi="Arial" w:cs="Arial"/>
          <w:sz w:val="24"/>
          <w:szCs w:val="24"/>
          <w:lang w:val="fr-CA" w:eastAsia="ja-JP"/>
        </w:rPr>
        <w:t>diqué à l’art. </w:t>
      </w:r>
      <w:r w:rsidRPr="00337275">
        <w:rPr>
          <w:rFonts w:ascii="Arial" w:hAnsi="Arial" w:cs="Arial"/>
          <w:sz w:val="24"/>
          <w:szCs w:val="24"/>
          <w:lang w:val="fr-CA" w:eastAsia="ja-JP"/>
        </w:rPr>
        <w:t xml:space="preserve">3 </w:t>
      </w:r>
      <w:r w:rsidR="00134021" w:rsidRPr="00337275">
        <w:rPr>
          <w:rFonts w:ascii="Arial" w:hAnsi="Arial" w:cs="Arial"/>
          <w:sz w:val="24"/>
          <w:szCs w:val="24"/>
          <w:lang w:val="fr-CA" w:eastAsia="ja-JP"/>
        </w:rPr>
        <w:t>ci-dessus</w:t>
      </w:r>
    </w:p>
    <w:p w14:paraId="5FD66954" w14:textId="77777777" w:rsidR="00134021" w:rsidRPr="00337275" w:rsidRDefault="00086421" w:rsidP="00134021">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t>Commercial</w:t>
      </w:r>
      <w:r w:rsidRPr="00337275">
        <w:rPr>
          <w:rFonts w:ascii="Arial" w:hAnsi="Arial" w:cs="Arial"/>
          <w:sz w:val="24"/>
          <w:szCs w:val="24"/>
          <w:lang w:val="fr-CA" w:eastAsia="ja-JP"/>
        </w:rPr>
        <w:tab/>
      </w:r>
      <w:r w:rsidR="00134021" w:rsidRPr="00337275">
        <w:rPr>
          <w:rFonts w:ascii="Arial" w:hAnsi="Arial" w:cs="Arial"/>
          <w:sz w:val="24"/>
          <w:szCs w:val="24"/>
          <w:lang w:val="fr-CA" w:eastAsia="ja-JP"/>
        </w:rPr>
        <w:t>Droit fixe de 200 $ en sus du droit</w:t>
      </w:r>
    </w:p>
    <w:p w14:paraId="3F93B44D" w14:textId="77777777" w:rsidR="00086421" w:rsidRPr="00337275" w:rsidRDefault="00134021" w:rsidP="00134021">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t>indiqué à l’art. 3 ci-dessus</w:t>
      </w:r>
      <w:r w:rsidR="00086421" w:rsidRPr="00337275">
        <w:rPr>
          <w:rFonts w:ascii="Arial" w:hAnsi="Arial" w:cs="Arial"/>
          <w:sz w:val="24"/>
          <w:szCs w:val="24"/>
          <w:lang w:val="fr-CA" w:eastAsia="ja-JP"/>
        </w:rPr>
        <w:tab/>
      </w:r>
    </w:p>
    <w:p w14:paraId="2078C052"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p>
    <w:p w14:paraId="5376D52B" w14:textId="77777777" w:rsidR="00086421" w:rsidRPr="00337275" w:rsidRDefault="00086421">
      <w:pPr>
        <w:tabs>
          <w:tab w:val="left" w:pos="720"/>
          <w:tab w:val="left" w:pos="1440"/>
          <w:tab w:val="left" w:pos="2160"/>
          <w:tab w:val="left" w:pos="2880"/>
          <w:tab w:val="left" w:pos="3600"/>
          <w:tab w:val="left" w:pos="4320"/>
          <w:tab w:val="left" w:pos="50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t>b)</w:t>
      </w:r>
      <w:r w:rsidRPr="00337275">
        <w:rPr>
          <w:rFonts w:ascii="Arial" w:hAnsi="Arial" w:cs="Arial"/>
          <w:sz w:val="24"/>
          <w:szCs w:val="24"/>
          <w:lang w:val="fr-CA" w:eastAsia="ja-JP"/>
        </w:rPr>
        <w:tab/>
        <w:t xml:space="preserve">Permission </w:t>
      </w:r>
      <w:r w:rsidR="00C30049" w:rsidRPr="00337275">
        <w:rPr>
          <w:rFonts w:ascii="Arial" w:hAnsi="Arial" w:cs="Arial"/>
          <w:sz w:val="24"/>
          <w:szCs w:val="24"/>
          <w:lang w:val="fr-CA" w:eastAsia="ja-JP"/>
        </w:rPr>
        <w:t>de reporter</w:t>
      </w:r>
      <w:r w:rsidRPr="00337275">
        <w:rPr>
          <w:rFonts w:ascii="Arial" w:hAnsi="Arial" w:cs="Arial"/>
          <w:sz w:val="24"/>
          <w:szCs w:val="24"/>
          <w:lang w:val="fr-CA" w:eastAsia="ja-JP"/>
        </w:rPr>
        <w:tab/>
      </w:r>
      <w:r w:rsidRPr="00337275">
        <w:rPr>
          <w:rFonts w:ascii="Arial" w:hAnsi="Arial" w:cs="Arial"/>
          <w:sz w:val="24"/>
          <w:szCs w:val="24"/>
          <w:lang w:val="fr-CA" w:eastAsia="ja-JP"/>
        </w:rPr>
        <w:tab/>
      </w:r>
      <w:r w:rsidR="00134021" w:rsidRPr="00337275">
        <w:rPr>
          <w:rFonts w:ascii="Arial" w:hAnsi="Arial" w:cs="Arial"/>
          <w:sz w:val="24"/>
          <w:szCs w:val="24"/>
          <w:lang w:val="fr-CA" w:eastAsia="ja-JP"/>
        </w:rPr>
        <w:t xml:space="preserve">Droit fixe de </w:t>
      </w:r>
      <w:r w:rsidRPr="00337275">
        <w:rPr>
          <w:rFonts w:ascii="Arial" w:hAnsi="Arial" w:cs="Arial"/>
          <w:sz w:val="24"/>
          <w:szCs w:val="24"/>
          <w:lang w:val="fr-CA" w:eastAsia="ja-JP"/>
        </w:rPr>
        <w:t>50</w:t>
      </w:r>
      <w:r w:rsidR="00134021" w:rsidRPr="00337275">
        <w:rPr>
          <w:rFonts w:ascii="Arial" w:hAnsi="Arial" w:cs="Arial"/>
          <w:sz w:val="24"/>
          <w:szCs w:val="24"/>
          <w:lang w:val="fr-CA" w:eastAsia="ja-JP"/>
        </w:rPr>
        <w:t> $</w:t>
      </w:r>
      <w:r w:rsidRPr="00337275">
        <w:rPr>
          <w:rFonts w:ascii="Arial" w:hAnsi="Arial" w:cs="Arial"/>
          <w:sz w:val="24"/>
          <w:szCs w:val="24"/>
          <w:lang w:val="fr-CA" w:eastAsia="ja-JP"/>
        </w:rPr>
        <w:t xml:space="preserve"> (</w:t>
      </w:r>
      <w:r w:rsidR="00134021" w:rsidRPr="00337275">
        <w:rPr>
          <w:rFonts w:ascii="Arial" w:hAnsi="Arial" w:cs="Arial"/>
          <w:sz w:val="24"/>
          <w:szCs w:val="24"/>
          <w:lang w:val="fr-CA" w:eastAsia="ja-JP"/>
        </w:rPr>
        <w:t>pas de frais adm.</w:t>
      </w:r>
      <w:r w:rsidRPr="00337275">
        <w:rPr>
          <w:rFonts w:ascii="Arial" w:hAnsi="Arial" w:cs="Arial"/>
          <w:sz w:val="24"/>
          <w:szCs w:val="24"/>
          <w:lang w:val="fr-CA" w:eastAsia="ja-JP"/>
        </w:rPr>
        <w:t>)</w:t>
      </w:r>
    </w:p>
    <w:p w14:paraId="10DCA220" w14:textId="77777777" w:rsidR="00086421" w:rsidRPr="00337275" w:rsidRDefault="00086421">
      <w:pPr>
        <w:tabs>
          <w:tab w:val="left" w:pos="720"/>
          <w:tab w:val="left" w:pos="1440"/>
          <w:tab w:val="left" w:pos="2160"/>
          <w:tab w:val="left" w:pos="2880"/>
          <w:tab w:val="left" w:pos="3600"/>
          <w:tab w:val="left" w:pos="4320"/>
          <w:tab w:val="left" w:pos="5040"/>
          <w:tab w:val="left" w:pos="576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r w:rsidR="00C30049" w:rsidRPr="00337275">
        <w:rPr>
          <w:rFonts w:ascii="Arial" w:hAnsi="Arial" w:cs="Arial"/>
          <w:sz w:val="24"/>
          <w:szCs w:val="24"/>
          <w:lang w:val="fr-CA" w:eastAsia="ja-JP"/>
        </w:rPr>
        <w:t>la ré</w:t>
      </w:r>
      <w:r w:rsidRPr="00337275">
        <w:rPr>
          <w:rFonts w:ascii="Arial" w:hAnsi="Arial" w:cs="Arial"/>
          <w:sz w:val="24"/>
          <w:szCs w:val="24"/>
          <w:lang w:val="fr-CA" w:eastAsia="ja-JP"/>
        </w:rPr>
        <w:t>vocation</w:t>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p>
    <w:p w14:paraId="7B444E62" w14:textId="77777777" w:rsidR="00086421" w:rsidRPr="00337275" w:rsidRDefault="00086421">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r w:rsidRPr="00337275">
        <w:rPr>
          <w:rFonts w:ascii="Arial" w:hAnsi="Arial" w:cs="Arial"/>
          <w:sz w:val="24"/>
          <w:szCs w:val="24"/>
          <w:lang w:val="fr-CA" w:eastAsia="ja-JP"/>
        </w:rPr>
        <w:tab/>
      </w:r>
    </w:p>
    <w:p w14:paraId="067FFE9D" w14:textId="77777777" w:rsidR="00086421" w:rsidRPr="00337275" w:rsidRDefault="00086421">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1440"/>
        <w:rPr>
          <w:rFonts w:ascii="Arial" w:hAnsi="Arial" w:cs="Arial"/>
          <w:sz w:val="24"/>
          <w:szCs w:val="24"/>
          <w:lang w:val="fr-CA" w:eastAsia="ja-JP"/>
        </w:rPr>
      </w:pPr>
      <w:r w:rsidRPr="00337275">
        <w:rPr>
          <w:rFonts w:ascii="Arial" w:hAnsi="Arial" w:cs="Arial"/>
          <w:sz w:val="24"/>
          <w:szCs w:val="24"/>
          <w:lang w:val="fr-CA" w:eastAsia="ja-JP"/>
        </w:rPr>
        <w:tab/>
        <w:t>c)</w:t>
      </w:r>
      <w:r w:rsidRPr="00337275">
        <w:rPr>
          <w:rFonts w:ascii="Arial" w:hAnsi="Arial" w:cs="Arial"/>
          <w:sz w:val="24"/>
          <w:szCs w:val="24"/>
          <w:lang w:val="fr-CA" w:eastAsia="ja-JP"/>
        </w:rPr>
        <w:tab/>
        <w:t>Permi</w:t>
      </w:r>
      <w:r w:rsidR="00C30049" w:rsidRPr="00337275">
        <w:rPr>
          <w:rFonts w:ascii="Arial" w:hAnsi="Arial" w:cs="Arial"/>
          <w:sz w:val="24"/>
          <w:szCs w:val="24"/>
          <w:lang w:val="fr-CA" w:eastAsia="ja-JP"/>
        </w:rPr>
        <w:t>s de nouvel usage</w:t>
      </w:r>
      <w:r w:rsidRPr="00337275">
        <w:rPr>
          <w:rFonts w:ascii="Arial" w:hAnsi="Arial" w:cs="Arial"/>
          <w:sz w:val="24"/>
          <w:szCs w:val="24"/>
          <w:lang w:val="fr-CA" w:eastAsia="ja-JP"/>
        </w:rPr>
        <w:tab/>
      </w:r>
      <w:r w:rsidR="00134021" w:rsidRPr="00337275">
        <w:rPr>
          <w:rFonts w:ascii="Arial" w:hAnsi="Arial" w:cs="Arial"/>
          <w:sz w:val="24"/>
          <w:szCs w:val="24"/>
          <w:lang w:val="fr-CA" w:eastAsia="ja-JP"/>
        </w:rPr>
        <w:t>Droit fixe de 50 $ (pas de frais adm.)</w:t>
      </w:r>
    </w:p>
    <w:p w14:paraId="77578DFF"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74EF5BFB" w14:textId="77777777" w:rsidR="00086421" w:rsidRPr="00337275" w:rsidRDefault="00086421">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val="fr-CA" w:eastAsia="ja-JP"/>
        </w:rPr>
      </w:pPr>
      <w:r w:rsidRPr="00337275">
        <w:rPr>
          <w:rFonts w:ascii="Arial" w:hAnsi="Arial" w:cs="Arial"/>
          <w:sz w:val="24"/>
          <w:szCs w:val="24"/>
          <w:lang w:val="fr-CA" w:eastAsia="ja-JP"/>
        </w:rPr>
        <w:tab/>
        <w:t>d)</w:t>
      </w:r>
      <w:r w:rsidRPr="00337275">
        <w:rPr>
          <w:rFonts w:ascii="Arial" w:hAnsi="Arial" w:cs="Arial"/>
          <w:sz w:val="24"/>
          <w:szCs w:val="24"/>
          <w:lang w:val="fr-CA" w:eastAsia="ja-JP"/>
        </w:rPr>
        <w:tab/>
      </w:r>
      <w:r w:rsidR="00C30049" w:rsidRPr="00337275">
        <w:rPr>
          <w:rFonts w:ascii="Arial" w:hAnsi="Arial" w:cs="Arial"/>
          <w:sz w:val="24"/>
          <w:szCs w:val="24"/>
          <w:lang w:val="fr-CA" w:eastAsia="ja-JP"/>
        </w:rPr>
        <w:t>Permis de transfert</w:t>
      </w:r>
      <w:r w:rsidRPr="00337275">
        <w:rPr>
          <w:rFonts w:ascii="Arial" w:hAnsi="Arial" w:cs="Arial"/>
          <w:sz w:val="24"/>
          <w:szCs w:val="24"/>
          <w:lang w:val="fr-CA" w:eastAsia="ja-JP"/>
        </w:rPr>
        <w:tab/>
      </w:r>
      <w:r w:rsidR="00134021" w:rsidRPr="00337275">
        <w:rPr>
          <w:rFonts w:ascii="Arial" w:hAnsi="Arial" w:cs="Arial"/>
          <w:sz w:val="24"/>
          <w:szCs w:val="24"/>
          <w:lang w:val="fr-CA" w:eastAsia="ja-JP"/>
        </w:rPr>
        <w:t>Droit fixe de 50 $ (pas de frais adm.)</w:t>
      </w:r>
    </w:p>
    <w:p w14:paraId="1DA89F33" w14:textId="77777777" w:rsidR="00086421" w:rsidRPr="00337275" w:rsidRDefault="00134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337275">
        <w:rPr>
          <w:rFonts w:ascii="Arial" w:hAnsi="Arial" w:cs="Arial"/>
          <w:sz w:val="24"/>
          <w:szCs w:val="24"/>
          <w:lang w:val="fr-CA" w:eastAsia="ja-JP"/>
        </w:rPr>
        <w:tab/>
      </w:r>
      <w:r w:rsidRPr="00337275">
        <w:rPr>
          <w:rFonts w:ascii="Arial" w:hAnsi="Arial" w:cs="Arial"/>
          <w:sz w:val="24"/>
          <w:szCs w:val="24"/>
          <w:lang w:val="fr-CA" w:eastAsia="ja-JP"/>
        </w:rPr>
        <w:tab/>
        <w:t>de propriété</w:t>
      </w:r>
    </w:p>
    <w:p w14:paraId="68F03A79"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337275">
        <w:rPr>
          <w:rFonts w:ascii="Arial" w:hAnsi="Arial" w:cs="Arial"/>
          <w:sz w:val="24"/>
          <w:szCs w:val="24"/>
          <w:lang w:val="fr-CA" w:eastAsia="ja-JP"/>
        </w:rPr>
        <w:tab/>
      </w:r>
    </w:p>
    <w:p w14:paraId="148E37BE" w14:textId="77777777" w:rsidR="00086421" w:rsidRPr="00FB7B5E" w:rsidRDefault="00086421" w:rsidP="00FB7B5E">
      <w:pPr>
        <w:rPr>
          <w:rFonts w:ascii="Arial" w:hAnsi="Arial" w:cs="Arial"/>
          <w:b/>
          <w:bCs/>
          <w:sz w:val="24"/>
          <w:szCs w:val="24"/>
          <w:lang w:val="fr-CA" w:eastAsia="ja-JP"/>
        </w:rPr>
      </w:pPr>
      <w:r w:rsidRPr="00FB7B5E">
        <w:rPr>
          <w:rFonts w:ascii="Arial" w:hAnsi="Arial" w:cs="Arial"/>
          <w:b/>
          <w:bCs/>
          <w:sz w:val="24"/>
          <w:szCs w:val="24"/>
          <w:lang w:val="fr-CA" w:eastAsia="ja-JP"/>
        </w:rPr>
        <w:t>6.</w:t>
      </w:r>
      <w:r w:rsidRPr="00FB7B5E">
        <w:rPr>
          <w:rFonts w:ascii="Arial" w:hAnsi="Arial" w:cs="Arial"/>
          <w:b/>
          <w:bCs/>
          <w:sz w:val="24"/>
          <w:szCs w:val="24"/>
          <w:lang w:val="fr-CA" w:eastAsia="ja-JP"/>
        </w:rPr>
        <w:tab/>
      </w:r>
      <w:r w:rsidR="00A24E27" w:rsidRPr="00FB7B5E">
        <w:rPr>
          <w:rFonts w:ascii="Arial" w:hAnsi="Arial" w:cs="Arial"/>
          <w:b/>
          <w:bCs/>
          <w:sz w:val="24"/>
          <w:szCs w:val="24"/>
          <w:lang w:val="fr-CA" w:eastAsia="ja-JP"/>
        </w:rPr>
        <w:t>DIVERS – FRAIS</w:t>
      </w:r>
    </w:p>
    <w:p w14:paraId="2EFD1FC8" w14:textId="77777777" w:rsidR="008A3D38" w:rsidRPr="00337275" w:rsidRDefault="008A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3FB9187E" w14:textId="53942DC1" w:rsidR="00086421" w:rsidRPr="00337275" w:rsidRDefault="00A24E27" w:rsidP="00A62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r w:rsidRPr="00337275">
        <w:rPr>
          <w:rFonts w:ascii="Arial" w:hAnsi="Arial" w:cs="Arial"/>
          <w:sz w:val="24"/>
          <w:szCs w:val="24"/>
          <w:lang w:val="fr-CA" w:eastAsia="ja-JP"/>
        </w:rPr>
        <w:t>Pour les catégories de permis qui ne sont pas décrites ou comprises dans la présente annexe, le chef du service du bâtiment établit un droit de permis raisonnable</w:t>
      </w:r>
      <w:r w:rsidR="00086421" w:rsidRPr="00337275">
        <w:rPr>
          <w:rFonts w:ascii="Arial" w:hAnsi="Arial" w:cs="Arial"/>
          <w:sz w:val="24"/>
          <w:szCs w:val="24"/>
          <w:lang w:val="fr-CA" w:eastAsia="ja-JP"/>
        </w:rPr>
        <w:t>.</w:t>
      </w:r>
    </w:p>
    <w:p w14:paraId="3AED75A3"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42C6BC37" w14:textId="77777777" w:rsidR="00086421" w:rsidRPr="00337275" w:rsidRDefault="00086421" w:rsidP="00D60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val="fr-CA" w:eastAsia="ja-JP"/>
        </w:rPr>
      </w:pPr>
      <w:r w:rsidRPr="00337275">
        <w:rPr>
          <w:rFonts w:ascii="Arial" w:hAnsi="Arial" w:cs="Arial"/>
          <w:b/>
          <w:bCs/>
          <w:sz w:val="24"/>
          <w:szCs w:val="24"/>
          <w:lang w:val="fr-CA" w:eastAsia="ja-JP"/>
        </w:rPr>
        <w:t>7.</w:t>
      </w:r>
      <w:r w:rsidRPr="00337275">
        <w:rPr>
          <w:rFonts w:ascii="Arial" w:hAnsi="Arial" w:cs="Arial"/>
          <w:b/>
          <w:bCs/>
          <w:sz w:val="24"/>
          <w:szCs w:val="24"/>
          <w:lang w:val="fr-CA" w:eastAsia="ja-JP"/>
        </w:rPr>
        <w:tab/>
      </w:r>
      <w:r w:rsidRPr="00337275">
        <w:rPr>
          <w:rFonts w:ascii="Arial" w:hAnsi="Arial" w:cs="Arial"/>
          <w:b/>
          <w:bCs/>
          <w:sz w:val="24"/>
          <w:szCs w:val="24"/>
          <w:u w:val="single"/>
          <w:lang w:val="fr-CA" w:eastAsia="ja-JP"/>
        </w:rPr>
        <w:t>RE</w:t>
      </w:r>
      <w:r w:rsidR="004D7374" w:rsidRPr="00337275">
        <w:rPr>
          <w:rFonts w:ascii="Arial" w:hAnsi="Arial" w:cs="Arial"/>
          <w:b/>
          <w:bCs/>
          <w:sz w:val="24"/>
          <w:szCs w:val="24"/>
          <w:u w:val="single"/>
          <w:lang w:val="fr-CA" w:eastAsia="ja-JP"/>
        </w:rPr>
        <w:t>MBOURSEMENTS</w:t>
      </w:r>
    </w:p>
    <w:p w14:paraId="5D2F6731"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7E969B23" w14:textId="77777777" w:rsidR="00086421" w:rsidRPr="00337275" w:rsidRDefault="00384348" w:rsidP="00D600E6">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990"/>
        <w:rPr>
          <w:rFonts w:ascii="Arial" w:hAnsi="Arial" w:cs="Arial"/>
          <w:sz w:val="24"/>
          <w:szCs w:val="24"/>
          <w:lang w:val="fr-CA" w:eastAsia="ja-JP"/>
        </w:rPr>
      </w:pPr>
      <w:r w:rsidRPr="00337275">
        <w:rPr>
          <w:rFonts w:ascii="Arial" w:hAnsi="Arial" w:cs="Arial"/>
          <w:sz w:val="24"/>
          <w:szCs w:val="24"/>
          <w:lang w:val="fr-CA" w:eastAsia="ja-JP"/>
        </w:rPr>
        <w:tab/>
      </w:r>
      <w:r w:rsidR="00086421" w:rsidRPr="00337275">
        <w:rPr>
          <w:rFonts w:ascii="Arial" w:hAnsi="Arial" w:cs="Arial"/>
          <w:sz w:val="24"/>
          <w:szCs w:val="24"/>
          <w:lang w:val="fr-CA" w:eastAsia="ja-JP"/>
        </w:rPr>
        <w:t>a)</w:t>
      </w:r>
      <w:r w:rsidR="00086421" w:rsidRPr="00337275">
        <w:rPr>
          <w:rFonts w:ascii="Arial" w:hAnsi="Arial" w:cs="Arial"/>
          <w:sz w:val="24"/>
          <w:szCs w:val="24"/>
          <w:lang w:val="fr-CA" w:eastAsia="ja-JP"/>
        </w:rPr>
        <w:tab/>
      </w:r>
      <w:r w:rsidRPr="00337275">
        <w:rPr>
          <w:rFonts w:ascii="Arial" w:hAnsi="Arial" w:cs="Arial"/>
          <w:sz w:val="24"/>
          <w:szCs w:val="24"/>
          <w:lang w:val="fr-CA" w:eastAsia="ja-JP"/>
        </w:rPr>
        <w:t xml:space="preserve">Conformément à la partie </w:t>
      </w:r>
      <w:r w:rsidR="00086421" w:rsidRPr="00337275">
        <w:rPr>
          <w:rFonts w:ascii="Arial" w:hAnsi="Arial" w:cs="Arial"/>
          <w:sz w:val="24"/>
          <w:szCs w:val="24"/>
          <w:lang w:val="fr-CA" w:eastAsia="ja-JP"/>
        </w:rPr>
        <w:t xml:space="preserve">5 </w:t>
      </w:r>
      <w:r w:rsidRPr="00337275">
        <w:rPr>
          <w:rFonts w:ascii="Arial" w:hAnsi="Arial" w:cs="Arial"/>
          <w:sz w:val="24"/>
          <w:szCs w:val="24"/>
          <w:lang w:val="fr-CA" w:eastAsia="ja-JP"/>
        </w:rPr>
        <w:t>du présent règlement</w:t>
      </w:r>
      <w:r w:rsidR="00086421" w:rsidRPr="00337275">
        <w:rPr>
          <w:rFonts w:ascii="Arial" w:hAnsi="Arial" w:cs="Arial"/>
          <w:sz w:val="24"/>
          <w:szCs w:val="24"/>
          <w:lang w:val="fr-CA" w:eastAsia="ja-JP"/>
        </w:rPr>
        <w:t xml:space="preserve">, </w:t>
      </w:r>
      <w:r w:rsidRPr="00337275">
        <w:rPr>
          <w:rFonts w:ascii="Arial" w:hAnsi="Arial" w:cs="Arial"/>
          <w:sz w:val="24"/>
          <w:szCs w:val="24"/>
          <w:lang w:val="fr-CA"/>
        </w:rPr>
        <w:t>le montant des droits qui peut être remboursé est un pourcentage des droits exigibles aux termes du présent règlement. Le remboursement est calculé par le chef du service du bâtiment comme suit :</w:t>
      </w:r>
    </w:p>
    <w:p w14:paraId="72CA93D5"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val="fr-CA" w:eastAsia="ja-JP"/>
        </w:rPr>
      </w:pPr>
    </w:p>
    <w:p w14:paraId="609657F9" w14:textId="110CB3AC" w:rsidR="00086421" w:rsidRPr="00337275" w:rsidRDefault="00086421" w:rsidP="00D60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1440"/>
        <w:rPr>
          <w:rFonts w:ascii="Arial" w:hAnsi="Arial" w:cs="Arial"/>
          <w:sz w:val="24"/>
          <w:szCs w:val="24"/>
          <w:lang w:val="fr-CA" w:eastAsia="ja-JP"/>
        </w:rPr>
      </w:pPr>
      <w:r w:rsidRPr="00337275">
        <w:rPr>
          <w:rFonts w:ascii="Arial" w:hAnsi="Arial" w:cs="Arial"/>
          <w:sz w:val="24"/>
          <w:szCs w:val="24"/>
          <w:lang w:val="fr-CA" w:eastAsia="ja-JP"/>
        </w:rPr>
        <w:tab/>
        <w:t>(i)</w:t>
      </w:r>
      <w:r w:rsidRPr="00337275">
        <w:rPr>
          <w:rFonts w:ascii="Arial" w:hAnsi="Arial" w:cs="Arial"/>
          <w:sz w:val="24"/>
          <w:szCs w:val="24"/>
          <w:lang w:val="fr-CA" w:eastAsia="ja-JP"/>
        </w:rPr>
        <w:tab/>
        <w:t xml:space="preserve">90 </w:t>
      </w:r>
      <w:r w:rsidR="00AD5CC8" w:rsidRPr="00337275">
        <w:rPr>
          <w:rFonts w:ascii="Arial" w:hAnsi="Arial" w:cs="Arial"/>
          <w:sz w:val="24"/>
          <w:szCs w:val="24"/>
          <w:lang w:val="fr-CA"/>
        </w:rPr>
        <w:t>pour cent des droits si seulement des fonctions administratives ont été effectuées</w:t>
      </w:r>
      <w:r w:rsidRPr="00337275">
        <w:rPr>
          <w:rFonts w:ascii="Arial" w:hAnsi="Arial" w:cs="Arial"/>
          <w:sz w:val="24"/>
          <w:szCs w:val="24"/>
          <w:lang w:val="fr-CA" w:eastAsia="ja-JP"/>
        </w:rPr>
        <w:t>;</w:t>
      </w:r>
    </w:p>
    <w:p w14:paraId="30CF0CDD" w14:textId="2F557BDE" w:rsidR="00086421" w:rsidRPr="00337275" w:rsidRDefault="00086421" w:rsidP="00D60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2160" w:hanging="1440"/>
        <w:rPr>
          <w:rFonts w:ascii="Arial" w:hAnsi="Arial" w:cs="Arial"/>
          <w:sz w:val="24"/>
          <w:szCs w:val="24"/>
          <w:lang w:val="fr-CA" w:eastAsia="ja-JP"/>
        </w:rPr>
      </w:pPr>
      <w:r w:rsidRPr="00337275">
        <w:rPr>
          <w:rFonts w:ascii="Arial" w:hAnsi="Arial" w:cs="Arial"/>
          <w:sz w:val="24"/>
          <w:szCs w:val="24"/>
          <w:lang w:val="fr-CA" w:eastAsia="ja-JP"/>
        </w:rPr>
        <w:tab/>
        <w:t>(ii)</w:t>
      </w:r>
      <w:r w:rsidRPr="00337275">
        <w:rPr>
          <w:rFonts w:ascii="Arial" w:hAnsi="Arial" w:cs="Arial"/>
          <w:sz w:val="24"/>
          <w:szCs w:val="24"/>
          <w:lang w:val="fr-CA" w:eastAsia="ja-JP"/>
        </w:rPr>
        <w:tab/>
        <w:t xml:space="preserve">80 </w:t>
      </w:r>
      <w:r w:rsidR="00AD5CC8" w:rsidRPr="00337275">
        <w:rPr>
          <w:rFonts w:ascii="Arial" w:hAnsi="Arial" w:cs="Arial"/>
          <w:sz w:val="24"/>
          <w:szCs w:val="24"/>
          <w:lang w:val="fr-CA"/>
        </w:rPr>
        <w:t xml:space="preserve">pour cent des droits si </w:t>
      </w:r>
      <w:r w:rsidR="00AD5CC8" w:rsidRPr="00337275">
        <w:rPr>
          <w:rFonts w:ascii="Arial" w:hAnsi="Arial" w:cs="Arial"/>
          <w:color w:val="000000"/>
          <w:sz w:val="24"/>
          <w:szCs w:val="24"/>
          <w:lang w:val="fr-CA"/>
        </w:rPr>
        <w:t>seulement des fonctions administratives et de zonage ont été effectuées</w:t>
      </w:r>
      <w:r w:rsidRPr="00337275">
        <w:rPr>
          <w:rFonts w:ascii="Arial" w:hAnsi="Arial" w:cs="Arial"/>
          <w:sz w:val="24"/>
          <w:szCs w:val="24"/>
          <w:lang w:val="fr-CA" w:eastAsia="ja-JP"/>
        </w:rPr>
        <w:t>;</w:t>
      </w:r>
    </w:p>
    <w:p w14:paraId="6BF0A71D" w14:textId="7D7DB7D4" w:rsidR="00086421" w:rsidRPr="00337275" w:rsidRDefault="00086421" w:rsidP="00D60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2160" w:hanging="1440"/>
        <w:rPr>
          <w:rFonts w:ascii="Arial" w:hAnsi="Arial" w:cs="Arial"/>
          <w:sz w:val="24"/>
          <w:szCs w:val="24"/>
          <w:lang w:val="fr-CA" w:eastAsia="ja-JP"/>
        </w:rPr>
      </w:pPr>
      <w:r w:rsidRPr="00337275">
        <w:rPr>
          <w:rFonts w:ascii="Arial" w:hAnsi="Arial" w:cs="Arial"/>
          <w:sz w:val="24"/>
          <w:szCs w:val="24"/>
          <w:lang w:val="fr-CA" w:eastAsia="ja-JP"/>
        </w:rPr>
        <w:tab/>
        <w:t>(iii)</w:t>
      </w:r>
      <w:r w:rsidRPr="00337275">
        <w:rPr>
          <w:rFonts w:ascii="Arial" w:hAnsi="Arial" w:cs="Arial"/>
          <w:sz w:val="24"/>
          <w:szCs w:val="24"/>
          <w:lang w:val="fr-CA" w:eastAsia="ja-JP"/>
        </w:rPr>
        <w:tab/>
        <w:t xml:space="preserve">60 </w:t>
      </w:r>
      <w:r w:rsidR="00AD5CC8" w:rsidRPr="00337275">
        <w:rPr>
          <w:rFonts w:ascii="Arial" w:hAnsi="Arial" w:cs="Arial"/>
          <w:sz w:val="24"/>
          <w:szCs w:val="24"/>
          <w:lang w:val="fr-CA"/>
        </w:rPr>
        <w:t>pour cent des droits si</w:t>
      </w:r>
      <w:r w:rsidR="00AD5CC8" w:rsidRPr="00337275">
        <w:rPr>
          <w:rFonts w:ascii="Arial" w:hAnsi="Arial" w:cs="Arial"/>
          <w:color w:val="000000"/>
          <w:sz w:val="24"/>
          <w:szCs w:val="24"/>
          <w:lang w:val="fr-CA"/>
        </w:rPr>
        <w:t xml:space="preserve"> des fonctions administratives, de zonage et d’examen des plans ont été effectuées</w:t>
      </w:r>
      <w:r w:rsidRPr="00337275">
        <w:rPr>
          <w:rFonts w:ascii="Arial" w:hAnsi="Arial" w:cs="Arial"/>
          <w:sz w:val="24"/>
          <w:szCs w:val="24"/>
          <w:lang w:val="fr-CA" w:eastAsia="ja-JP"/>
        </w:rPr>
        <w:t>;</w:t>
      </w:r>
    </w:p>
    <w:p w14:paraId="05B07369" w14:textId="5B024B75" w:rsidR="00086421" w:rsidRPr="00337275" w:rsidRDefault="00086421" w:rsidP="00D600E6">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2160" w:hanging="1440"/>
        <w:rPr>
          <w:rFonts w:ascii="Arial" w:hAnsi="Arial" w:cs="Arial"/>
          <w:sz w:val="24"/>
          <w:szCs w:val="24"/>
          <w:lang w:val="fr-CA" w:eastAsia="ja-JP"/>
        </w:rPr>
      </w:pPr>
      <w:r w:rsidRPr="00337275">
        <w:rPr>
          <w:rFonts w:ascii="Arial" w:hAnsi="Arial" w:cs="Arial"/>
          <w:sz w:val="24"/>
          <w:szCs w:val="24"/>
          <w:lang w:val="fr-CA" w:eastAsia="ja-JP"/>
        </w:rPr>
        <w:tab/>
        <w:t>(iv)</w:t>
      </w:r>
      <w:r w:rsidRPr="00337275">
        <w:rPr>
          <w:rFonts w:ascii="Arial" w:hAnsi="Arial" w:cs="Arial"/>
          <w:sz w:val="24"/>
          <w:szCs w:val="24"/>
          <w:lang w:val="fr-CA" w:eastAsia="ja-JP"/>
        </w:rPr>
        <w:tab/>
        <w:t xml:space="preserve">50 </w:t>
      </w:r>
      <w:r w:rsidR="00AD5CC8" w:rsidRPr="00337275">
        <w:rPr>
          <w:rFonts w:ascii="Arial" w:hAnsi="Arial" w:cs="Arial"/>
          <w:sz w:val="24"/>
          <w:szCs w:val="24"/>
          <w:lang w:val="fr-CA"/>
        </w:rPr>
        <w:t>pour cent des droits si le permis a été délivré et aucune inspection sur le terrain n’a été effectuée après la délivrance du permis</w:t>
      </w:r>
      <w:r w:rsidRPr="00337275">
        <w:rPr>
          <w:rFonts w:ascii="Arial" w:hAnsi="Arial" w:cs="Arial"/>
          <w:sz w:val="24"/>
          <w:szCs w:val="24"/>
          <w:lang w:val="fr-CA" w:eastAsia="ja-JP"/>
        </w:rPr>
        <w:t>;</w:t>
      </w:r>
    </w:p>
    <w:p w14:paraId="37AED490" w14:textId="79B4905A" w:rsidR="00086421" w:rsidRDefault="00086421" w:rsidP="00D600E6">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2160" w:hanging="1440"/>
        <w:rPr>
          <w:rFonts w:ascii="Arial" w:hAnsi="Arial" w:cs="Arial"/>
          <w:sz w:val="24"/>
          <w:szCs w:val="24"/>
          <w:lang w:val="fr-CA"/>
        </w:rPr>
      </w:pPr>
      <w:r w:rsidRPr="00337275">
        <w:rPr>
          <w:rFonts w:ascii="Arial" w:hAnsi="Arial" w:cs="Arial"/>
          <w:sz w:val="24"/>
          <w:szCs w:val="24"/>
          <w:lang w:val="fr-CA" w:eastAsia="ja-JP"/>
        </w:rPr>
        <w:tab/>
        <w:t>(v)</w:t>
      </w:r>
      <w:r w:rsidRPr="00337275">
        <w:rPr>
          <w:rFonts w:ascii="Arial" w:hAnsi="Arial" w:cs="Arial"/>
          <w:sz w:val="24"/>
          <w:szCs w:val="24"/>
          <w:lang w:val="fr-CA" w:eastAsia="ja-JP"/>
        </w:rPr>
        <w:tab/>
      </w:r>
      <w:r w:rsidR="00AD5CC8" w:rsidRPr="00337275">
        <w:rPr>
          <w:rFonts w:ascii="Arial" w:hAnsi="Arial" w:cs="Arial"/>
          <w:sz w:val="24"/>
          <w:szCs w:val="24"/>
          <w:lang w:val="fr-CA" w:eastAsia="ja-JP"/>
        </w:rPr>
        <w:t xml:space="preserve">un droit de </w:t>
      </w:r>
      <w:r w:rsidRPr="00337275">
        <w:rPr>
          <w:rFonts w:ascii="Arial" w:hAnsi="Arial" w:cs="Arial"/>
          <w:sz w:val="24"/>
          <w:szCs w:val="24"/>
          <w:lang w:val="fr-CA" w:eastAsia="ja-JP"/>
        </w:rPr>
        <w:t>60</w:t>
      </w:r>
      <w:r w:rsidR="00AD5CC8" w:rsidRPr="00337275">
        <w:rPr>
          <w:rFonts w:ascii="Arial" w:hAnsi="Arial" w:cs="Arial"/>
          <w:sz w:val="24"/>
          <w:szCs w:val="24"/>
          <w:lang w:val="fr-CA" w:eastAsia="ja-JP"/>
        </w:rPr>
        <w:t xml:space="preserve"> $ </w:t>
      </w:r>
      <w:r w:rsidR="00AD5CC8" w:rsidRPr="00337275">
        <w:rPr>
          <w:rFonts w:ascii="Arial" w:hAnsi="Arial" w:cs="Arial"/>
          <w:sz w:val="24"/>
          <w:szCs w:val="24"/>
          <w:lang w:val="fr-CA"/>
        </w:rPr>
        <w:t>sera déduit du remboursement pour chaque inspection sur le terrain qui a été effectuée après la délivrance du permis;</w:t>
      </w:r>
    </w:p>
    <w:p w14:paraId="07978C07" w14:textId="44735A4F" w:rsidR="00086421" w:rsidRPr="00337275" w:rsidRDefault="00D600E6" w:rsidP="00D600E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2250" w:hanging="1530"/>
        <w:rPr>
          <w:rFonts w:ascii="Arial" w:hAnsi="Arial" w:cs="Arial"/>
          <w:sz w:val="24"/>
          <w:szCs w:val="24"/>
          <w:lang w:val="fr-CA" w:eastAsia="ja-JP"/>
        </w:rPr>
      </w:pPr>
      <w:r>
        <w:rPr>
          <w:rFonts w:ascii="Arial" w:hAnsi="Arial" w:cs="Arial"/>
          <w:sz w:val="24"/>
          <w:szCs w:val="24"/>
          <w:lang w:val="fr-CA"/>
        </w:rPr>
        <w:tab/>
        <w:t>(vi)</w:t>
      </w:r>
      <w:r>
        <w:rPr>
          <w:rFonts w:ascii="Arial" w:hAnsi="Arial" w:cs="Arial"/>
          <w:sz w:val="24"/>
          <w:szCs w:val="24"/>
          <w:lang w:val="fr-CA"/>
        </w:rPr>
        <w:tab/>
      </w:r>
      <w:r w:rsidR="00AD5CC8" w:rsidRPr="00337275">
        <w:rPr>
          <w:rFonts w:ascii="Arial" w:hAnsi="Arial" w:cs="Arial"/>
          <w:sz w:val="24"/>
          <w:szCs w:val="24"/>
          <w:lang w:val="fr-CA"/>
        </w:rPr>
        <w:t>aucun remboursement des droits payés n’est accordé si le montant du remboursement calculé est inférieur au droit minimal applicable aux travaux</w:t>
      </w:r>
      <w:r w:rsidR="00086421" w:rsidRPr="00337275">
        <w:rPr>
          <w:rFonts w:ascii="Arial" w:hAnsi="Arial" w:cs="Arial"/>
          <w:sz w:val="24"/>
          <w:szCs w:val="24"/>
          <w:lang w:val="fr-CA" w:eastAsia="ja-JP"/>
        </w:rPr>
        <w:t>.</w:t>
      </w:r>
    </w:p>
    <w:p w14:paraId="5BE39EF1" w14:textId="77777777" w:rsidR="00086421" w:rsidRPr="0033727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rPr>
          <w:rFonts w:ascii="Arial" w:hAnsi="Arial" w:cs="Arial"/>
          <w:sz w:val="24"/>
          <w:szCs w:val="24"/>
          <w:lang w:val="fr-CA" w:eastAsia="ja-JP"/>
        </w:rPr>
      </w:pPr>
    </w:p>
    <w:p w14:paraId="46555872" w14:textId="786D1491" w:rsidR="00086421" w:rsidRPr="00FB7B5E" w:rsidRDefault="00086421" w:rsidP="00D600E6">
      <w:pPr>
        <w:ind w:left="1530" w:hanging="810"/>
        <w:rPr>
          <w:rFonts w:ascii="Arial" w:hAnsi="Arial" w:cs="Arial"/>
          <w:sz w:val="24"/>
          <w:szCs w:val="24"/>
          <w:lang w:val="fr-CA"/>
        </w:rPr>
      </w:pPr>
      <w:r w:rsidRPr="00FB7B5E">
        <w:rPr>
          <w:rFonts w:ascii="Arial" w:hAnsi="Arial" w:cs="Arial"/>
          <w:sz w:val="24"/>
          <w:szCs w:val="24"/>
          <w:lang w:val="fr-CA"/>
        </w:rPr>
        <w:t>b)</w:t>
      </w:r>
      <w:r w:rsidR="00D600E6">
        <w:rPr>
          <w:rFonts w:ascii="Arial" w:hAnsi="Arial" w:cs="Arial"/>
          <w:sz w:val="24"/>
          <w:szCs w:val="24"/>
          <w:lang w:val="fr-CA"/>
        </w:rPr>
        <w:tab/>
      </w:r>
      <w:r w:rsidR="005D663E" w:rsidRPr="00FB7B5E">
        <w:rPr>
          <w:rFonts w:ascii="Arial" w:hAnsi="Arial" w:cs="Arial"/>
          <w:sz w:val="24"/>
          <w:szCs w:val="24"/>
          <w:lang w:val="fr-CA"/>
        </w:rPr>
        <w:t>Conformément à la partie 5 du présent règlement,</w:t>
      </w:r>
      <w:r w:rsidRPr="00FB7B5E">
        <w:rPr>
          <w:rFonts w:ascii="Arial" w:hAnsi="Arial" w:cs="Arial"/>
          <w:sz w:val="24"/>
          <w:szCs w:val="24"/>
          <w:lang w:val="fr-CA"/>
        </w:rPr>
        <w:t xml:space="preserve"> </w:t>
      </w:r>
      <w:r w:rsidR="005D663E" w:rsidRPr="00FB7B5E">
        <w:rPr>
          <w:rFonts w:ascii="Arial" w:hAnsi="Arial" w:cs="Arial"/>
          <w:sz w:val="24"/>
          <w:szCs w:val="24"/>
          <w:lang w:val="fr-CA"/>
        </w:rPr>
        <w:t>le dépôt d’exécution peut être versé comme suit :</w:t>
      </w:r>
    </w:p>
    <w:p w14:paraId="532EDF89" w14:textId="77777777" w:rsidR="00086421" w:rsidRPr="00FB7B5E" w:rsidRDefault="00086421" w:rsidP="00FB7B5E">
      <w:pPr>
        <w:rPr>
          <w:rFonts w:ascii="Arial" w:hAnsi="Arial" w:cs="Arial"/>
          <w:sz w:val="24"/>
          <w:szCs w:val="24"/>
          <w:lang w:val="fr-CA" w:eastAsia="ja-JP"/>
        </w:rPr>
      </w:pPr>
    </w:p>
    <w:p w14:paraId="4842679B" w14:textId="77777777" w:rsidR="00086421" w:rsidRPr="00337275" w:rsidRDefault="007C1F35" w:rsidP="00D600E6">
      <w:pPr>
        <w:numPr>
          <w:ilvl w:val="0"/>
          <w:numId w:val="19"/>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630"/>
        <w:rPr>
          <w:rFonts w:ascii="Arial" w:hAnsi="Arial" w:cs="Arial"/>
          <w:sz w:val="24"/>
          <w:szCs w:val="24"/>
          <w:lang w:val="fr-CA" w:eastAsia="ja-JP"/>
        </w:rPr>
      </w:pPr>
      <w:r w:rsidRPr="00337275">
        <w:rPr>
          <w:rFonts w:ascii="Arial" w:hAnsi="Arial" w:cs="Arial"/>
          <w:sz w:val="24"/>
          <w:szCs w:val="24"/>
          <w:lang w:val="fr-CA"/>
        </w:rPr>
        <w:t>en cas de retrait d’une demande, de refus d’accorder un permis, ou de défaut de commencer un projet, le chef du service du bâtiment rembourse le montant intégral du dépôt d’exécution;</w:t>
      </w:r>
    </w:p>
    <w:p w14:paraId="6DA142FB" w14:textId="5C88015B" w:rsidR="00D57C1D" w:rsidRPr="00337275" w:rsidRDefault="00A70746" w:rsidP="00D600E6">
      <w:pPr>
        <w:numPr>
          <w:ilvl w:val="0"/>
          <w:numId w:val="19"/>
        </w:numPr>
        <w:tabs>
          <w:tab w:val="clear" w:pos="28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2160"/>
        <w:rPr>
          <w:rFonts w:ascii="Arial" w:hAnsi="Arial" w:cs="Arial"/>
          <w:sz w:val="24"/>
          <w:szCs w:val="24"/>
          <w:lang w:val="fr-CA" w:eastAsia="ja-JP"/>
        </w:rPr>
      </w:pPr>
      <w:r w:rsidRPr="00337275">
        <w:rPr>
          <w:rFonts w:ascii="Arial" w:hAnsi="Arial" w:cs="Arial"/>
          <w:sz w:val="24"/>
          <w:szCs w:val="24"/>
          <w:lang w:val="fr-CA"/>
        </w:rPr>
        <w:t>en cas d’abandon de la totalité ou d’une partie des travaux, le chef du service du bâtiment retient le dépôt d’exécution jusqu’à ce que les travaux abandonnés soient</w:t>
      </w:r>
      <w:r w:rsidR="003745FC" w:rsidRPr="00337275">
        <w:rPr>
          <w:rFonts w:ascii="Arial" w:hAnsi="Arial" w:cs="Arial"/>
          <w:sz w:val="24"/>
          <w:szCs w:val="24"/>
          <w:lang w:val="fr-CA"/>
        </w:rPr>
        <w:t xml:space="preserve"> rendus sécuritaires, les travaux qui doivent être effectués soient achevés et les lieux soient convenablement clôturés.</w:t>
      </w:r>
      <w:r w:rsidR="00086421" w:rsidRPr="00337275">
        <w:rPr>
          <w:rFonts w:ascii="Arial" w:hAnsi="Arial" w:cs="Arial"/>
          <w:sz w:val="24"/>
          <w:szCs w:val="24"/>
          <w:lang w:val="fr-CA" w:eastAsia="ja-JP"/>
        </w:rPr>
        <w:t xml:space="preserve"> </w:t>
      </w:r>
      <w:r w:rsidR="000F5023" w:rsidRPr="00337275">
        <w:rPr>
          <w:rFonts w:ascii="Arial" w:hAnsi="Arial" w:cs="Arial"/>
          <w:sz w:val="24"/>
          <w:szCs w:val="24"/>
          <w:lang w:val="fr-CA" w:eastAsia="ja-JP"/>
        </w:rPr>
        <w:t>Si les travaux sont effectués par la corporation, le dépôt d’exécution peut être</w:t>
      </w:r>
      <w:r w:rsidR="00D66F9C" w:rsidRPr="00337275">
        <w:rPr>
          <w:rFonts w:ascii="Arial" w:hAnsi="Arial" w:cs="Arial"/>
          <w:sz w:val="24"/>
          <w:szCs w:val="24"/>
          <w:lang w:val="fr-CA" w:eastAsia="ja-JP"/>
        </w:rPr>
        <w:t xml:space="preserve"> porté en diminution des coûts engagés par la c</w:t>
      </w:r>
      <w:r w:rsidR="00086421" w:rsidRPr="00337275">
        <w:rPr>
          <w:rFonts w:ascii="Arial" w:hAnsi="Arial" w:cs="Arial"/>
          <w:sz w:val="24"/>
          <w:szCs w:val="24"/>
          <w:lang w:val="fr-CA" w:eastAsia="ja-JP"/>
        </w:rPr>
        <w:t xml:space="preserve">orporation </w:t>
      </w:r>
      <w:r w:rsidR="00D66F9C" w:rsidRPr="00337275">
        <w:rPr>
          <w:rFonts w:ascii="Arial" w:hAnsi="Arial" w:cs="Arial"/>
          <w:sz w:val="24"/>
          <w:szCs w:val="24"/>
          <w:lang w:val="fr-CA" w:eastAsia="ja-JP"/>
        </w:rPr>
        <w:t>relativement aux travaux</w:t>
      </w:r>
      <w:r w:rsidR="00086421" w:rsidRPr="00337275">
        <w:rPr>
          <w:rFonts w:ascii="Arial" w:hAnsi="Arial" w:cs="Arial"/>
          <w:sz w:val="24"/>
          <w:szCs w:val="24"/>
          <w:lang w:val="fr-CA" w:eastAsia="ja-JP"/>
        </w:rPr>
        <w:t>.</w:t>
      </w:r>
    </w:p>
    <w:p w14:paraId="3C849D15" w14:textId="77777777" w:rsidR="00CE0C5F" w:rsidRDefault="00D57C1D" w:rsidP="006F477C">
      <w:pPr>
        <w:rPr>
          <w:rFonts w:ascii="Arial" w:hAnsi="Arial" w:cs="Arial"/>
          <w:sz w:val="24"/>
          <w:szCs w:val="24"/>
          <w:lang w:val="fr-CA" w:eastAsia="ja-JP"/>
        </w:rPr>
      </w:pPr>
      <w:r w:rsidRPr="00337275">
        <w:rPr>
          <w:rFonts w:ascii="Arial" w:hAnsi="Arial" w:cs="Arial"/>
          <w:sz w:val="24"/>
          <w:szCs w:val="24"/>
          <w:lang w:val="fr-CA" w:eastAsia="ja-JP"/>
        </w:rPr>
        <w:br w:type="page"/>
      </w:r>
      <w:r w:rsidR="00086421" w:rsidRPr="006F477C">
        <w:rPr>
          <w:rFonts w:ascii="Arial" w:hAnsi="Arial" w:cs="Arial"/>
          <w:sz w:val="24"/>
          <w:szCs w:val="24"/>
          <w:lang w:val="fr-CA" w:eastAsia="ja-JP"/>
        </w:rPr>
        <w:lastRenderedPageBreak/>
        <w:tab/>
      </w:r>
    </w:p>
    <w:p w14:paraId="52B81DAF" w14:textId="4E7A1501" w:rsidR="00086421" w:rsidRPr="006F477C" w:rsidRDefault="00415688" w:rsidP="00CE0C5F">
      <w:pPr>
        <w:ind w:firstLine="720"/>
        <w:rPr>
          <w:rFonts w:ascii="Arial" w:hAnsi="Arial" w:cs="Arial"/>
          <w:b/>
          <w:bCs/>
          <w:sz w:val="24"/>
          <w:szCs w:val="24"/>
          <w:lang w:val="fr-CA" w:eastAsia="ja-JP"/>
        </w:rPr>
      </w:pPr>
      <w:r w:rsidRPr="006F477C">
        <w:rPr>
          <w:rFonts w:ascii="Arial" w:hAnsi="Arial" w:cs="Arial"/>
          <w:b/>
          <w:bCs/>
          <w:sz w:val="24"/>
          <w:szCs w:val="24"/>
          <w:lang w:val="fr-CA" w:eastAsia="ja-JP"/>
        </w:rPr>
        <w:t>Annexe</w:t>
      </w:r>
      <w:r w:rsidR="00086421" w:rsidRPr="006F477C">
        <w:rPr>
          <w:rFonts w:ascii="Arial" w:hAnsi="Arial" w:cs="Arial"/>
          <w:b/>
          <w:bCs/>
          <w:sz w:val="24"/>
          <w:szCs w:val="24"/>
          <w:lang w:val="fr-CA" w:eastAsia="ja-JP"/>
        </w:rPr>
        <w:t xml:space="preserve"> A </w:t>
      </w:r>
      <w:r w:rsidRPr="006F477C">
        <w:rPr>
          <w:rFonts w:ascii="Arial" w:hAnsi="Arial" w:cs="Arial"/>
          <w:b/>
          <w:bCs/>
          <w:sz w:val="24"/>
          <w:szCs w:val="24"/>
          <w:lang w:val="fr-CA" w:eastAsia="ja-JP"/>
        </w:rPr>
        <w:t>du règlement</w:t>
      </w:r>
      <w:r w:rsidR="00086421" w:rsidRPr="006F477C">
        <w:rPr>
          <w:rFonts w:ascii="Arial" w:hAnsi="Arial" w:cs="Arial"/>
          <w:b/>
          <w:bCs/>
          <w:sz w:val="24"/>
          <w:szCs w:val="24"/>
          <w:lang w:val="fr-CA" w:eastAsia="ja-JP"/>
        </w:rPr>
        <w:t xml:space="preserve"> 2005-40</w:t>
      </w:r>
    </w:p>
    <w:p w14:paraId="7C57A1A8" w14:textId="77777777" w:rsidR="00086421" w:rsidRPr="006F477C" w:rsidRDefault="00086421" w:rsidP="00EF07C7">
      <w:pPr>
        <w:pStyle w:val="Heading2"/>
        <w:ind w:firstLine="720"/>
        <w:jc w:val="left"/>
        <w:rPr>
          <w:sz w:val="24"/>
          <w:szCs w:val="24"/>
          <w:lang w:val="fr-CA"/>
        </w:rPr>
      </w:pPr>
      <w:r w:rsidRPr="006F477C">
        <w:rPr>
          <w:sz w:val="24"/>
          <w:szCs w:val="24"/>
          <w:lang w:val="fr-CA"/>
        </w:rPr>
        <w:t>Page 4</w:t>
      </w:r>
    </w:p>
    <w:p w14:paraId="48E19720" w14:textId="77777777" w:rsidR="00086421" w:rsidRPr="009D582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2"/>
          <w:szCs w:val="22"/>
          <w:lang w:val="fr-CA" w:eastAsia="ja-JP"/>
        </w:rPr>
      </w:pPr>
    </w:p>
    <w:p w14:paraId="116F9273" w14:textId="77777777" w:rsidR="00086421" w:rsidRPr="009D582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2"/>
          <w:szCs w:val="22"/>
          <w:lang w:val="fr-CA" w:eastAsia="ja-JP"/>
        </w:rPr>
      </w:pPr>
    </w:p>
    <w:p w14:paraId="005207DE" w14:textId="77777777" w:rsidR="00086421" w:rsidRPr="009D582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b/>
          <w:bCs/>
          <w:sz w:val="22"/>
          <w:szCs w:val="22"/>
          <w:lang w:val="fr-CA" w:eastAsia="ja-JP"/>
        </w:rPr>
      </w:pPr>
      <w:r w:rsidRPr="009D5825">
        <w:rPr>
          <w:rFonts w:ascii="Arial" w:hAnsi="Arial" w:cs="Arial"/>
          <w:b/>
          <w:bCs/>
          <w:sz w:val="22"/>
          <w:szCs w:val="22"/>
          <w:lang w:val="fr-CA" w:eastAsia="ja-JP"/>
        </w:rPr>
        <w:t>8.</w:t>
      </w:r>
      <w:r w:rsidRPr="009D5825">
        <w:rPr>
          <w:rFonts w:ascii="Arial" w:hAnsi="Arial" w:cs="Arial"/>
          <w:b/>
          <w:bCs/>
          <w:sz w:val="22"/>
          <w:szCs w:val="22"/>
          <w:lang w:val="fr-CA" w:eastAsia="ja-JP"/>
        </w:rPr>
        <w:tab/>
      </w:r>
      <w:r w:rsidR="00415688" w:rsidRPr="009D5825">
        <w:rPr>
          <w:rFonts w:ascii="Arial" w:hAnsi="Arial" w:cs="Arial"/>
          <w:b/>
          <w:bCs/>
          <w:sz w:val="22"/>
          <w:szCs w:val="22"/>
          <w:u w:val="single"/>
          <w:lang w:val="fr-CA" w:eastAsia="ja-JP"/>
        </w:rPr>
        <w:t>INTERPRÉ</w:t>
      </w:r>
      <w:r w:rsidRPr="009D5825">
        <w:rPr>
          <w:rFonts w:ascii="Arial" w:hAnsi="Arial" w:cs="Arial"/>
          <w:b/>
          <w:bCs/>
          <w:sz w:val="22"/>
          <w:szCs w:val="22"/>
          <w:u w:val="single"/>
          <w:lang w:val="fr-CA" w:eastAsia="ja-JP"/>
        </w:rPr>
        <w:t>TATION</w:t>
      </w:r>
    </w:p>
    <w:p w14:paraId="66048B11" w14:textId="77777777" w:rsidR="00086421" w:rsidRPr="009D5825" w:rsidRDefault="00086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2"/>
          <w:szCs w:val="22"/>
          <w:lang w:val="fr-CA" w:eastAsia="ja-JP"/>
        </w:rPr>
      </w:pPr>
    </w:p>
    <w:p w14:paraId="5757E697" w14:textId="7FC4D5E1" w:rsidR="00086421" w:rsidRDefault="00725D69" w:rsidP="00725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2"/>
          <w:szCs w:val="22"/>
          <w:lang w:val="fr-CA" w:eastAsia="ja-JP"/>
        </w:rPr>
      </w:pPr>
      <w:r>
        <w:rPr>
          <w:rFonts w:ascii="Arial" w:hAnsi="Arial" w:cs="Arial"/>
          <w:sz w:val="22"/>
          <w:szCs w:val="22"/>
          <w:lang w:val="fr-CA" w:eastAsia="ja-JP"/>
        </w:rPr>
        <w:tab/>
      </w:r>
      <w:r>
        <w:rPr>
          <w:rFonts w:ascii="Arial" w:hAnsi="Arial" w:cs="Arial"/>
          <w:sz w:val="22"/>
          <w:szCs w:val="22"/>
          <w:lang w:val="fr-CA" w:eastAsia="ja-JP"/>
        </w:rPr>
        <w:tab/>
      </w:r>
      <w:r w:rsidR="00F95F72" w:rsidRPr="009D5825">
        <w:rPr>
          <w:rFonts w:ascii="Arial" w:hAnsi="Arial" w:cs="Arial"/>
          <w:sz w:val="22"/>
          <w:szCs w:val="22"/>
          <w:lang w:val="fr-CA" w:eastAsia="ja-JP"/>
        </w:rPr>
        <w:t>Les notes explicatives suivantes doivent être observées dans le calcul des droits de permis :</w:t>
      </w:r>
    </w:p>
    <w:p w14:paraId="3D4E19C4" w14:textId="77777777" w:rsidR="00725D69" w:rsidRDefault="00725D69" w:rsidP="00725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2"/>
          <w:szCs w:val="22"/>
          <w:lang w:val="fr-CA" w:eastAsia="ja-JP"/>
        </w:rPr>
      </w:pPr>
    </w:p>
    <w:p w14:paraId="4DD5E7E3" w14:textId="268311A4" w:rsidR="00086421" w:rsidRDefault="00725D69" w:rsidP="00725D69">
      <w:pPr>
        <w:ind w:left="1440" w:hanging="720"/>
        <w:rPr>
          <w:rFonts w:ascii="Arial" w:hAnsi="Arial" w:cs="Arial"/>
          <w:sz w:val="24"/>
          <w:szCs w:val="24"/>
          <w:lang w:val="fr-CA" w:eastAsia="ja-JP"/>
        </w:rPr>
      </w:pPr>
      <w:r w:rsidRPr="00725D69">
        <w:rPr>
          <w:rFonts w:ascii="Arial" w:hAnsi="Arial" w:cs="Arial"/>
          <w:b/>
          <w:bCs/>
          <w:sz w:val="24"/>
          <w:szCs w:val="24"/>
          <w:lang w:val="fr-CA" w:eastAsia="ja-JP"/>
        </w:rPr>
        <w:t>*</w:t>
      </w:r>
      <w:r>
        <w:rPr>
          <w:rFonts w:ascii="Arial" w:hAnsi="Arial" w:cs="Arial"/>
          <w:b/>
          <w:bCs/>
          <w:sz w:val="24"/>
          <w:szCs w:val="24"/>
          <w:lang w:val="fr-CA" w:eastAsia="ja-JP"/>
        </w:rPr>
        <w:tab/>
      </w:r>
      <w:r w:rsidR="00F95F72" w:rsidRPr="003A4C26">
        <w:rPr>
          <w:rFonts w:ascii="Arial" w:hAnsi="Arial" w:cs="Arial"/>
          <w:sz w:val="24"/>
          <w:szCs w:val="24"/>
          <w:lang w:val="fr-CA" w:eastAsia="ja-JP"/>
        </w:rPr>
        <w:t>La surface de plancher des travaux proposés doit être mesurée jusqu’à la surface extérieure des murs extérieurs et jusqu’à l’axe des murs mitoyens (à l’exception des garages résidentiels).</w:t>
      </w:r>
      <w:r w:rsidR="00086421" w:rsidRPr="003A4C26">
        <w:rPr>
          <w:rFonts w:ascii="Arial" w:hAnsi="Arial" w:cs="Arial"/>
          <w:sz w:val="24"/>
          <w:szCs w:val="24"/>
          <w:lang w:val="fr-CA" w:eastAsia="ja-JP"/>
        </w:rPr>
        <w:t xml:space="preserve"> </w:t>
      </w:r>
    </w:p>
    <w:p w14:paraId="222DD3F2" w14:textId="7C1AF655" w:rsidR="00086421" w:rsidRDefault="00725D69" w:rsidP="00725D69">
      <w:pPr>
        <w:ind w:left="1440" w:hanging="720"/>
        <w:rPr>
          <w:rFonts w:ascii="Arial" w:hAnsi="Arial" w:cs="Arial"/>
          <w:sz w:val="24"/>
          <w:szCs w:val="24"/>
          <w:lang w:val="fr-CA" w:eastAsia="ja-JP"/>
        </w:rPr>
      </w:pPr>
      <w:r w:rsidRPr="00725D69">
        <w:rPr>
          <w:rFonts w:ascii="Arial" w:hAnsi="Arial" w:cs="Arial"/>
          <w:b/>
          <w:bCs/>
          <w:sz w:val="24"/>
          <w:szCs w:val="24"/>
          <w:lang w:val="fr-CA" w:eastAsia="ja-JP"/>
        </w:rPr>
        <w:t>*</w:t>
      </w:r>
      <w:r>
        <w:rPr>
          <w:rFonts w:ascii="Arial" w:hAnsi="Arial" w:cs="Arial"/>
          <w:sz w:val="24"/>
          <w:szCs w:val="24"/>
          <w:lang w:val="fr-CA" w:eastAsia="ja-JP"/>
        </w:rPr>
        <w:tab/>
      </w:r>
      <w:r w:rsidR="00197F0C" w:rsidRPr="003A4C26">
        <w:rPr>
          <w:rFonts w:ascii="Arial" w:hAnsi="Arial" w:cs="Arial"/>
          <w:sz w:val="24"/>
          <w:szCs w:val="24"/>
          <w:lang w:val="fr-CA" w:eastAsia="ja-JP"/>
        </w:rPr>
        <w:t>Dans le cas des modifications ou rénovations intérieures, la surface des travaux proposés correspond à l’espace réel qui fait l’objet des travaux, par ex., l’espace destiné aux locataires.</w:t>
      </w:r>
    </w:p>
    <w:p w14:paraId="5328B4A5" w14:textId="4C84A00C" w:rsidR="00086421" w:rsidRDefault="00725D69" w:rsidP="00725D69">
      <w:pPr>
        <w:ind w:left="1440" w:hanging="720"/>
        <w:rPr>
          <w:rFonts w:ascii="Arial" w:hAnsi="Arial" w:cs="Arial"/>
          <w:sz w:val="24"/>
          <w:szCs w:val="24"/>
          <w:lang w:val="fr-CA" w:eastAsia="ja-JP"/>
        </w:rPr>
      </w:pPr>
      <w:r w:rsidRPr="00725D69">
        <w:rPr>
          <w:rFonts w:ascii="Arial" w:hAnsi="Arial" w:cs="Arial"/>
          <w:b/>
          <w:bCs/>
          <w:sz w:val="24"/>
          <w:szCs w:val="24"/>
          <w:lang w:val="fr-CA" w:eastAsia="ja-JP"/>
        </w:rPr>
        <w:t>*</w:t>
      </w:r>
      <w:r>
        <w:rPr>
          <w:rFonts w:ascii="Arial" w:hAnsi="Arial" w:cs="Arial"/>
          <w:sz w:val="24"/>
          <w:szCs w:val="24"/>
          <w:lang w:val="fr-CA" w:eastAsia="ja-JP"/>
        </w:rPr>
        <w:tab/>
      </w:r>
      <w:r w:rsidR="00EA057D" w:rsidRPr="003A4C26">
        <w:rPr>
          <w:rFonts w:ascii="Arial" w:hAnsi="Arial" w:cs="Arial"/>
          <w:sz w:val="24"/>
          <w:szCs w:val="24"/>
          <w:lang w:val="fr-CA" w:eastAsia="ja-JP"/>
        </w:rPr>
        <w:t xml:space="preserve">Les cabines de machinerie et étages techniques, les </w:t>
      </w:r>
      <w:r w:rsidR="00086421" w:rsidRPr="003A4C26">
        <w:rPr>
          <w:rFonts w:ascii="Arial" w:hAnsi="Arial" w:cs="Arial"/>
          <w:sz w:val="24"/>
          <w:szCs w:val="24"/>
          <w:lang w:val="fr-CA" w:eastAsia="ja-JP"/>
        </w:rPr>
        <w:t xml:space="preserve">mezzanines, </w:t>
      </w:r>
      <w:r w:rsidR="00EA057D" w:rsidRPr="003A4C26">
        <w:rPr>
          <w:rFonts w:ascii="Arial" w:hAnsi="Arial" w:cs="Arial"/>
          <w:sz w:val="24"/>
          <w:szCs w:val="24"/>
          <w:lang w:val="fr-CA" w:eastAsia="ja-JP"/>
        </w:rPr>
        <w:t xml:space="preserve">les </w:t>
      </w:r>
      <w:r w:rsidR="00086421" w:rsidRPr="003A4C26">
        <w:rPr>
          <w:rFonts w:ascii="Arial" w:hAnsi="Arial" w:cs="Arial"/>
          <w:sz w:val="24"/>
          <w:szCs w:val="24"/>
          <w:lang w:val="fr-CA" w:eastAsia="ja-JP"/>
        </w:rPr>
        <w:t>lofts,</w:t>
      </w:r>
      <w:r w:rsidR="00EA057D" w:rsidRPr="003A4C26">
        <w:rPr>
          <w:rFonts w:ascii="Arial" w:hAnsi="Arial" w:cs="Arial"/>
          <w:sz w:val="24"/>
          <w:szCs w:val="24"/>
          <w:lang w:val="fr-CA" w:eastAsia="ja-JP"/>
        </w:rPr>
        <w:t xml:space="preserve"> les greniers </w:t>
      </w:r>
      <w:r w:rsidR="00086421" w:rsidRPr="003A4C26">
        <w:rPr>
          <w:rFonts w:ascii="Arial" w:hAnsi="Arial" w:cs="Arial"/>
          <w:sz w:val="24"/>
          <w:szCs w:val="24"/>
          <w:lang w:val="fr-CA" w:eastAsia="ja-JP"/>
        </w:rPr>
        <w:t>habitables</w:t>
      </w:r>
      <w:r w:rsidR="00EA057D" w:rsidRPr="003A4C26">
        <w:rPr>
          <w:rFonts w:ascii="Arial" w:hAnsi="Arial" w:cs="Arial"/>
          <w:sz w:val="24"/>
          <w:szCs w:val="24"/>
          <w:lang w:val="fr-CA" w:eastAsia="ja-JP"/>
        </w:rPr>
        <w:t xml:space="preserve"> et les balcons intérieurs doivent être inclus dans tous les calculs de la surface de plancher.</w:t>
      </w:r>
    </w:p>
    <w:p w14:paraId="5BA6ED97" w14:textId="2947417C" w:rsidR="00086421" w:rsidRDefault="00725D69" w:rsidP="00725D69">
      <w:pPr>
        <w:ind w:left="1440" w:hanging="720"/>
        <w:rPr>
          <w:rFonts w:ascii="Arial" w:hAnsi="Arial" w:cs="Arial"/>
          <w:sz w:val="24"/>
          <w:szCs w:val="24"/>
          <w:lang w:val="fr-CA" w:eastAsia="ja-JP"/>
        </w:rPr>
      </w:pPr>
      <w:r w:rsidRPr="00725D69">
        <w:rPr>
          <w:rFonts w:ascii="Arial" w:hAnsi="Arial" w:cs="Arial"/>
          <w:b/>
          <w:bCs/>
          <w:sz w:val="24"/>
          <w:szCs w:val="24"/>
          <w:lang w:val="fr-CA" w:eastAsia="ja-JP"/>
        </w:rPr>
        <w:t>*</w:t>
      </w:r>
      <w:r>
        <w:rPr>
          <w:rFonts w:ascii="Arial" w:hAnsi="Arial" w:cs="Arial"/>
          <w:sz w:val="24"/>
          <w:szCs w:val="24"/>
          <w:lang w:val="fr-CA" w:eastAsia="ja-JP"/>
        </w:rPr>
        <w:tab/>
      </w:r>
      <w:r w:rsidR="00EA057D" w:rsidRPr="003A4C26">
        <w:rPr>
          <w:rFonts w:ascii="Arial" w:hAnsi="Arial" w:cs="Arial"/>
          <w:sz w:val="24"/>
          <w:szCs w:val="24"/>
          <w:lang w:val="fr-CA" w:eastAsia="ja-JP"/>
        </w:rPr>
        <w:t xml:space="preserve">Sauf pour les aires communicantes, aucune déduction n’est faite pour les ouvertures situées dans les limites de la surface de plancher </w:t>
      </w:r>
      <w:r w:rsidR="00086421" w:rsidRPr="003A4C26">
        <w:rPr>
          <w:rFonts w:ascii="Arial" w:hAnsi="Arial" w:cs="Arial"/>
          <w:sz w:val="24"/>
          <w:szCs w:val="24"/>
          <w:lang w:val="fr-CA" w:eastAsia="ja-JP"/>
        </w:rPr>
        <w:t>(</w:t>
      </w:r>
      <w:r w:rsidR="00EA057D" w:rsidRPr="003A4C26">
        <w:rPr>
          <w:rFonts w:ascii="Arial" w:hAnsi="Arial" w:cs="Arial"/>
          <w:sz w:val="24"/>
          <w:szCs w:val="24"/>
          <w:lang w:val="fr-CA" w:eastAsia="ja-JP"/>
        </w:rPr>
        <w:t>par ex</w:t>
      </w:r>
      <w:r w:rsidR="00086421" w:rsidRPr="003A4C26">
        <w:rPr>
          <w:rFonts w:ascii="Arial" w:hAnsi="Arial" w:cs="Arial"/>
          <w:sz w:val="24"/>
          <w:szCs w:val="24"/>
          <w:lang w:val="fr-CA" w:eastAsia="ja-JP"/>
        </w:rPr>
        <w:t>.</w:t>
      </w:r>
      <w:r w:rsidR="00EA057D" w:rsidRPr="003A4C26">
        <w:rPr>
          <w:rFonts w:ascii="Arial" w:hAnsi="Arial" w:cs="Arial"/>
          <w:sz w:val="24"/>
          <w:szCs w:val="24"/>
          <w:lang w:val="fr-CA" w:eastAsia="ja-JP"/>
        </w:rPr>
        <w:t>, escaliers, ascenseurs, escaliers roulants, cages, canalisations</w:t>
      </w:r>
      <w:r w:rsidR="00086421" w:rsidRPr="003A4C26">
        <w:rPr>
          <w:rFonts w:ascii="Arial" w:hAnsi="Arial" w:cs="Arial"/>
          <w:sz w:val="24"/>
          <w:szCs w:val="24"/>
          <w:lang w:val="fr-CA" w:eastAsia="ja-JP"/>
        </w:rPr>
        <w:t>, etc.).</w:t>
      </w:r>
    </w:p>
    <w:p w14:paraId="2DF596EB" w14:textId="013C1366" w:rsidR="00086421" w:rsidRPr="00725D69" w:rsidRDefault="00725D69" w:rsidP="00725D69">
      <w:pPr>
        <w:ind w:left="1440" w:hanging="720"/>
        <w:rPr>
          <w:rFonts w:ascii="Arial" w:hAnsi="Arial" w:cs="Arial"/>
          <w:sz w:val="24"/>
          <w:szCs w:val="24"/>
          <w:lang w:val="fr-CA" w:eastAsia="ja-JP"/>
        </w:rPr>
      </w:pPr>
      <w:r w:rsidRPr="00725D69">
        <w:rPr>
          <w:rFonts w:ascii="Arial" w:hAnsi="Arial" w:cs="Arial"/>
          <w:b/>
          <w:bCs/>
          <w:sz w:val="24"/>
          <w:szCs w:val="24"/>
          <w:lang w:val="fr-CA" w:eastAsia="ja-JP"/>
        </w:rPr>
        <w:t>*</w:t>
      </w:r>
      <w:r>
        <w:rPr>
          <w:rFonts w:ascii="Arial" w:hAnsi="Arial" w:cs="Arial"/>
          <w:sz w:val="24"/>
          <w:szCs w:val="24"/>
          <w:lang w:val="fr-CA" w:eastAsia="ja-JP"/>
        </w:rPr>
        <w:tab/>
      </w:r>
      <w:r w:rsidR="00C70B0B" w:rsidRPr="003A4C26">
        <w:rPr>
          <w:rFonts w:ascii="Arial" w:hAnsi="Arial" w:cs="Arial"/>
          <w:sz w:val="24"/>
          <w:szCs w:val="24"/>
          <w:lang w:val="fr-CA" w:eastAsia="ja-JP"/>
        </w:rPr>
        <w:t>Les catégories d’</w:t>
      </w:r>
      <w:r w:rsidR="00EC58B9" w:rsidRPr="003A4C26">
        <w:rPr>
          <w:rFonts w:ascii="Arial" w:hAnsi="Arial" w:cs="Arial"/>
          <w:sz w:val="24"/>
          <w:szCs w:val="24"/>
          <w:lang w:val="fr-CA" w:eastAsia="ja-JP"/>
        </w:rPr>
        <w:t>occupation</w:t>
      </w:r>
      <w:r w:rsidR="00C70B0B" w:rsidRPr="003A4C26">
        <w:rPr>
          <w:rFonts w:ascii="Arial" w:hAnsi="Arial" w:cs="Arial"/>
          <w:sz w:val="24"/>
          <w:szCs w:val="24"/>
          <w:lang w:val="fr-CA" w:eastAsia="ja-JP"/>
        </w:rPr>
        <w:t xml:space="preserve"> prévues par l’annexe </w:t>
      </w:r>
      <w:r w:rsidR="00086421" w:rsidRPr="003A4C26">
        <w:rPr>
          <w:rFonts w:ascii="Arial" w:hAnsi="Arial" w:cs="Arial"/>
          <w:sz w:val="24"/>
          <w:szCs w:val="24"/>
          <w:lang w:val="fr-CA" w:eastAsia="ja-JP"/>
        </w:rPr>
        <w:t>correspond</w:t>
      </w:r>
      <w:r w:rsidR="00C70B0B" w:rsidRPr="003A4C26">
        <w:rPr>
          <w:rFonts w:ascii="Arial" w:hAnsi="Arial" w:cs="Arial"/>
          <w:sz w:val="24"/>
          <w:szCs w:val="24"/>
          <w:lang w:val="fr-CA" w:eastAsia="ja-JP"/>
        </w:rPr>
        <w:t xml:space="preserve">ent aux </w:t>
      </w:r>
      <w:r w:rsidR="00EC58B9" w:rsidRPr="003A4C26">
        <w:rPr>
          <w:rFonts w:ascii="Arial" w:hAnsi="Arial" w:cs="Arial"/>
          <w:sz w:val="24"/>
          <w:szCs w:val="24"/>
          <w:lang w:val="fr-CA" w:eastAsia="ja-JP"/>
        </w:rPr>
        <w:t xml:space="preserve">principales </w:t>
      </w:r>
      <w:r w:rsidR="00C70B0B" w:rsidRPr="003A4C26">
        <w:rPr>
          <w:rFonts w:ascii="Arial" w:hAnsi="Arial" w:cs="Arial"/>
          <w:sz w:val="24"/>
          <w:szCs w:val="24"/>
          <w:lang w:val="fr-CA" w:eastAsia="ja-JP"/>
        </w:rPr>
        <w:t>catégories d’</w:t>
      </w:r>
      <w:r w:rsidR="00EC58B9" w:rsidRPr="003A4C26">
        <w:rPr>
          <w:rFonts w:ascii="Arial" w:hAnsi="Arial" w:cs="Arial"/>
          <w:sz w:val="24"/>
          <w:szCs w:val="24"/>
          <w:lang w:val="fr-CA" w:eastAsia="ja-JP"/>
        </w:rPr>
        <w:t xml:space="preserve">occupation </w:t>
      </w:r>
      <w:r w:rsidR="00C70B0B" w:rsidRPr="003A4C26">
        <w:rPr>
          <w:rFonts w:ascii="Arial" w:hAnsi="Arial" w:cs="Arial"/>
          <w:sz w:val="24"/>
          <w:szCs w:val="24"/>
          <w:lang w:val="fr-CA" w:eastAsia="ja-JP"/>
        </w:rPr>
        <w:t xml:space="preserve">prévues par le </w:t>
      </w:r>
      <w:r w:rsidR="00CF30FA" w:rsidRPr="003A4C26">
        <w:rPr>
          <w:rFonts w:ascii="Arial" w:hAnsi="Arial" w:cs="Arial"/>
          <w:sz w:val="24"/>
          <w:szCs w:val="24"/>
          <w:lang w:val="fr-CA" w:eastAsia="ja-JP"/>
        </w:rPr>
        <w:t>Code</w:t>
      </w:r>
      <w:r w:rsidR="00C70B0B" w:rsidRPr="003A4C26">
        <w:rPr>
          <w:rFonts w:ascii="Arial" w:hAnsi="Arial" w:cs="Arial"/>
          <w:sz w:val="24"/>
          <w:szCs w:val="24"/>
          <w:lang w:val="fr-CA" w:eastAsia="ja-JP"/>
        </w:rPr>
        <w:t xml:space="preserve"> du bâtiment de l’Ontario. </w:t>
      </w:r>
      <w:r w:rsidR="00EC58B9" w:rsidRPr="003A4C26">
        <w:rPr>
          <w:rFonts w:ascii="Arial" w:hAnsi="Arial" w:cs="Arial"/>
          <w:sz w:val="24"/>
          <w:szCs w:val="24"/>
          <w:lang w:val="fr-CA" w:eastAsia="ja-JP"/>
        </w:rPr>
        <w:t>Pour les surfaces de plancher à occupation mixte</w:t>
      </w:r>
      <w:r w:rsidR="00086421" w:rsidRPr="003A4C26">
        <w:rPr>
          <w:rFonts w:ascii="Arial" w:hAnsi="Arial" w:cs="Arial"/>
          <w:sz w:val="24"/>
          <w:szCs w:val="24"/>
          <w:lang w:val="fr-CA" w:eastAsia="ja-JP"/>
        </w:rPr>
        <w:t xml:space="preserve">, </w:t>
      </w:r>
      <w:r w:rsidR="00EC58B9" w:rsidRPr="003A4C26">
        <w:rPr>
          <w:rFonts w:ascii="Arial" w:hAnsi="Arial" w:cs="Arial"/>
          <w:sz w:val="24"/>
          <w:szCs w:val="24"/>
          <w:lang w:val="fr-CA" w:eastAsia="ja-JP"/>
        </w:rPr>
        <w:t>l’index de se</w:t>
      </w:r>
      <w:r w:rsidR="00086421" w:rsidRPr="003A4C26">
        <w:rPr>
          <w:rFonts w:ascii="Arial" w:hAnsi="Arial" w:cs="Arial"/>
          <w:sz w:val="24"/>
          <w:szCs w:val="24"/>
          <w:lang w:val="fr-CA" w:eastAsia="ja-JP"/>
        </w:rPr>
        <w:t>rvice</w:t>
      </w:r>
      <w:r w:rsidR="00EC58B9" w:rsidRPr="003A4C26">
        <w:rPr>
          <w:rFonts w:ascii="Arial" w:hAnsi="Arial" w:cs="Arial"/>
          <w:sz w:val="24"/>
          <w:szCs w:val="24"/>
          <w:lang w:val="fr-CA" w:eastAsia="ja-JP"/>
        </w:rPr>
        <w:t xml:space="preserve"> de chacune des catégories d’occupation a</w:t>
      </w:r>
      <w:r w:rsidR="00086421" w:rsidRPr="003A4C26">
        <w:rPr>
          <w:rFonts w:ascii="Arial" w:hAnsi="Arial" w:cs="Arial"/>
          <w:sz w:val="24"/>
          <w:szCs w:val="24"/>
          <w:lang w:val="fr-CA" w:eastAsia="ja-JP"/>
        </w:rPr>
        <w:t>pplicable</w:t>
      </w:r>
      <w:r w:rsidR="00EC58B9" w:rsidRPr="003A4C26">
        <w:rPr>
          <w:rFonts w:ascii="Arial" w:hAnsi="Arial" w:cs="Arial"/>
          <w:sz w:val="24"/>
          <w:szCs w:val="24"/>
          <w:lang w:val="fr-CA" w:eastAsia="ja-JP"/>
        </w:rPr>
        <w:t xml:space="preserve">s peut être utilisé, sauf lorsqu’une catégorie d’occupation représente moins de </w:t>
      </w:r>
      <w:r w:rsidR="00086421" w:rsidRPr="003A4C26">
        <w:rPr>
          <w:rFonts w:ascii="Arial" w:hAnsi="Arial" w:cs="Arial"/>
          <w:sz w:val="24"/>
          <w:szCs w:val="24"/>
          <w:lang w:val="fr-CA" w:eastAsia="ja-JP"/>
        </w:rPr>
        <w:t>10</w:t>
      </w:r>
      <w:r w:rsidR="00EC58B9" w:rsidRPr="003A4C26">
        <w:rPr>
          <w:rFonts w:ascii="Arial" w:hAnsi="Arial" w:cs="Arial"/>
          <w:sz w:val="24"/>
          <w:szCs w:val="24"/>
          <w:lang w:val="fr-CA" w:eastAsia="ja-JP"/>
        </w:rPr>
        <w:t> </w:t>
      </w:r>
      <w:r w:rsidR="00086421" w:rsidRPr="003A4C26">
        <w:rPr>
          <w:rFonts w:ascii="Arial" w:hAnsi="Arial" w:cs="Arial"/>
          <w:sz w:val="24"/>
          <w:szCs w:val="24"/>
          <w:lang w:val="fr-CA" w:eastAsia="ja-JP"/>
        </w:rPr>
        <w:t xml:space="preserve">% </w:t>
      </w:r>
      <w:r w:rsidR="00EC58B9" w:rsidRPr="003A4C26">
        <w:rPr>
          <w:rFonts w:ascii="Arial" w:hAnsi="Arial" w:cs="Arial"/>
          <w:sz w:val="24"/>
          <w:szCs w:val="24"/>
          <w:lang w:val="fr-CA" w:eastAsia="ja-JP"/>
        </w:rPr>
        <w:t>de la surface de plancher</w:t>
      </w:r>
      <w:r w:rsidR="00086421" w:rsidRPr="003A4C26">
        <w:rPr>
          <w:rFonts w:ascii="Arial" w:hAnsi="Arial" w:cs="Arial"/>
          <w:sz w:val="24"/>
          <w:szCs w:val="24"/>
          <w:lang w:val="fr-CA" w:eastAsia="ja-JP"/>
        </w:rPr>
        <w:t>.</w:t>
      </w:r>
    </w:p>
    <w:p w14:paraId="41AB7FC6" w14:textId="77777777" w:rsidR="00086421" w:rsidRPr="009D5825" w:rsidRDefault="00086421">
      <w:pPr>
        <w:jc w:val="center"/>
        <w:rPr>
          <w:rFonts w:ascii="Arial" w:hAnsi="Arial" w:cs="Arial"/>
          <w:b/>
          <w:sz w:val="22"/>
          <w:szCs w:val="22"/>
          <w:lang w:val="fr-CA" w:eastAsia="ja-JP"/>
        </w:rPr>
      </w:pPr>
      <w:r w:rsidRPr="009D5825">
        <w:rPr>
          <w:rFonts w:ascii="Arial" w:hAnsi="Arial" w:cs="Arial"/>
          <w:sz w:val="22"/>
          <w:szCs w:val="22"/>
          <w:lang w:val="fr-CA" w:eastAsia="ja-JP"/>
        </w:rPr>
        <w:br w:type="page"/>
      </w:r>
    </w:p>
    <w:p w14:paraId="2DEB1847" w14:textId="77777777" w:rsidR="00542F74" w:rsidRDefault="00542F74" w:rsidP="00EF07C7">
      <w:pPr>
        <w:jc w:val="center"/>
        <w:rPr>
          <w:rFonts w:ascii="Arial" w:hAnsi="Arial" w:cs="Arial"/>
          <w:b/>
          <w:bCs/>
          <w:sz w:val="24"/>
          <w:szCs w:val="24"/>
          <w:lang w:val="fr-CA" w:eastAsia="ja-JP"/>
        </w:rPr>
      </w:pPr>
    </w:p>
    <w:p w14:paraId="6B51B6EE" w14:textId="65CABE15" w:rsidR="00086421" w:rsidRPr="00EF07C7" w:rsidRDefault="00EF4228" w:rsidP="00EF07C7">
      <w:pPr>
        <w:jc w:val="center"/>
        <w:rPr>
          <w:rFonts w:ascii="Arial" w:hAnsi="Arial" w:cs="Arial"/>
          <w:b/>
          <w:bCs/>
          <w:sz w:val="24"/>
          <w:szCs w:val="24"/>
          <w:lang w:val="fr-CA" w:eastAsia="ja-JP"/>
        </w:rPr>
      </w:pPr>
      <w:r w:rsidRPr="00EF07C7">
        <w:rPr>
          <w:rFonts w:ascii="Arial" w:hAnsi="Arial" w:cs="Arial"/>
          <w:b/>
          <w:bCs/>
          <w:sz w:val="24"/>
          <w:szCs w:val="24"/>
          <w:lang w:val="fr-CA" w:eastAsia="ja-JP"/>
        </w:rPr>
        <w:t>LA</w:t>
      </w:r>
      <w:r w:rsidR="00086421" w:rsidRPr="00EF07C7">
        <w:rPr>
          <w:rFonts w:ascii="Arial" w:hAnsi="Arial" w:cs="Arial"/>
          <w:b/>
          <w:bCs/>
          <w:sz w:val="24"/>
          <w:szCs w:val="24"/>
          <w:lang w:val="fr-CA" w:eastAsia="ja-JP"/>
        </w:rPr>
        <w:t xml:space="preserve"> CORPORATION </w:t>
      </w:r>
      <w:r w:rsidRPr="00EF07C7">
        <w:rPr>
          <w:rFonts w:ascii="Arial" w:hAnsi="Arial" w:cs="Arial"/>
          <w:b/>
          <w:bCs/>
          <w:sz w:val="24"/>
          <w:szCs w:val="24"/>
          <w:lang w:val="fr-CA" w:eastAsia="ja-JP"/>
        </w:rPr>
        <w:t>DU CANTON DE</w:t>
      </w:r>
      <w:r w:rsidR="00086421" w:rsidRPr="00EF07C7">
        <w:rPr>
          <w:rFonts w:ascii="Arial" w:hAnsi="Arial" w:cs="Arial"/>
          <w:b/>
          <w:bCs/>
          <w:sz w:val="24"/>
          <w:szCs w:val="24"/>
          <w:lang w:val="fr-CA" w:eastAsia="ja-JP"/>
        </w:rPr>
        <w:t xml:space="preserve"> HAWKESBURY</w:t>
      </w:r>
      <w:r w:rsidRPr="00EF07C7">
        <w:rPr>
          <w:rFonts w:ascii="Arial" w:hAnsi="Arial" w:cs="Arial"/>
          <w:b/>
          <w:bCs/>
          <w:sz w:val="24"/>
          <w:szCs w:val="24"/>
          <w:lang w:val="fr-CA" w:eastAsia="ja-JP"/>
        </w:rPr>
        <w:t xml:space="preserve"> EST</w:t>
      </w:r>
    </w:p>
    <w:p w14:paraId="38E3A6CC" w14:textId="77777777" w:rsidR="00086421" w:rsidRPr="00EF07C7" w:rsidRDefault="00086421" w:rsidP="00EF07C7">
      <w:pPr>
        <w:jc w:val="center"/>
        <w:rPr>
          <w:rFonts w:ascii="Arial" w:hAnsi="Arial" w:cs="Arial"/>
          <w:b/>
          <w:bCs/>
          <w:sz w:val="24"/>
          <w:szCs w:val="24"/>
          <w:lang w:val="fr-CA" w:eastAsia="ja-JP"/>
        </w:rPr>
      </w:pPr>
    </w:p>
    <w:p w14:paraId="1082ADF7" w14:textId="77777777" w:rsidR="00086421" w:rsidRPr="00CE0C5F" w:rsidRDefault="00EF4228" w:rsidP="00EF07C7">
      <w:pPr>
        <w:pStyle w:val="Heading1"/>
        <w:ind w:left="0"/>
        <w:jc w:val="center"/>
        <w:rPr>
          <w:rFonts w:ascii="Arial" w:hAnsi="Arial"/>
          <w:sz w:val="24"/>
          <w:szCs w:val="24"/>
          <w:lang w:val="fr-CA"/>
        </w:rPr>
      </w:pPr>
      <w:r w:rsidRPr="00CE0C5F">
        <w:rPr>
          <w:rFonts w:ascii="Arial" w:hAnsi="Arial"/>
          <w:sz w:val="24"/>
          <w:szCs w:val="24"/>
          <w:lang w:val="fr-CA"/>
        </w:rPr>
        <w:t>ANNEXE</w:t>
      </w:r>
      <w:r w:rsidR="00086421" w:rsidRPr="00CE0C5F">
        <w:rPr>
          <w:rFonts w:ascii="Arial" w:hAnsi="Arial"/>
          <w:sz w:val="24"/>
          <w:szCs w:val="24"/>
          <w:lang w:val="fr-CA"/>
        </w:rPr>
        <w:t xml:space="preserve"> </w:t>
      </w:r>
      <w:r w:rsidRPr="00CE0C5F">
        <w:rPr>
          <w:rFonts w:ascii="Arial" w:hAnsi="Arial"/>
          <w:sz w:val="24"/>
          <w:szCs w:val="24"/>
          <w:lang w:val="fr-CA"/>
        </w:rPr>
        <w:t>« </w:t>
      </w:r>
      <w:r w:rsidR="00086421" w:rsidRPr="00CE0C5F">
        <w:rPr>
          <w:rFonts w:ascii="Arial" w:hAnsi="Arial"/>
          <w:sz w:val="24"/>
          <w:szCs w:val="24"/>
          <w:lang w:val="fr-CA"/>
        </w:rPr>
        <w:t>B</w:t>
      </w:r>
      <w:r w:rsidRPr="00CE0C5F">
        <w:rPr>
          <w:rFonts w:ascii="Arial" w:hAnsi="Arial"/>
          <w:sz w:val="24"/>
          <w:szCs w:val="24"/>
          <w:lang w:val="fr-CA"/>
        </w:rPr>
        <w:t> »</w:t>
      </w:r>
    </w:p>
    <w:p w14:paraId="005885A5" w14:textId="77777777" w:rsidR="00086421" w:rsidRPr="00EF07C7" w:rsidRDefault="00086421" w:rsidP="00EF07C7">
      <w:pPr>
        <w:jc w:val="center"/>
        <w:rPr>
          <w:rFonts w:ascii="Arial" w:hAnsi="Arial" w:cs="Arial"/>
          <w:b/>
          <w:bCs/>
          <w:sz w:val="24"/>
          <w:szCs w:val="24"/>
          <w:lang w:val="fr-CA" w:eastAsia="ja-JP"/>
        </w:rPr>
      </w:pPr>
    </w:p>
    <w:p w14:paraId="5F0BC529" w14:textId="77777777" w:rsidR="00086421" w:rsidRPr="00EF07C7" w:rsidRDefault="00EF4228" w:rsidP="00EF07C7">
      <w:pPr>
        <w:jc w:val="center"/>
        <w:rPr>
          <w:rFonts w:ascii="Arial" w:hAnsi="Arial" w:cs="Arial"/>
          <w:b/>
          <w:bCs/>
          <w:sz w:val="24"/>
          <w:szCs w:val="24"/>
          <w:lang w:val="fr-CA" w:eastAsia="ja-JP"/>
        </w:rPr>
      </w:pPr>
      <w:r w:rsidRPr="00EF07C7">
        <w:rPr>
          <w:rFonts w:ascii="Arial" w:hAnsi="Arial" w:cs="Arial"/>
          <w:b/>
          <w:bCs/>
          <w:sz w:val="24"/>
          <w:szCs w:val="24"/>
          <w:lang w:val="fr-CA" w:eastAsia="ja-JP"/>
        </w:rPr>
        <w:t>RÈGLEMENT NUMÉRO</w:t>
      </w:r>
      <w:r w:rsidR="00086421" w:rsidRPr="00EF07C7">
        <w:rPr>
          <w:rFonts w:ascii="Arial" w:hAnsi="Arial" w:cs="Arial"/>
          <w:b/>
          <w:bCs/>
          <w:sz w:val="24"/>
          <w:szCs w:val="24"/>
          <w:lang w:val="fr-CA" w:eastAsia="ja-JP"/>
        </w:rPr>
        <w:t xml:space="preserve"> 2005-40</w:t>
      </w:r>
    </w:p>
    <w:p w14:paraId="619794E7" w14:textId="77777777" w:rsidR="00086421" w:rsidRPr="00EF07C7" w:rsidRDefault="00086421" w:rsidP="00EF07C7">
      <w:pPr>
        <w:jc w:val="center"/>
        <w:rPr>
          <w:rFonts w:ascii="Arial" w:hAnsi="Arial" w:cs="Arial"/>
          <w:b/>
          <w:bCs/>
          <w:sz w:val="24"/>
          <w:szCs w:val="24"/>
          <w:lang w:val="fr-CA" w:eastAsia="ja-JP"/>
        </w:rPr>
      </w:pPr>
    </w:p>
    <w:p w14:paraId="0F38566F" w14:textId="77777777" w:rsidR="00086421" w:rsidRPr="00EF07C7" w:rsidRDefault="00BC0CCF" w:rsidP="00EF07C7">
      <w:pPr>
        <w:jc w:val="center"/>
        <w:rPr>
          <w:rFonts w:ascii="Arial" w:hAnsi="Arial" w:cs="Arial"/>
          <w:b/>
          <w:bCs/>
          <w:sz w:val="24"/>
          <w:szCs w:val="24"/>
          <w:lang w:val="fr-CA" w:eastAsia="ja-JP"/>
        </w:rPr>
      </w:pPr>
      <w:r w:rsidRPr="00EF07C7">
        <w:rPr>
          <w:rFonts w:ascii="Arial" w:hAnsi="Arial" w:cs="Arial"/>
          <w:b/>
          <w:bCs/>
          <w:sz w:val="24"/>
          <w:szCs w:val="24"/>
          <w:lang w:val="fr-CA" w:eastAsia="ja-JP"/>
        </w:rPr>
        <w:t>FORMUL</w:t>
      </w:r>
      <w:r w:rsidR="00246233" w:rsidRPr="00EF07C7">
        <w:rPr>
          <w:rFonts w:ascii="Arial" w:hAnsi="Arial" w:cs="Arial"/>
          <w:b/>
          <w:bCs/>
          <w:sz w:val="24"/>
          <w:szCs w:val="24"/>
          <w:lang w:val="fr-CA" w:eastAsia="ja-JP"/>
        </w:rPr>
        <w:t>AIR</w:t>
      </w:r>
      <w:r w:rsidRPr="00EF07C7">
        <w:rPr>
          <w:rFonts w:ascii="Arial" w:hAnsi="Arial" w:cs="Arial"/>
          <w:b/>
          <w:bCs/>
          <w:sz w:val="24"/>
          <w:szCs w:val="24"/>
          <w:lang w:val="fr-CA" w:eastAsia="ja-JP"/>
        </w:rPr>
        <w:t>E</w:t>
      </w:r>
      <w:r w:rsidR="00EF4228" w:rsidRPr="00EF07C7">
        <w:rPr>
          <w:rFonts w:ascii="Arial" w:hAnsi="Arial" w:cs="Arial"/>
          <w:b/>
          <w:bCs/>
          <w:sz w:val="24"/>
          <w:szCs w:val="24"/>
          <w:lang w:val="fr-CA" w:eastAsia="ja-JP"/>
        </w:rPr>
        <w:t xml:space="preserve">S PRESCRITS PAR LA </w:t>
      </w:r>
      <w:r w:rsidR="00086421" w:rsidRPr="00EF07C7">
        <w:rPr>
          <w:rFonts w:ascii="Arial" w:hAnsi="Arial" w:cs="Arial"/>
          <w:b/>
          <w:bCs/>
          <w:sz w:val="24"/>
          <w:szCs w:val="24"/>
          <w:lang w:val="fr-CA" w:eastAsia="ja-JP"/>
        </w:rPr>
        <w:t>CORPORATION</w:t>
      </w:r>
    </w:p>
    <w:p w14:paraId="7F58A51B" w14:textId="77777777" w:rsidR="00086421" w:rsidRPr="00CE0C5F" w:rsidRDefault="00086421">
      <w:pPr>
        <w:rPr>
          <w:rFonts w:ascii="Arial" w:hAnsi="Arial" w:cs="Arial"/>
          <w:sz w:val="24"/>
          <w:szCs w:val="24"/>
          <w:lang w:val="fr-CA" w:eastAsia="ja-JP"/>
        </w:rPr>
      </w:pPr>
    </w:p>
    <w:p w14:paraId="06C2F346" w14:textId="77777777" w:rsidR="00086421" w:rsidRPr="00CE0C5F" w:rsidRDefault="00086421">
      <w:pPr>
        <w:rPr>
          <w:rFonts w:ascii="Arial" w:hAnsi="Arial" w:cs="Arial"/>
          <w:sz w:val="24"/>
          <w:szCs w:val="24"/>
          <w:lang w:val="fr-CA" w:eastAsia="ja-JP"/>
        </w:rPr>
      </w:pPr>
    </w:p>
    <w:p w14:paraId="7FFB7EA5" w14:textId="77777777" w:rsidR="00086421" w:rsidRPr="00CE0C5F" w:rsidRDefault="00086421">
      <w:pPr>
        <w:rPr>
          <w:rFonts w:ascii="Arial" w:hAnsi="Arial" w:cs="Arial"/>
          <w:sz w:val="24"/>
          <w:szCs w:val="24"/>
          <w:lang w:val="fr-CA" w:eastAsia="ja-JP"/>
        </w:rPr>
      </w:pPr>
    </w:p>
    <w:p w14:paraId="6E368550" w14:textId="77777777" w:rsidR="00086421" w:rsidRPr="00CE0C5F" w:rsidRDefault="00EF4228">
      <w:pPr>
        <w:rPr>
          <w:rFonts w:ascii="Arial" w:hAnsi="Arial" w:cs="Arial"/>
          <w:sz w:val="24"/>
          <w:szCs w:val="24"/>
          <w:lang w:val="fr-CA" w:eastAsia="ja-JP"/>
        </w:rPr>
      </w:pPr>
      <w:r w:rsidRPr="00CE0C5F">
        <w:rPr>
          <w:rFonts w:ascii="Arial" w:hAnsi="Arial" w:cs="Arial"/>
          <w:sz w:val="24"/>
          <w:szCs w:val="24"/>
          <w:lang w:val="fr-CA" w:eastAsia="ja-JP"/>
        </w:rPr>
        <w:t>AUCUN</w:t>
      </w:r>
    </w:p>
    <w:p w14:paraId="3CA53431" w14:textId="77777777" w:rsidR="00086421" w:rsidRPr="009D5825" w:rsidRDefault="00086421">
      <w:pPr>
        <w:rPr>
          <w:rFonts w:ascii="Arial" w:hAnsi="Arial" w:cs="Arial"/>
          <w:sz w:val="22"/>
          <w:szCs w:val="22"/>
          <w:lang w:val="fr-CA" w:eastAsia="ja-JP"/>
        </w:rPr>
      </w:pPr>
    </w:p>
    <w:p w14:paraId="28D00575" w14:textId="77777777" w:rsidR="00086421" w:rsidRPr="009D5825" w:rsidRDefault="00086421">
      <w:pPr>
        <w:rPr>
          <w:rFonts w:ascii="Arial" w:hAnsi="Arial" w:cs="Arial"/>
          <w:sz w:val="22"/>
          <w:szCs w:val="22"/>
          <w:lang w:val="fr-CA" w:eastAsia="ja-JP"/>
        </w:rPr>
      </w:pPr>
    </w:p>
    <w:p w14:paraId="4F6E222F" w14:textId="77777777" w:rsidR="00086421" w:rsidRPr="009D5825" w:rsidRDefault="00086421">
      <w:pPr>
        <w:rPr>
          <w:rFonts w:ascii="Arial" w:hAnsi="Arial" w:cs="Arial"/>
          <w:sz w:val="22"/>
          <w:szCs w:val="22"/>
          <w:lang w:val="fr-CA" w:eastAsia="ja-JP"/>
        </w:rPr>
      </w:pPr>
    </w:p>
    <w:p w14:paraId="4F224641" w14:textId="77777777" w:rsidR="00086421" w:rsidRPr="009D5825" w:rsidRDefault="00086421">
      <w:pPr>
        <w:rPr>
          <w:rFonts w:ascii="Arial" w:hAnsi="Arial" w:cs="Arial"/>
          <w:sz w:val="22"/>
          <w:szCs w:val="22"/>
          <w:lang w:val="fr-CA" w:eastAsia="ja-JP"/>
        </w:rPr>
      </w:pPr>
    </w:p>
    <w:p w14:paraId="70EE1C01" w14:textId="77777777" w:rsidR="00086421" w:rsidRPr="009D5825" w:rsidRDefault="00086421">
      <w:pPr>
        <w:rPr>
          <w:rFonts w:ascii="Arial" w:hAnsi="Arial" w:cs="Arial"/>
          <w:sz w:val="22"/>
          <w:szCs w:val="22"/>
          <w:lang w:val="fr-CA" w:eastAsia="ja-JP"/>
        </w:rPr>
      </w:pPr>
    </w:p>
    <w:p w14:paraId="79B53DE2" w14:textId="77777777" w:rsidR="00086421" w:rsidRPr="009D5825" w:rsidRDefault="00086421">
      <w:pPr>
        <w:rPr>
          <w:rFonts w:ascii="Arial" w:hAnsi="Arial" w:cs="Arial"/>
          <w:sz w:val="22"/>
          <w:szCs w:val="22"/>
          <w:lang w:val="fr-CA" w:eastAsia="ja-JP"/>
        </w:rPr>
      </w:pPr>
    </w:p>
    <w:p w14:paraId="3913FA1E" w14:textId="77777777" w:rsidR="00086421" w:rsidRPr="009D5825" w:rsidRDefault="00086421">
      <w:pPr>
        <w:rPr>
          <w:rFonts w:ascii="Arial" w:hAnsi="Arial" w:cs="Arial"/>
          <w:sz w:val="22"/>
          <w:szCs w:val="22"/>
          <w:lang w:val="fr-CA" w:eastAsia="ja-JP"/>
        </w:rPr>
      </w:pPr>
    </w:p>
    <w:p w14:paraId="4E6F23D8" w14:textId="77777777" w:rsidR="00086421" w:rsidRPr="009D5825" w:rsidRDefault="00086421">
      <w:pPr>
        <w:rPr>
          <w:rFonts w:ascii="Arial" w:hAnsi="Arial" w:cs="Arial"/>
          <w:sz w:val="22"/>
          <w:szCs w:val="22"/>
          <w:lang w:val="fr-CA" w:eastAsia="ja-JP"/>
        </w:rPr>
      </w:pPr>
    </w:p>
    <w:p w14:paraId="18BEF23C" w14:textId="77777777" w:rsidR="00086421" w:rsidRPr="009D5825" w:rsidRDefault="00086421">
      <w:pPr>
        <w:rPr>
          <w:rFonts w:ascii="Arial" w:hAnsi="Arial" w:cs="Arial"/>
          <w:sz w:val="22"/>
          <w:szCs w:val="22"/>
          <w:lang w:val="fr-CA" w:eastAsia="ja-JP"/>
        </w:rPr>
      </w:pPr>
    </w:p>
    <w:p w14:paraId="705F9653" w14:textId="77777777" w:rsidR="00086421" w:rsidRPr="009D5825" w:rsidRDefault="00086421">
      <w:pPr>
        <w:rPr>
          <w:rFonts w:ascii="Arial" w:hAnsi="Arial" w:cs="Arial"/>
          <w:sz w:val="22"/>
          <w:szCs w:val="22"/>
          <w:lang w:val="fr-CA" w:eastAsia="ja-JP"/>
        </w:rPr>
      </w:pPr>
    </w:p>
    <w:p w14:paraId="1E16E6A4" w14:textId="77777777" w:rsidR="00086421" w:rsidRPr="009D5825" w:rsidRDefault="00086421">
      <w:pPr>
        <w:rPr>
          <w:rFonts w:ascii="Arial" w:hAnsi="Arial" w:cs="Arial"/>
          <w:sz w:val="22"/>
          <w:szCs w:val="22"/>
          <w:lang w:val="fr-CA" w:eastAsia="ja-JP"/>
        </w:rPr>
      </w:pPr>
    </w:p>
    <w:p w14:paraId="6F9AD80C" w14:textId="77777777" w:rsidR="00086421" w:rsidRPr="009D5825" w:rsidRDefault="00086421">
      <w:pPr>
        <w:rPr>
          <w:rFonts w:ascii="Arial" w:hAnsi="Arial" w:cs="Arial"/>
          <w:sz w:val="22"/>
          <w:szCs w:val="22"/>
          <w:lang w:val="fr-CA" w:eastAsia="ja-JP"/>
        </w:rPr>
      </w:pPr>
    </w:p>
    <w:p w14:paraId="225F4696" w14:textId="77777777" w:rsidR="00086421" w:rsidRPr="009D5825" w:rsidRDefault="00086421">
      <w:pPr>
        <w:rPr>
          <w:rFonts w:ascii="Arial" w:hAnsi="Arial" w:cs="Arial"/>
          <w:sz w:val="22"/>
          <w:szCs w:val="22"/>
          <w:lang w:val="fr-CA" w:eastAsia="ja-JP"/>
        </w:rPr>
      </w:pPr>
    </w:p>
    <w:p w14:paraId="3C23B6A5" w14:textId="77777777" w:rsidR="00086421" w:rsidRPr="009D5825" w:rsidRDefault="00086421">
      <w:pPr>
        <w:rPr>
          <w:rFonts w:ascii="Arial" w:hAnsi="Arial" w:cs="Arial"/>
          <w:sz w:val="22"/>
          <w:szCs w:val="22"/>
          <w:lang w:val="fr-CA" w:eastAsia="ja-JP"/>
        </w:rPr>
      </w:pPr>
    </w:p>
    <w:p w14:paraId="41229CBA" w14:textId="77777777" w:rsidR="00086421" w:rsidRPr="009D5825" w:rsidRDefault="00086421">
      <w:pPr>
        <w:rPr>
          <w:rFonts w:ascii="Arial" w:hAnsi="Arial" w:cs="Arial"/>
          <w:sz w:val="22"/>
          <w:szCs w:val="22"/>
          <w:lang w:val="fr-CA" w:eastAsia="ja-JP"/>
        </w:rPr>
      </w:pPr>
    </w:p>
    <w:p w14:paraId="67E35BAB" w14:textId="77777777" w:rsidR="00086421" w:rsidRPr="009D5825" w:rsidRDefault="00086421">
      <w:pPr>
        <w:rPr>
          <w:rFonts w:ascii="Arial" w:hAnsi="Arial" w:cs="Arial"/>
          <w:sz w:val="22"/>
          <w:szCs w:val="22"/>
          <w:lang w:val="fr-CA" w:eastAsia="ja-JP"/>
        </w:rPr>
      </w:pPr>
    </w:p>
    <w:p w14:paraId="18408FA2" w14:textId="77777777" w:rsidR="00086421" w:rsidRPr="009D5825" w:rsidRDefault="00086421">
      <w:pPr>
        <w:rPr>
          <w:rFonts w:ascii="Arial" w:hAnsi="Arial" w:cs="Arial"/>
          <w:sz w:val="22"/>
          <w:szCs w:val="22"/>
          <w:lang w:val="fr-CA" w:eastAsia="ja-JP"/>
        </w:rPr>
      </w:pPr>
    </w:p>
    <w:p w14:paraId="7FD2EB87" w14:textId="77777777" w:rsidR="00086421" w:rsidRPr="009D5825" w:rsidRDefault="00086421">
      <w:pPr>
        <w:rPr>
          <w:rFonts w:ascii="Arial" w:hAnsi="Arial" w:cs="Arial"/>
          <w:sz w:val="22"/>
          <w:szCs w:val="22"/>
          <w:lang w:val="fr-CA" w:eastAsia="ja-JP"/>
        </w:rPr>
      </w:pPr>
    </w:p>
    <w:p w14:paraId="59A2844A" w14:textId="77777777" w:rsidR="00086421" w:rsidRPr="009D5825" w:rsidRDefault="00086421">
      <w:pPr>
        <w:rPr>
          <w:rFonts w:ascii="Arial" w:hAnsi="Arial" w:cs="Arial"/>
          <w:sz w:val="22"/>
          <w:szCs w:val="22"/>
          <w:lang w:val="fr-CA" w:eastAsia="ja-JP"/>
        </w:rPr>
      </w:pPr>
    </w:p>
    <w:p w14:paraId="4AB9FA9A" w14:textId="77777777" w:rsidR="00086421" w:rsidRPr="009D5825" w:rsidRDefault="00086421">
      <w:pPr>
        <w:rPr>
          <w:rFonts w:ascii="Arial" w:hAnsi="Arial" w:cs="Arial"/>
          <w:sz w:val="22"/>
          <w:szCs w:val="22"/>
          <w:lang w:val="fr-CA" w:eastAsia="ja-JP"/>
        </w:rPr>
      </w:pPr>
    </w:p>
    <w:p w14:paraId="5BCFB91D" w14:textId="77777777" w:rsidR="00086421" w:rsidRPr="009D5825" w:rsidRDefault="00086421">
      <w:pPr>
        <w:rPr>
          <w:rFonts w:ascii="Arial" w:hAnsi="Arial" w:cs="Arial"/>
          <w:sz w:val="22"/>
          <w:szCs w:val="22"/>
          <w:lang w:val="fr-CA" w:eastAsia="ja-JP"/>
        </w:rPr>
      </w:pPr>
    </w:p>
    <w:p w14:paraId="4AFD7F33" w14:textId="77777777" w:rsidR="00086421" w:rsidRPr="009D5825" w:rsidRDefault="00086421">
      <w:pPr>
        <w:rPr>
          <w:rFonts w:ascii="Arial" w:hAnsi="Arial" w:cs="Arial"/>
          <w:sz w:val="22"/>
          <w:szCs w:val="22"/>
          <w:lang w:val="fr-CA" w:eastAsia="ja-JP"/>
        </w:rPr>
      </w:pPr>
    </w:p>
    <w:p w14:paraId="7A05B66B" w14:textId="77777777" w:rsidR="00086421" w:rsidRPr="009D5825" w:rsidRDefault="00086421">
      <w:pPr>
        <w:rPr>
          <w:rFonts w:ascii="Arial" w:hAnsi="Arial" w:cs="Arial"/>
          <w:sz w:val="22"/>
          <w:szCs w:val="22"/>
          <w:lang w:val="fr-CA" w:eastAsia="ja-JP"/>
        </w:rPr>
      </w:pPr>
    </w:p>
    <w:p w14:paraId="4834207B" w14:textId="77777777" w:rsidR="00086421" w:rsidRPr="009D5825" w:rsidRDefault="00086421">
      <w:pPr>
        <w:rPr>
          <w:rFonts w:ascii="Arial" w:hAnsi="Arial" w:cs="Arial"/>
          <w:sz w:val="22"/>
          <w:szCs w:val="22"/>
          <w:lang w:val="fr-CA" w:eastAsia="ja-JP"/>
        </w:rPr>
      </w:pPr>
    </w:p>
    <w:p w14:paraId="12CEE108" w14:textId="77777777" w:rsidR="00086421" w:rsidRPr="009D5825" w:rsidRDefault="00086421">
      <w:pPr>
        <w:rPr>
          <w:rFonts w:ascii="Arial" w:hAnsi="Arial" w:cs="Arial"/>
          <w:sz w:val="22"/>
          <w:szCs w:val="22"/>
          <w:lang w:val="fr-CA" w:eastAsia="ja-JP"/>
        </w:rPr>
      </w:pPr>
    </w:p>
    <w:p w14:paraId="259BBB49" w14:textId="77777777" w:rsidR="00086421" w:rsidRPr="009D5825" w:rsidRDefault="00086421">
      <w:pPr>
        <w:rPr>
          <w:rFonts w:ascii="Arial" w:hAnsi="Arial" w:cs="Arial"/>
          <w:sz w:val="22"/>
          <w:szCs w:val="22"/>
          <w:lang w:val="fr-CA" w:eastAsia="ja-JP"/>
        </w:rPr>
      </w:pPr>
    </w:p>
    <w:p w14:paraId="626CAF04" w14:textId="77777777" w:rsidR="00086421" w:rsidRPr="009D5825" w:rsidRDefault="00086421">
      <w:pPr>
        <w:rPr>
          <w:rFonts w:ascii="Arial" w:hAnsi="Arial" w:cs="Arial"/>
          <w:sz w:val="22"/>
          <w:szCs w:val="22"/>
          <w:lang w:val="fr-CA" w:eastAsia="ja-JP"/>
        </w:rPr>
      </w:pPr>
    </w:p>
    <w:p w14:paraId="7E8321F0" w14:textId="77777777" w:rsidR="00086421" w:rsidRPr="009D5825" w:rsidRDefault="00086421">
      <w:pPr>
        <w:rPr>
          <w:rFonts w:ascii="Arial" w:hAnsi="Arial" w:cs="Arial"/>
          <w:sz w:val="22"/>
          <w:szCs w:val="22"/>
          <w:lang w:val="fr-CA" w:eastAsia="ja-JP"/>
        </w:rPr>
      </w:pPr>
    </w:p>
    <w:p w14:paraId="07B9ED33" w14:textId="77777777" w:rsidR="00086421" w:rsidRPr="009D5825" w:rsidRDefault="00086421">
      <w:pPr>
        <w:rPr>
          <w:rFonts w:ascii="Arial" w:hAnsi="Arial" w:cs="Arial"/>
          <w:sz w:val="22"/>
          <w:szCs w:val="22"/>
          <w:lang w:val="fr-CA" w:eastAsia="ja-JP"/>
        </w:rPr>
      </w:pPr>
    </w:p>
    <w:p w14:paraId="02CD7E7F" w14:textId="77777777" w:rsidR="00086421" w:rsidRPr="009D5825" w:rsidRDefault="00086421">
      <w:pPr>
        <w:rPr>
          <w:rFonts w:ascii="Arial" w:hAnsi="Arial" w:cs="Arial"/>
          <w:sz w:val="22"/>
          <w:szCs w:val="22"/>
          <w:lang w:val="fr-CA" w:eastAsia="ja-JP"/>
        </w:rPr>
      </w:pPr>
    </w:p>
    <w:p w14:paraId="207A6DC2" w14:textId="77777777" w:rsidR="00086421" w:rsidRPr="009D5825" w:rsidRDefault="00086421">
      <w:pPr>
        <w:rPr>
          <w:rFonts w:ascii="Arial" w:hAnsi="Arial" w:cs="Arial"/>
          <w:sz w:val="22"/>
          <w:szCs w:val="22"/>
          <w:lang w:val="fr-CA" w:eastAsia="ja-JP"/>
        </w:rPr>
      </w:pPr>
    </w:p>
    <w:p w14:paraId="13D177FC" w14:textId="77777777" w:rsidR="00086421" w:rsidRPr="009D5825" w:rsidRDefault="00086421">
      <w:pPr>
        <w:rPr>
          <w:rFonts w:ascii="Arial" w:hAnsi="Arial" w:cs="Arial"/>
          <w:sz w:val="22"/>
          <w:szCs w:val="22"/>
          <w:lang w:val="fr-CA" w:eastAsia="ja-JP"/>
        </w:rPr>
      </w:pPr>
    </w:p>
    <w:p w14:paraId="65F4B41E" w14:textId="77777777" w:rsidR="00086421" w:rsidRPr="009D5825" w:rsidRDefault="00086421">
      <w:pPr>
        <w:rPr>
          <w:rFonts w:ascii="Arial" w:hAnsi="Arial" w:cs="Arial"/>
          <w:sz w:val="22"/>
          <w:szCs w:val="22"/>
          <w:lang w:val="fr-CA" w:eastAsia="ja-JP"/>
        </w:rPr>
      </w:pPr>
    </w:p>
    <w:p w14:paraId="77AEDE3A" w14:textId="77777777" w:rsidR="00086421" w:rsidRPr="009D5825" w:rsidRDefault="00086421">
      <w:pPr>
        <w:rPr>
          <w:rFonts w:ascii="Arial" w:hAnsi="Arial" w:cs="Arial"/>
          <w:sz w:val="22"/>
          <w:szCs w:val="22"/>
          <w:lang w:val="fr-CA" w:eastAsia="ja-JP"/>
        </w:rPr>
      </w:pPr>
    </w:p>
    <w:p w14:paraId="0A905687" w14:textId="77777777" w:rsidR="00086421" w:rsidRPr="009D5825" w:rsidRDefault="00086421">
      <w:pPr>
        <w:rPr>
          <w:rFonts w:ascii="Arial" w:hAnsi="Arial" w:cs="Arial"/>
          <w:sz w:val="22"/>
          <w:szCs w:val="22"/>
          <w:lang w:val="fr-CA" w:eastAsia="ja-JP"/>
        </w:rPr>
      </w:pPr>
    </w:p>
    <w:p w14:paraId="5E542B78" w14:textId="77777777" w:rsidR="00086421" w:rsidRPr="009D5825" w:rsidRDefault="00086421">
      <w:pPr>
        <w:rPr>
          <w:rFonts w:ascii="Arial" w:hAnsi="Arial" w:cs="Arial"/>
          <w:sz w:val="22"/>
          <w:szCs w:val="22"/>
          <w:lang w:val="fr-CA" w:eastAsia="ja-JP"/>
        </w:rPr>
      </w:pPr>
    </w:p>
    <w:p w14:paraId="5E147DCC" w14:textId="77777777" w:rsidR="00086421" w:rsidRPr="009D5825" w:rsidRDefault="00086421">
      <w:pPr>
        <w:rPr>
          <w:rFonts w:ascii="Arial" w:hAnsi="Arial" w:cs="Arial"/>
          <w:sz w:val="22"/>
          <w:szCs w:val="22"/>
          <w:lang w:val="fr-CA" w:eastAsia="ja-JP"/>
        </w:rPr>
      </w:pPr>
    </w:p>
    <w:p w14:paraId="532AE7D4" w14:textId="77777777" w:rsidR="00086421" w:rsidRPr="009D5825" w:rsidRDefault="00086421">
      <w:pPr>
        <w:rPr>
          <w:rFonts w:ascii="Arial" w:hAnsi="Arial" w:cs="Arial"/>
          <w:sz w:val="22"/>
          <w:szCs w:val="22"/>
          <w:lang w:val="fr-CA" w:eastAsia="ja-JP"/>
        </w:rPr>
      </w:pPr>
    </w:p>
    <w:p w14:paraId="300C9F5C" w14:textId="77777777" w:rsidR="00086421" w:rsidRPr="009D5825" w:rsidRDefault="00086421">
      <w:pPr>
        <w:rPr>
          <w:rFonts w:ascii="Arial" w:hAnsi="Arial" w:cs="Arial"/>
          <w:sz w:val="22"/>
          <w:szCs w:val="22"/>
          <w:lang w:val="fr-CA" w:eastAsia="ja-JP"/>
        </w:rPr>
      </w:pPr>
    </w:p>
    <w:p w14:paraId="6F4A631D" w14:textId="77777777" w:rsidR="00086421" w:rsidRPr="009D5825" w:rsidRDefault="00086421">
      <w:pPr>
        <w:rPr>
          <w:rFonts w:ascii="Arial" w:hAnsi="Arial" w:cs="Arial"/>
          <w:sz w:val="22"/>
          <w:szCs w:val="22"/>
          <w:lang w:val="fr-CA" w:eastAsia="ja-JP"/>
        </w:rPr>
      </w:pPr>
    </w:p>
    <w:p w14:paraId="13C92F72" w14:textId="77777777" w:rsidR="00086421" w:rsidRPr="009D5825" w:rsidRDefault="00086421">
      <w:pPr>
        <w:rPr>
          <w:rFonts w:ascii="Arial" w:hAnsi="Arial" w:cs="Arial"/>
          <w:sz w:val="22"/>
          <w:szCs w:val="22"/>
          <w:lang w:val="fr-CA" w:eastAsia="ja-JP"/>
        </w:rPr>
      </w:pPr>
    </w:p>
    <w:p w14:paraId="282DEF13" w14:textId="77777777" w:rsidR="00086421" w:rsidRPr="009D5825" w:rsidRDefault="00086421">
      <w:pPr>
        <w:rPr>
          <w:rFonts w:ascii="Arial" w:hAnsi="Arial" w:cs="Arial"/>
          <w:sz w:val="22"/>
          <w:szCs w:val="22"/>
          <w:lang w:val="fr-CA" w:eastAsia="ja-JP"/>
        </w:rPr>
      </w:pPr>
    </w:p>
    <w:p w14:paraId="05396A65" w14:textId="77777777" w:rsidR="00086421" w:rsidRPr="009D5825" w:rsidRDefault="00086421">
      <w:pPr>
        <w:rPr>
          <w:rFonts w:ascii="Arial" w:hAnsi="Arial" w:cs="Arial"/>
          <w:sz w:val="22"/>
          <w:szCs w:val="22"/>
          <w:lang w:val="fr-CA" w:eastAsia="ja-JP"/>
        </w:rPr>
      </w:pPr>
    </w:p>
    <w:p w14:paraId="06B36AE7" w14:textId="77777777" w:rsidR="00086421" w:rsidRPr="009D5825" w:rsidRDefault="00086421">
      <w:pPr>
        <w:jc w:val="center"/>
        <w:rPr>
          <w:rFonts w:ascii="Arial" w:hAnsi="Arial" w:cs="Arial"/>
          <w:b/>
          <w:sz w:val="22"/>
          <w:szCs w:val="22"/>
          <w:lang w:val="fr-CA" w:eastAsia="ja-JP"/>
        </w:rPr>
      </w:pPr>
      <w:r w:rsidRPr="009D5825">
        <w:rPr>
          <w:rFonts w:ascii="Arial" w:hAnsi="Arial" w:cs="Arial"/>
          <w:sz w:val="22"/>
          <w:szCs w:val="22"/>
          <w:lang w:val="fr-CA" w:eastAsia="ja-JP"/>
        </w:rPr>
        <w:br w:type="page"/>
      </w:r>
    </w:p>
    <w:p w14:paraId="30E656D4" w14:textId="77777777" w:rsidR="003A4C26" w:rsidRDefault="003A4C26" w:rsidP="00507EAC">
      <w:pPr>
        <w:jc w:val="center"/>
        <w:rPr>
          <w:rFonts w:ascii="Arial" w:hAnsi="Arial" w:cs="Arial"/>
          <w:b/>
          <w:bCs/>
          <w:sz w:val="24"/>
          <w:szCs w:val="24"/>
          <w:lang w:val="fr-CA" w:eastAsia="ja-JP"/>
        </w:rPr>
      </w:pPr>
    </w:p>
    <w:p w14:paraId="2C18DAF7" w14:textId="452B8050" w:rsidR="007F5828" w:rsidRPr="00507EAC" w:rsidRDefault="007F5828" w:rsidP="00507EAC">
      <w:pPr>
        <w:jc w:val="center"/>
        <w:rPr>
          <w:rFonts w:ascii="Arial" w:hAnsi="Arial" w:cs="Arial"/>
          <w:b/>
          <w:bCs/>
          <w:sz w:val="24"/>
          <w:szCs w:val="24"/>
          <w:lang w:val="fr-CA" w:eastAsia="ja-JP"/>
        </w:rPr>
      </w:pPr>
      <w:r w:rsidRPr="00507EAC">
        <w:rPr>
          <w:rFonts w:ascii="Arial" w:hAnsi="Arial" w:cs="Arial"/>
          <w:b/>
          <w:bCs/>
          <w:sz w:val="24"/>
          <w:szCs w:val="24"/>
          <w:lang w:val="fr-CA" w:eastAsia="ja-JP"/>
        </w:rPr>
        <w:t>LA CORPORATION DU CANTON DE HAWKESBURY EST</w:t>
      </w:r>
    </w:p>
    <w:p w14:paraId="5094EE4D" w14:textId="77777777" w:rsidR="007F5828" w:rsidRPr="00507EAC" w:rsidRDefault="007F5828" w:rsidP="00507EAC">
      <w:pPr>
        <w:jc w:val="center"/>
        <w:rPr>
          <w:rFonts w:ascii="Arial" w:hAnsi="Arial" w:cs="Arial"/>
          <w:b/>
          <w:bCs/>
          <w:sz w:val="24"/>
          <w:szCs w:val="24"/>
          <w:lang w:val="fr-CA" w:eastAsia="ja-JP"/>
        </w:rPr>
      </w:pPr>
    </w:p>
    <w:p w14:paraId="7C86DF21" w14:textId="77777777" w:rsidR="007F5828" w:rsidRPr="00CE0C5F" w:rsidRDefault="007F5828" w:rsidP="00507EAC">
      <w:pPr>
        <w:pStyle w:val="Heading1"/>
        <w:ind w:left="0"/>
        <w:jc w:val="center"/>
        <w:rPr>
          <w:rFonts w:ascii="Arial" w:hAnsi="Arial"/>
          <w:sz w:val="24"/>
          <w:szCs w:val="24"/>
          <w:lang w:val="fr-CA"/>
        </w:rPr>
      </w:pPr>
      <w:r w:rsidRPr="00CE0C5F">
        <w:rPr>
          <w:rFonts w:ascii="Arial" w:hAnsi="Arial"/>
          <w:sz w:val="24"/>
          <w:szCs w:val="24"/>
          <w:lang w:val="fr-CA"/>
        </w:rPr>
        <w:t>ANNEXE « </w:t>
      </w:r>
      <w:r w:rsidR="00F72CA5" w:rsidRPr="00CE0C5F">
        <w:rPr>
          <w:rFonts w:ascii="Arial" w:hAnsi="Arial"/>
          <w:sz w:val="24"/>
          <w:szCs w:val="24"/>
          <w:lang w:val="fr-CA"/>
        </w:rPr>
        <w:t>C</w:t>
      </w:r>
      <w:r w:rsidRPr="00CE0C5F">
        <w:rPr>
          <w:rFonts w:ascii="Arial" w:hAnsi="Arial"/>
          <w:sz w:val="24"/>
          <w:szCs w:val="24"/>
          <w:lang w:val="fr-CA"/>
        </w:rPr>
        <w:t> »</w:t>
      </w:r>
    </w:p>
    <w:p w14:paraId="5D2AE90D" w14:textId="77777777" w:rsidR="007F5828" w:rsidRPr="00507EAC" w:rsidRDefault="007F5828" w:rsidP="00507EAC">
      <w:pPr>
        <w:jc w:val="center"/>
        <w:rPr>
          <w:rFonts w:ascii="Arial" w:hAnsi="Arial" w:cs="Arial"/>
          <w:b/>
          <w:bCs/>
          <w:sz w:val="24"/>
          <w:szCs w:val="24"/>
          <w:lang w:val="fr-CA" w:eastAsia="ja-JP"/>
        </w:rPr>
      </w:pPr>
    </w:p>
    <w:p w14:paraId="523B7F7F" w14:textId="77777777" w:rsidR="00086421" w:rsidRPr="00507EAC" w:rsidRDefault="007F5828" w:rsidP="00507EAC">
      <w:pPr>
        <w:jc w:val="center"/>
        <w:rPr>
          <w:rFonts w:ascii="Arial" w:hAnsi="Arial" w:cs="Arial"/>
          <w:b/>
          <w:bCs/>
          <w:sz w:val="24"/>
          <w:szCs w:val="24"/>
          <w:lang w:val="fr-CA" w:eastAsia="ja-JP"/>
        </w:rPr>
      </w:pPr>
      <w:r w:rsidRPr="00507EAC">
        <w:rPr>
          <w:rFonts w:ascii="Arial" w:hAnsi="Arial" w:cs="Arial"/>
          <w:b/>
          <w:bCs/>
          <w:sz w:val="24"/>
          <w:szCs w:val="24"/>
          <w:lang w:val="fr-CA" w:eastAsia="ja-JP"/>
        </w:rPr>
        <w:t>RÈGLEMENT NUMÉRO 2005-40</w:t>
      </w:r>
    </w:p>
    <w:p w14:paraId="4F971AEE" w14:textId="77777777" w:rsidR="00086421" w:rsidRPr="00507EAC" w:rsidRDefault="00086421" w:rsidP="00507EAC">
      <w:pPr>
        <w:jc w:val="center"/>
        <w:rPr>
          <w:rFonts w:ascii="Arial" w:hAnsi="Arial" w:cs="Arial"/>
          <w:b/>
          <w:bCs/>
          <w:sz w:val="24"/>
          <w:szCs w:val="24"/>
          <w:lang w:val="fr-CA" w:eastAsia="ja-JP"/>
        </w:rPr>
      </w:pPr>
    </w:p>
    <w:p w14:paraId="72F0F699" w14:textId="77777777" w:rsidR="00086421" w:rsidRPr="00507EAC" w:rsidRDefault="00086421" w:rsidP="00507EAC">
      <w:pPr>
        <w:jc w:val="center"/>
        <w:rPr>
          <w:rFonts w:ascii="Arial" w:hAnsi="Arial" w:cs="Arial"/>
          <w:b/>
          <w:bCs/>
          <w:sz w:val="24"/>
          <w:szCs w:val="24"/>
          <w:lang w:val="fr-CA" w:eastAsia="ja-JP"/>
        </w:rPr>
      </w:pPr>
      <w:r w:rsidRPr="00507EAC">
        <w:rPr>
          <w:rFonts w:ascii="Arial" w:hAnsi="Arial" w:cs="Arial"/>
          <w:b/>
          <w:bCs/>
          <w:sz w:val="24"/>
          <w:szCs w:val="24"/>
          <w:lang w:val="fr-CA" w:eastAsia="ja-JP"/>
        </w:rPr>
        <w:t>PLANS</w:t>
      </w:r>
      <w:r w:rsidR="007F5828" w:rsidRPr="00507EAC">
        <w:rPr>
          <w:rFonts w:ascii="Arial" w:hAnsi="Arial" w:cs="Arial"/>
          <w:b/>
          <w:bCs/>
          <w:sz w:val="24"/>
          <w:szCs w:val="24"/>
          <w:lang w:val="fr-CA" w:eastAsia="ja-JP"/>
        </w:rPr>
        <w:t xml:space="preserve"> REQUIS</w:t>
      </w:r>
    </w:p>
    <w:p w14:paraId="21313921" w14:textId="77777777" w:rsidR="00086421" w:rsidRPr="00CE0C5F" w:rsidRDefault="00086421">
      <w:pPr>
        <w:rPr>
          <w:rFonts w:ascii="Arial" w:hAnsi="Arial" w:cs="Arial"/>
          <w:sz w:val="24"/>
          <w:szCs w:val="24"/>
          <w:lang w:val="fr-CA" w:eastAsia="ja-JP"/>
        </w:rPr>
      </w:pPr>
    </w:p>
    <w:p w14:paraId="7869700A" w14:textId="77777777" w:rsidR="00086421" w:rsidRPr="00CE0C5F" w:rsidRDefault="00086421">
      <w:pPr>
        <w:rPr>
          <w:rFonts w:ascii="Helvetica" w:hAnsi="Helvetica" w:cs="Arial"/>
          <w:sz w:val="24"/>
          <w:szCs w:val="24"/>
          <w:lang w:val="fr-CA" w:eastAsia="ja-JP"/>
        </w:rPr>
      </w:pPr>
    </w:p>
    <w:p w14:paraId="7FFC33A7" w14:textId="77777777" w:rsidR="00086421" w:rsidRPr="00CE0C5F" w:rsidRDefault="00086421">
      <w:pPr>
        <w:rPr>
          <w:rFonts w:ascii="Arial" w:hAnsi="Arial" w:cs="Arial"/>
          <w:b/>
          <w:bCs/>
          <w:sz w:val="24"/>
          <w:szCs w:val="24"/>
          <w:lang w:val="fr-CA" w:eastAsia="ja-JP"/>
        </w:rPr>
      </w:pPr>
      <w:r w:rsidRPr="00CE0C5F">
        <w:rPr>
          <w:rFonts w:ascii="Arial" w:hAnsi="Arial" w:cs="Arial"/>
          <w:sz w:val="24"/>
          <w:szCs w:val="24"/>
          <w:lang w:val="fr-CA" w:eastAsia="ja-JP"/>
        </w:rPr>
        <w:tab/>
      </w:r>
      <w:r w:rsidR="0070447E" w:rsidRPr="00CE0C5F">
        <w:rPr>
          <w:rFonts w:ascii="Arial" w:hAnsi="Arial" w:cs="Arial"/>
          <w:b/>
          <w:bCs/>
          <w:sz w:val="24"/>
          <w:szCs w:val="24"/>
          <w:lang w:val="fr-CA" w:eastAsia="ja-JP"/>
        </w:rPr>
        <w:t>Liste des p</w:t>
      </w:r>
      <w:r w:rsidRPr="00CE0C5F">
        <w:rPr>
          <w:rFonts w:ascii="Arial" w:hAnsi="Arial" w:cs="Arial"/>
          <w:b/>
          <w:bCs/>
          <w:sz w:val="24"/>
          <w:szCs w:val="24"/>
          <w:lang w:val="fr-CA" w:eastAsia="ja-JP"/>
        </w:rPr>
        <w:t>lans o</w:t>
      </w:r>
      <w:r w:rsidR="0070447E" w:rsidRPr="00CE0C5F">
        <w:rPr>
          <w:rFonts w:ascii="Arial" w:hAnsi="Arial" w:cs="Arial"/>
          <w:b/>
          <w:bCs/>
          <w:sz w:val="24"/>
          <w:szCs w:val="24"/>
          <w:lang w:val="fr-CA" w:eastAsia="ja-JP"/>
        </w:rPr>
        <w:t>u des dessins d’exécution qui doivent accompagner les demandes de permis</w:t>
      </w:r>
    </w:p>
    <w:p w14:paraId="09568FF9" w14:textId="77777777" w:rsidR="00086421" w:rsidRPr="00CE0C5F" w:rsidRDefault="00086421">
      <w:pPr>
        <w:rPr>
          <w:rFonts w:ascii="Arial" w:hAnsi="Arial" w:cs="Arial"/>
          <w:b/>
          <w:bCs/>
          <w:sz w:val="24"/>
          <w:szCs w:val="24"/>
          <w:lang w:val="fr-CA" w:eastAsia="ja-JP"/>
        </w:rPr>
      </w:pPr>
    </w:p>
    <w:p w14:paraId="58DDF223"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Plan d</w:t>
      </w:r>
      <w:r w:rsidR="00C05674" w:rsidRPr="00CE0C5F">
        <w:rPr>
          <w:rFonts w:ascii="Arial" w:hAnsi="Arial" w:cs="Arial"/>
          <w:sz w:val="24"/>
          <w:szCs w:val="24"/>
          <w:lang w:val="fr-CA"/>
        </w:rPr>
        <w:t>’implantation</w:t>
      </w:r>
      <w:r w:rsidRPr="00CE0C5F">
        <w:rPr>
          <w:rFonts w:ascii="Arial" w:hAnsi="Arial" w:cs="Arial"/>
          <w:sz w:val="24"/>
          <w:szCs w:val="24"/>
          <w:lang w:val="fr-CA"/>
        </w:rPr>
        <w:t xml:space="preserve"> (deux séries de plans)</w:t>
      </w:r>
    </w:p>
    <w:p w14:paraId="559F08C6"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Plans d’étage</w:t>
      </w:r>
      <w:r w:rsidR="00086421" w:rsidRPr="00CE0C5F">
        <w:rPr>
          <w:rFonts w:ascii="Arial" w:hAnsi="Arial" w:cs="Arial"/>
          <w:sz w:val="24"/>
          <w:szCs w:val="24"/>
          <w:lang w:val="fr-CA" w:eastAsia="ja-JP"/>
        </w:rPr>
        <w:t xml:space="preserve"> (</w:t>
      </w:r>
      <w:r w:rsidRPr="00CE0C5F">
        <w:rPr>
          <w:rFonts w:ascii="Arial" w:hAnsi="Arial" w:cs="Arial"/>
          <w:sz w:val="24"/>
          <w:szCs w:val="24"/>
          <w:lang w:val="fr-CA" w:eastAsia="ja-JP"/>
        </w:rPr>
        <w:t>deux séries</w:t>
      </w:r>
      <w:r w:rsidR="00086421" w:rsidRPr="00CE0C5F">
        <w:rPr>
          <w:rFonts w:ascii="Arial" w:hAnsi="Arial" w:cs="Arial"/>
          <w:sz w:val="24"/>
          <w:szCs w:val="24"/>
          <w:lang w:val="fr-CA" w:eastAsia="ja-JP"/>
        </w:rPr>
        <w:t>)</w:t>
      </w:r>
    </w:p>
    <w:p w14:paraId="51206886"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Plans de fondation (deux séries)</w:t>
      </w:r>
    </w:p>
    <w:p w14:paraId="6356B94A"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Plans de charpente (deux séries)</w:t>
      </w:r>
    </w:p>
    <w:p w14:paraId="110F3935"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Plans de toiture (deux séries)</w:t>
      </w:r>
    </w:p>
    <w:p w14:paraId="10125A42"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Plans du plafond réfléchi (deux séries)</w:t>
      </w:r>
    </w:p>
    <w:p w14:paraId="2B1D4BB4"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Sections et détails (deux séries)</w:t>
      </w:r>
    </w:p>
    <w:p w14:paraId="1DEDF4EF"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Élévations du bâtiment (deux séries)</w:t>
      </w:r>
    </w:p>
    <w:p w14:paraId="4CDA45AC" w14:textId="77777777" w:rsidR="00086421" w:rsidRPr="00CE0C5F" w:rsidRDefault="0070447E"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Dessins d’électricité (deux séries)</w:t>
      </w:r>
    </w:p>
    <w:p w14:paraId="6CAFB0F2" w14:textId="1D41D772" w:rsidR="00086421" w:rsidRPr="00CE0C5F" w:rsidRDefault="002976CD" w:rsidP="00CE0C5F">
      <w:pPr>
        <w:numPr>
          <w:ilvl w:val="2"/>
          <w:numId w:val="18"/>
        </w:numPr>
        <w:ind w:left="2700" w:hanging="810"/>
        <w:rPr>
          <w:rFonts w:ascii="Arial" w:hAnsi="Arial" w:cs="Arial"/>
          <w:b/>
          <w:sz w:val="24"/>
          <w:szCs w:val="24"/>
          <w:lang w:val="fr-CA" w:eastAsia="ja-JP"/>
        </w:rPr>
      </w:pPr>
      <w:r w:rsidRPr="00CE0C5F">
        <w:rPr>
          <w:rFonts w:ascii="Arial" w:hAnsi="Arial" w:cs="Arial"/>
          <w:sz w:val="24"/>
          <w:szCs w:val="24"/>
          <w:lang w:val="fr-CA"/>
        </w:rPr>
        <w:t xml:space="preserve">Dessins des installations de chauffage, de ventilation et de conditionnement d’air (deux </w:t>
      </w:r>
      <w:r w:rsidR="00CE0C5F">
        <w:rPr>
          <w:rFonts w:ascii="Arial" w:hAnsi="Arial" w:cs="Arial"/>
          <w:sz w:val="24"/>
          <w:szCs w:val="24"/>
          <w:lang w:val="fr-CA"/>
        </w:rPr>
        <w:t>s</w:t>
      </w:r>
      <w:r w:rsidRPr="00CE0C5F">
        <w:rPr>
          <w:rFonts w:ascii="Arial" w:hAnsi="Arial" w:cs="Arial"/>
          <w:sz w:val="24"/>
          <w:szCs w:val="24"/>
          <w:lang w:val="fr-CA"/>
        </w:rPr>
        <w:t>éries)</w:t>
      </w:r>
    </w:p>
    <w:p w14:paraId="2B242F79" w14:textId="77777777" w:rsidR="00086421" w:rsidRPr="00CE0C5F" w:rsidRDefault="002976CD"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Dessins des installations de plomberie (deux séries)</w:t>
      </w:r>
    </w:p>
    <w:p w14:paraId="263DFCAA" w14:textId="77777777" w:rsidR="00086421" w:rsidRPr="00CE0C5F" w:rsidRDefault="002976CD" w:rsidP="00CE0C5F">
      <w:pPr>
        <w:numPr>
          <w:ilvl w:val="2"/>
          <w:numId w:val="18"/>
        </w:numPr>
        <w:tabs>
          <w:tab w:val="clear" w:pos="4500"/>
        </w:tabs>
        <w:ind w:left="2700" w:hanging="810"/>
        <w:rPr>
          <w:rFonts w:ascii="Arial" w:hAnsi="Arial" w:cs="Arial"/>
          <w:b/>
          <w:sz w:val="24"/>
          <w:szCs w:val="24"/>
          <w:lang w:val="fr-CA" w:eastAsia="ja-JP"/>
        </w:rPr>
      </w:pPr>
      <w:r w:rsidRPr="00CE0C5F">
        <w:rPr>
          <w:rFonts w:ascii="Arial" w:hAnsi="Arial" w:cs="Arial"/>
          <w:sz w:val="24"/>
          <w:szCs w:val="24"/>
          <w:lang w:val="fr-CA"/>
        </w:rPr>
        <w:t>Plans des alarmes d’incendie et des gicleurs (deux séries)</w:t>
      </w:r>
    </w:p>
    <w:p w14:paraId="3312D914" w14:textId="77777777" w:rsidR="00086421" w:rsidRPr="00CE0C5F" w:rsidRDefault="00086421" w:rsidP="00CE0C5F">
      <w:pPr>
        <w:ind w:left="2700" w:hanging="810"/>
        <w:rPr>
          <w:rFonts w:ascii="Arial" w:hAnsi="Arial" w:cs="Arial"/>
          <w:sz w:val="24"/>
          <w:szCs w:val="24"/>
          <w:lang w:val="fr-CA" w:eastAsia="ja-JP"/>
        </w:rPr>
      </w:pPr>
    </w:p>
    <w:p w14:paraId="751EAD81" w14:textId="77777777" w:rsidR="00086421" w:rsidRPr="00CE0C5F" w:rsidRDefault="00086421">
      <w:pPr>
        <w:rPr>
          <w:rFonts w:ascii="Arial" w:hAnsi="Arial" w:cs="Arial"/>
          <w:sz w:val="24"/>
          <w:szCs w:val="24"/>
          <w:lang w:val="fr-CA" w:eastAsia="ja-JP"/>
        </w:rPr>
      </w:pPr>
    </w:p>
    <w:p w14:paraId="34F31484" w14:textId="77777777" w:rsidR="00086421" w:rsidRPr="00CE0C5F" w:rsidRDefault="00FB6EC6">
      <w:pPr>
        <w:rPr>
          <w:rFonts w:ascii="Arial" w:hAnsi="Arial" w:cs="Arial"/>
          <w:b/>
          <w:sz w:val="24"/>
          <w:szCs w:val="24"/>
          <w:lang w:val="fr-CA" w:eastAsia="ja-JP"/>
        </w:rPr>
      </w:pPr>
      <w:r w:rsidRPr="00CE0C5F">
        <w:rPr>
          <w:rFonts w:ascii="Arial" w:hAnsi="Arial" w:cs="Arial"/>
          <w:bCs/>
          <w:sz w:val="24"/>
          <w:szCs w:val="24"/>
          <w:lang w:val="fr-CA"/>
        </w:rPr>
        <w:t>Remarque :</w:t>
      </w:r>
      <w:r w:rsidRPr="00CE0C5F">
        <w:rPr>
          <w:rFonts w:ascii="Arial" w:hAnsi="Arial" w:cs="Arial"/>
          <w:sz w:val="24"/>
          <w:szCs w:val="24"/>
          <w:lang w:val="fr-CA"/>
        </w:rPr>
        <w:t xml:space="preserve"> Le chef du service du bâtiment peut préciser qu’il n’est pas nécessaire que la demande de permis soit accompagnée de tous les plans mentionnés ci-dessus</w:t>
      </w:r>
      <w:r w:rsidRPr="00CE0C5F">
        <w:rPr>
          <w:rFonts w:ascii="Arial" w:hAnsi="Arial" w:cs="Arial"/>
          <w:sz w:val="24"/>
          <w:szCs w:val="24"/>
          <w:lang w:val="fr-CA" w:eastAsia="ja-JP"/>
        </w:rPr>
        <w:t>.</w:t>
      </w:r>
    </w:p>
    <w:p w14:paraId="6C66E018" w14:textId="77777777" w:rsidR="00086421" w:rsidRPr="00CE0C5F" w:rsidRDefault="00086421">
      <w:pPr>
        <w:ind w:left="1530"/>
        <w:rPr>
          <w:rFonts w:ascii="Arial" w:hAnsi="Arial" w:cs="Arial"/>
          <w:b/>
          <w:sz w:val="24"/>
          <w:szCs w:val="24"/>
          <w:lang w:val="fr-CA" w:eastAsia="ja-JP"/>
        </w:rPr>
      </w:pPr>
      <w:r w:rsidRPr="00CE0C5F">
        <w:rPr>
          <w:rFonts w:ascii="Arial" w:hAnsi="Arial" w:cs="Arial"/>
          <w:sz w:val="24"/>
          <w:szCs w:val="24"/>
          <w:lang w:val="fr-CA" w:eastAsia="ja-JP"/>
        </w:rPr>
        <w:br w:type="page"/>
      </w:r>
    </w:p>
    <w:p w14:paraId="2A88B9D0" w14:textId="77777777" w:rsidR="00D57C1D" w:rsidRDefault="00D57C1D" w:rsidP="00507EAC">
      <w:pPr>
        <w:jc w:val="center"/>
        <w:rPr>
          <w:rFonts w:ascii="Arial" w:hAnsi="Arial" w:cs="Arial"/>
          <w:b/>
          <w:bCs/>
          <w:sz w:val="24"/>
          <w:szCs w:val="24"/>
          <w:lang w:val="fr-CA" w:eastAsia="ja-JP"/>
        </w:rPr>
      </w:pPr>
    </w:p>
    <w:p w14:paraId="41AFF83F" w14:textId="2E2A5EEF" w:rsidR="00F72CA5" w:rsidRPr="00507EAC" w:rsidRDefault="00F72CA5" w:rsidP="00507EAC">
      <w:pPr>
        <w:jc w:val="center"/>
        <w:rPr>
          <w:rFonts w:ascii="Arial" w:hAnsi="Arial" w:cs="Arial"/>
          <w:b/>
          <w:bCs/>
          <w:sz w:val="24"/>
          <w:szCs w:val="24"/>
          <w:lang w:val="fr-CA" w:eastAsia="ja-JP"/>
        </w:rPr>
      </w:pPr>
      <w:r w:rsidRPr="00507EAC">
        <w:rPr>
          <w:rFonts w:ascii="Arial" w:hAnsi="Arial" w:cs="Arial"/>
          <w:b/>
          <w:bCs/>
          <w:sz w:val="24"/>
          <w:szCs w:val="24"/>
          <w:lang w:val="fr-CA" w:eastAsia="ja-JP"/>
        </w:rPr>
        <w:t>LA CORPORATION DU CANTON DE HAWKESBURY EST</w:t>
      </w:r>
    </w:p>
    <w:p w14:paraId="16D368B9" w14:textId="77777777" w:rsidR="00F72CA5" w:rsidRPr="00507EAC" w:rsidRDefault="00F72CA5" w:rsidP="00507EAC">
      <w:pPr>
        <w:jc w:val="center"/>
        <w:rPr>
          <w:rFonts w:ascii="Arial" w:hAnsi="Arial" w:cs="Arial"/>
          <w:b/>
          <w:bCs/>
          <w:sz w:val="24"/>
          <w:szCs w:val="24"/>
          <w:lang w:val="fr-CA" w:eastAsia="ja-JP"/>
        </w:rPr>
      </w:pPr>
    </w:p>
    <w:p w14:paraId="476540E5" w14:textId="77777777" w:rsidR="00F72CA5" w:rsidRPr="00507EAC" w:rsidRDefault="00F72CA5" w:rsidP="00507EAC">
      <w:pPr>
        <w:pStyle w:val="Heading1"/>
        <w:ind w:left="0"/>
        <w:jc w:val="center"/>
        <w:rPr>
          <w:rFonts w:ascii="Arial" w:hAnsi="Arial"/>
          <w:sz w:val="24"/>
          <w:szCs w:val="24"/>
          <w:lang w:val="fr-CA"/>
        </w:rPr>
      </w:pPr>
      <w:r w:rsidRPr="00507EAC">
        <w:rPr>
          <w:rFonts w:ascii="Arial" w:hAnsi="Arial"/>
          <w:sz w:val="24"/>
          <w:szCs w:val="24"/>
          <w:lang w:val="fr-CA"/>
        </w:rPr>
        <w:t>ANNEXE « D »</w:t>
      </w:r>
    </w:p>
    <w:p w14:paraId="12777A2B" w14:textId="77777777" w:rsidR="00F72CA5" w:rsidRPr="00507EAC" w:rsidRDefault="00F72CA5" w:rsidP="00507EAC">
      <w:pPr>
        <w:jc w:val="center"/>
        <w:rPr>
          <w:rFonts w:ascii="Arial" w:hAnsi="Arial" w:cs="Arial"/>
          <w:b/>
          <w:bCs/>
          <w:sz w:val="24"/>
          <w:szCs w:val="24"/>
          <w:lang w:val="fr-CA" w:eastAsia="ja-JP"/>
        </w:rPr>
      </w:pPr>
    </w:p>
    <w:p w14:paraId="0C968975" w14:textId="77777777" w:rsidR="00086421" w:rsidRPr="00507EAC" w:rsidRDefault="00F72CA5" w:rsidP="00507EAC">
      <w:pPr>
        <w:jc w:val="center"/>
        <w:rPr>
          <w:rFonts w:ascii="Arial" w:hAnsi="Arial" w:cs="Arial"/>
          <w:b/>
          <w:bCs/>
          <w:sz w:val="24"/>
          <w:szCs w:val="24"/>
          <w:lang w:val="fr-CA" w:eastAsia="ja-JP"/>
        </w:rPr>
      </w:pPr>
      <w:r w:rsidRPr="00507EAC">
        <w:rPr>
          <w:rFonts w:ascii="Arial" w:hAnsi="Arial" w:cs="Arial"/>
          <w:b/>
          <w:bCs/>
          <w:sz w:val="24"/>
          <w:szCs w:val="24"/>
          <w:lang w:val="fr-CA" w:eastAsia="ja-JP"/>
        </w:rPr>
        <w:t>RÈGLEMENT NUMÉRO 2005-40</w:t>
      </w:r>
    </w:p>
    <w:p w14:paraId="06240C13" w14:textId="77777777" w:rsidR="00086421" w:rsidRPr="00507EAC" w:rsidRDefault="00086421" w:rsidP="00507EAC">
      <w:pPr>
        <w:jc w:val="center"/>
        <w:rPr>
          <w:rFonts w:ascii="Arial" w:hAnsi="Arial" w:cs="Arial"/>
          <w:b/>
          <w:bCs/>
          <w:sz w:val="24"/>
          <w:szCs w:val="24"/>
          <w:lang w:val="fr-CA" w:eastAsia="ja-JP"/>
        </w:rPr>
      </w:pPr>
    </w:p>
    <w:p w14:paraId="2FEFDBB7" w14:textId="77777777" w:rsidR="00086421" w:rsidRPr="00507EAC" w:rsidRDefault="00246233" w:rsidP="00507EAC">
      <w:pPr>
        <w:jc w:val="center"/>
        <w:rPr>
          <w:rFonts w:ascii="Arial" w:hAnsi="Arial" w:cs="Arial"/>
          <w:b/>
          <w:bCs/>
          <w:sz w:val="24"/>
          <w:szCs w:val="24"/>
          <w:lang w:val="fr-CA" w:eastAsia="ja-JP"/>
        </w:rPr>
      </w:pPr>
      <w:r w:rsidRPr="00507EAC">
        <w:rPr>
          <w:rFonts w:ascii="Arial" w:hAnsi="Arial" w:cs="Arial"/>
          <w:b/>
          <w:bCs/>
          <w:sz w:val="24"/>
          <w:szCs w:val="24"/>
          <w:lang w:val="fr-CA" w:eastAsia="ja-JP"/>
        </w:rPr>
        <w:t>FORMULAIRE</w:t>
      </w:r>
      <w:r w:rsidR="00F72CA5" w:rsidRPr="00507EAC">
        <w:rPr>
          <w:rFonts w:ascii="Arial" w:hAnsi="Arial" w:cs="Arial"/>
          <w:b/>
          <w:bCs/>
          <w:sz w:val="24"/>
          <w:szCs w:val="24"/>
          <w:lang w:val="fr-CA" w:eastAsia="ja-JP"/>
        </w:rPr>
        <w:t xml:space="preserve"> D’EXAMEN </w:t>
      </w:r>
      <w:r w:rsidR="00086421" w:rsidRPr="00507EAC">
        <w:rPr>
          <w:rFonts w:ascii="Arial" w:hAnsi="Arial" w:cs="Arial"/>
          <w:b/>
          <w:bCs/>
          <w:sz w:val="24"/>
          <w:szCs w:val="24"/>
          <w:lang w:val="fr-CA" w:eastAsia="ja-JP"/>
        </w:rPr>
        <w:t>G</w:t>
      </w:r>
      <w:r w:rsidR="00F72CA5" w:rsidRPr="00507EAC">
        <w:rPr>
          <w:rFonts w:ascii="Arial" w:hAnsi="Arial" w:cs="Arial"/>
          <w:b/>
          <w:bCs/>
          <w:sz w:val="24"/>
          <w:szCs w:val="24"/>
          <w:lang w:val="fr-CA" w:eastAsia="ja-JP"/>
        </w:rPr>
        <w:t>É</w:t>
      </w:r>
      <w:r w:rsidR="00086421" w:rsidRPr="00507EAC">
        <w:rPr>
          <w:rFonts w:ascii="Arial" w:hAnsi="Arial" w:cs="Arial"/>
          <w:b/>
          <w:bCs/>
          <w:sz w:val="24"/>
          <w:szCs w:val="24"/>
          <w:lang w:val="fr-CA" w:eastAsia="ja-JP"/>
        </w:rPr>
        <w:t>N</w:t>
      </w:r>
      <w:r w:rsidR="00F72CA5" w:rsidRPr="00507EAC">
        <w:rPr>
          <w:rFonts w:ascii="Arial" w:hAnsi="Arial" w:cs="Arial"/>
          <w:b/>
          <w:bCs/>
          <w:sz w:val="24"/>
          <w:szCs w:val="24"/>
          <w:lang w:val="fr-CA" w:eastAsia="ja-JP"/>
        </w:rPr>
        <w:t>É</w:t>
      </w:r>
      <w:r w:rsidR="00086421" w:rsidRPr="00507EAC">
        <w:rPr>
          <w:rFonts w:ascii="Arial" w:hAnsi="Arial" w:cs="Arial"/>
          <w:b/>
          <w:bCs/>
          <w:sz w:val="24"/>
          <w:szCs w:val="24"/>
          <w:lang w:val="fr-CA" w:eastAsia="ja-JP"/>
        </w:rPr>
        <w:t>RAL</w:t>
      </w:r>
    </w:p>
    <w:p w14:paraId="1FCCD8C5" w14:textId="77777777" w:rsidR="00086421" w:rsidRPr="00CE0C5F" w:rsidRDefault="00086421">
      <w:pPr>
        <w:rPr>
          <w:rFonts w:ascii="Arial" w:hAnsi="Arial" w:cs="Arial"/>
          <w:sz w:val="24"/>
          <w:szCs w:val="24"/>
          <w:lang w:val="fr-CA" w:eastAsia="ja-JP"/>
        </w:rPr>
      </w:pPr>
    </w:p>
    <w:p w14:paraId="10A4B684" w14:textId="77777777" w:rsidR="00086421" w:rsidRPr="00CE0C5F" w:rsidRDefault="00086421">
      <w:pPr>
        <w:rPr>
          <w:rFonts w:ascii="Arial" w:hAnsi="Arial" w:cs="Arial"/>
          <w:sz w:val="24"/>
          <w:szCs w:val="24"/>
          <w:lang w:val="fr-CA" w:eastAsia="ja-JP"/>
        </w:rPr>
      </w:pPr>
    </w:p>
    <w:p w14:paraId="19FA9B3B" w14:textId="538DD8FA" w:rsidR="00086421" w:rsidRPr="00CE0C5F" w:rsidRDefault="00F418B5">
      <w:pPr>
        <w:rPr>
          <w:rFonts w:ascii="Arial" w:hAnsi="Arial" w:cs="Arial"/>
          <w:sz w:val="24"/>
          <w:szCs w:val="24"/>
          <w:lang w:val="fr-CA" w:eastAsia="ja-JP"/>
        </w:rPr>
      </w:pPr>
      <w:r w:rsidRPr="00CE0C5F">
        <w:rPr>
          <w:rFonts w:ascii="Arial" w:hAnsi="Arial" w:cs="Arial"/>
          <w:sz w:val="24"/>
          <w:szCs w:val="24"/>
          <w:lang w:val="fr-CA" w:eastAsia="ja-JP"/>
        </w:rPr>
        <w:t xml:space="preserve">Examen général </w:t>
      </w:r>
      <w:r w:rsidR="00086421" w:rsidRPr="00CE0C5F">
        <w:rPr>
          <w:rFonts w:ascii="Arial" w:hAnsi="Arial" w:cs="Arial"/>
          <w:sz w:val="24"/>
          <w:szCs w:val="24"/>
          <w:lang w:val="fr-CA" w:eastAsia="ja-JP"/>
        </w:rPr>
        <w:t xml:space="preserve">/ </w:t>
      </w:r>
      <w:r w:rsidRPr="00CE0C5F">
        <w:rPr>
          <w:rFonts w:ascii="Arial" w:hAnsi="Arial" w:cs="Arial"/>
          <w:sz w:val="24"/>
          <w:szCs w:val="24"/>
          <w:lang w:val="fr-CA" w:eastAsia="ja-JP"/>
        </w:rPr>
        <w:t>Certificat d’engagement</w:t>
      </w:r>
      <w:r w:rsidR="00086421" w:rsidRPr="00CE0C5F">
        <w:rPr>
          <w:rFonts w:ascii="Arial" w:hAnsi="Arial" w:cs="Arial"/>
          <w:sz w:val="24"/>
          <w:szCs w:val="24"/>
          <w:lang w:val="fr-CA" w:eastAsia="ja-JP"/>
        </w:rPr>
        <w:tab/>
      </w:r>
      <w:r w:rsidR="00246233" w:rsidRPr="00CE0C5F">
        <w:rPr>
          <w:rFonts w:ascii="Arial" w:hAnsi="Arial" w:cs="Arial"/>
          <w:sz w:val="24"/>
          <w:szCs w:val="24"/>
          <w:lang w:val="fr-CA" w:eastAsia="ja-JP"/>
        </w:rPr>
        <w:t>Formulaire</w:t>
      </w:r>
      <w:r w:rsidR="00086421" w:rsidRPr="00CE0C5F">
        <w:rPr>
          <w:rFonts w:ascii="Arial" w:hAnsi="Arial" w:cs="Arial"/>
          <w:sz w:val="24"/>
          <w:szCs w:val="24"/>
          <w:lang w:val="fr-CA" w:eastAsia="ja-JP"/>
        </w:rPr>
        <w:t xml:space="preserve"> 1 – Profession</w:t>
      </w:r>
      <w:r w:rsidRPr="00CE0C5F">
        <w:rPr>
          <w:rFonts w:ascii="Arial" w:hAnsi="Arial" w:cs="Arial"/>
          <w:sz w:val="24"/>
          <w:szCs w:val="24"/>
          <w:lang w:val="fr-CA" w:eastAsia="ja-JP"/>
        </w:rPr>
        <w:t>ne</w:t>
      </w:r>
      <w:r w:rsidR="00086421" w:rsidRPr="00CE0C5F">
        <w:rPr>
          <w:rFonts w:ascii="Arial" w:hAnsi="Arial" w:cs="Arial"/>
          <w:sz w:val="24"/>
          <w:szCs w:val="24"/>
          <w:lang w:val="fr-CA" w:eastAsia="ja-JP"/>
        </w:rPr>
        <w:t>l</w:t>
      </w:r>
    </w:p>
    <w:p w14:paraId="4E9045AF" w14:textId="77777777" w:rsidR="003561AC" w:rsidRDefault="003561AC">
      <w:pPr>
        <w:rPr>
          <w:rFonts w:ascii="Arial" w:hAnsi="Arial" w:cs="Arial"/>
          <w:sz w:val="24"/>
          <w:szCs w:val="24"/>
          <w:lang w:val="fr-CA" w:eastAsia="ja-JP"/>
        </w:rPr>
      </w:pPr>
    </w:p>
    <w:p w14:paraId="3489279E" w14:textId="0FCE38DF" w:rsidR="00086421" w:rsidRPr="00CE0C5F" w:rsidRDefault="00F418B5">
      <w:pPr>
        <w:rPr>
          <w:rFonts w:ascii="Arial" w:hAnsi="Arial" w:cs="Arial"/>
          <w:sz w:val="24"/>
          <w:szCs w:val="24"/>
          <w:lang w:val="fr-CA" w:eastAsia="ja-JP"/>
        </w:rPr>
      </w:pPr>
      <w:r w:rsidRPr="00CE0C5F">
        <w:rPr>
          <w:rFonts w:ascii="Arial" w:hAnsi="Arial" w:cs="Arial"/>
          <w:sz w:val="24"/>
          <w:szCs w:val="24"/>
          <w:lang w:val="fr-CA" w:eastAsia="ja-JP"/>
        </w:rPr>
        <w:t>Lettre d’engagement</w:t>
      </w:r>
      <w:r w:rsidR="00086421" w:rsidRPr="00CE0C5F">
        <w:rPr>
          <w:rFonts w:ascii="Arial" w:hAnsi="Arial" w:cs="Arial"/>
          <w:sz w:val="24"/>
          <w:szCs w:val="24"/>
          <w:lang w:val="fr-CA" w:eastAsia="ja-JP"/>
        </w:rPr>
        <w:tab/>
      </w:r>
      <w:r w:rsidR="00086421" w:rsidRPr="00CE0C5F">
        <w:rPr>
          <w:rFonts w:ascii="Arial" w:hAnsi="Arial" w:cs="Arial"/>
          <w:sz w:val="24"/>
          <w:szCs w:val="24"/>
          <w:lang w:val="fr-CA" w:eastAsia="ja-JP"/>
        </w:rPr>
        <w:tab/>
      </w:r>
      <w:r w:rsidR="00086421" w:rsidRPr="00CE0C5F">
        <w:rPr>
          <w:rFonts w:ascii="Arial" w:hAnsi="Arial" w:cs="Arial"/>
          <w:sz w:val="24"/>
          <w:szCs w:val="24"/>
          <w:lang w:val="fr-CA" w:eastAsia="ja-JP"/>
        </w:rPr>
        <w:tab/>
      </w:r>
      <w:r w:rsidR="00086421" w:rsidRPr="00CE0C5F">
        <w:rPr>
          <w:rFonts w:ascii="Arial" w:hAnsi="Arial" w:cs="Arial"/>
          <w:sz w:val="24"/>
          <w:szCs w:val="24"/>
          <w:lang w:val="fr-CA" w:eastAsia="ja-JP"/>
        </w:rPr>
        <w:tab/>
      </w:r>
      <w:r w:rsidR="00246233" w:rsidRPr="00CE0C5F">
        <w:rPr>
          <w:rFonts w:ascii="Arial" w:hAnsi="Arial" w:cs="Arial"/>
          <w:sz w:val="24"/>
          <w:szCs w:val="24"/>
          <w:lang w:val="fr-CA" w:eastAsia="ja-JP"/>
        </w:rPr>
        <w:t>Formulaire</w:t>
      </w:r>
      <w:r w:rsidR="00086421" w:rsidRPr="00CE0C5F">
        <w:rPr>
          <w:rFonts w:ascii="Arial" w:hAnsi="Arial" w:cs="Arial"/>
          <w:sz w:val="24"/>
          <w:szCs w:val="24"/>
          <w:lang w:val="fr-CA" w:eastAsia="ja-JP"/>
        </w:rPr>
        <w:t xml:space="preserve"> 2 – </w:t>
      </w:r>
      <w:r w:rsidRPr="00CE0C5F">
        <w:rPr>
          <w:rFonts w:ascii="Arial" w:hAnsi="Arial" w:cs="Arial"/>
          <w:sz w:val="24"/>
          <w:szCs w:val="24"/>
          <w:lang w:val="fr-CA" w:eastAsia="ja-JP"/>
        </w:rPr>
        <w:t>Propriétaire</w:t>
      </w:r>
      <w:r w:rsidR="00086421" w:rsidRPr="00CE0C5F">
        <w:rPr>
          <w:rFonts w:ascii="Arial" w:hAnsi="Arial" w:cs="Arial"/>
          <w:sz w:val="24"/>
          <w:szCs w:val="24"/>
          <w:lang w:val="fr-CA" w:eastAsia="ja-JP"/>
        </w:rPr>
        <w:t xml:space="preserve"> / </w:t>
      </w:r>
      <w:r w:rsidRPr="00CE0C5F">
        <w:rPr>
          <w:rFonts w:ascii="Arial" w:hAnsi="Arial" w:cs="Arial"/>
          <w:sz w:val="24"/>
          <w:szCs w:val="24"/>
          <w:lang w:val="fr-CA" w:eastAsia="ja-JP"/>
        </w:rPr>
        <w:t>Demandeur</w:t>
      </w:r>
    </w:p>
    <w:p w14:paraId="0CC1AF9E" w14:textId="53B7EA49" w:rsidR="00507EAC" w:rsidRPr="00CE0C5F" w:rsidRDefault="00507EAC">
      <w:pPr>
        <w:rPr>
          <w:rFonts w:ascii="Arial" w:hAnsi="Arial" w:cs="Arial"/>
          <w:sz w:val="24"/>
          <w:szCs w:val="24"/>
          <w:lang w:val="fr-CA" w:eastAsia="ja-JP"/>
        </w:rPr>
      </w:pPr>
      <w:r w:rsidRPr="00CE0C5F">
        <w:rPr>
          <w:rFonts w:ascii="Arial" w:hAnsi="Arial" w:cs="Arial"/>
          <w:sz w:val="24"/>
          <w:szCs w:val="24"/>
          <w:lang w:val="fr-CA" w:eastAsia="ja-JP"/>
        </w:rPr>
        <w:br w:type="page"/>
      </w:r>
    </w:p>
    <w:p w14:paraId="5C3FBBB2" w14:textId="77777777" w:rsidR="00D57C1D" w:rsidRDefault="00D57C1D" w:rsidP="00507EAC">
      <w:pPr>
        <w:jc w:val="center"/>
        <w:rPr>
          <w:rFonts w:ascii="Arial" w:hAnsi="Arial" w:cs="Arial"/>
          <w:b/>
          <w:bCs/>
          <w:sz w:val="24"/>
          <w:szCs w:val="24"/>
          <w:lang w:val="fr-CA"/>
        </w:rPr>
      </w:pPr>
    </w:p>
    <w:p w14:paraId="0C188D15" w14:textId="5A4D22DF" w:rsidR="00B23DB9" w:rsidRPr="00507EAC" w:rsidRDefault="00B23DB9" w:rsidP="00507EAC">
      <w:pPr>
        <w:jc w:val="center"/>
        <w:rPr>
          <w:rFonts w:ascii="Arial" w:hAnsi="Arial" w:cs="Arial"/>
          <w:b/>
          <w:bCs/>
          <w:sz w:val="24"/>
          <w:szCs w:val="24"/>
          <w:lang w:val="fr-CA" w:eastAsia="ja-JP"/>
        </w:rPr>
      </w:pPr>
      <w:r w:rsidRPr="00507EAC">
        <w:rPr>
          <w:rFonts w:ascii="Arial" w:hAnsi="Arial" w:cs="Arial"/>
          <w:b/>
          <w:bCs/>
          <w:sz w:val="24"/>
          <w:szCs w:val="24"/>
          <w:lang w:val="fr-CA"/>
        </w:rPr>
        <w:t>LA CORPORATION DU CANTON DE HAWKESBURY EST</w:t>
      </w:r>
    </w:p>
    <w:p w14:paraId="24E91E65" w14:textId="77777777" w:rsidR="00B23DB9" w:rsidRPr="009D5825" w:rsidRDefault="00B23DB9" w:rsidP="00507EAC">
      <w:pPr>
        <w:rPr>
          <w:lang w:val="fr-CA" w:eastAsia="ja-JP"/>
        </w:rPr>
      </w:pPr>
    </w:p>
    <w:p w14:paraId="1E3FD246" w14:textId="77777777" w:rsidR="00B23DB9" w:rsidRPr="00507EAC" w:rsidRDefault="00B23DB9" w:rsidP="00507EAC">
      <w:pPr>
        <w:pStyle w:val="Heading1"/>
        <w:ind w:left="0"/>
        <w:jc w:val="center"/>
        <w:rPr>
          <w:rFonts w:ascii="Arial" w:hAnsi="Arial"/>
          <w:sz w:val="24"/>
          <w:szCs w:val="24"/>
          <w:lang w:val="fr-CA"/>
        </w:rPr>
      </w:pPr>
      <w:r w:rsidRPr="00507EAC">
        <w:rPr>
          <w:rFonts w:ascii="Arial" w:hAnsi="Arial"/>
          <w:sz w:val="24"/>
          <w:szCs w:val="24"/>
          <w:lang w:val="fr-CA"/>
        </w:rPr>
        <w:t>ANNEXE « E »</w:t>
      </w:r>
    </w:p>
    <w:p w14:paraId="11728925" w14:textId="77777777" w:rsidR="00B23DB9" w:rsidRPr="00507EAC" w:rsidRDefault="00B23DB9" w:rsidP="00507EAC">
      <w:pPr>
        <w:jc w:val="center"/>
        <w:rPr>
          <w:rFonts w:ascii="Arial" w:hAnsi="Arial" w:cs="Arial"/>
          <w:b/>
          <w:bCs/>
          <w:sz w:val="24"/>
          <w:szCs w:val="24"/>
          <w:lang w:val="fr-CA" w:eastAsia="ja-JP"/>
        </w:rPr>
      </w:pPr>
    </w:p>
    <w:p w14:paraId="72040F61" w14:textId="77777777" w:rsidR="00086421" w:rsidRPr="00507EAC" w:rsidRDefault="00B23DB9" w:rsidP="00507EAC">
      <w:pPr>
        <w:jc w:val="center"/>
        <w:rPr>
          <w:rFonts w:ascii="Arial" w:hAnsi="Arial" w:cs="Arial"/>
          <w:b/>
          <w:bCs/>
          <w:sz w:val="24"/>
          <w:szCs w:val="24"/>
          <w:lang w:val="fr-CA"/>
        </w:rPr>
      </w:pPr>
      <w:r w:rsidRPr="00507EAC">
        <w:rPr>
          <w:rFonts w:ascii="Arial" w:hAnsi="Arial" w:cs="Arial"/>
          <w:b/>
          <w:bCs/>
          <w:sz w:val="24"/>
          <w:szCs w:val="24"/>
          <w:lang w:val="fr-CA" w:eastAsia="ja-JP"/>
        </w:rPr>
        <w:t>RÈGLEMENT NUMÉRO 2005-40</w:t>
      </w:r>
    </w:p>
    <w:p w14:paraId="20CEEC42" w14:textId="77777777" w:rsidR="00086421" w:rsidRPr="00507EAC" w:rsidRDefault="00086421" w:rsidP="00507EAC">
      <w:pPr>
        <w:jc w:val="center"/>
        <w:rPr>
          <w:rFonts w:ascii="Arial" w:hAnsi="Arial" w:cs="Arial"/>
          <w:b/>
          <w:bCs/>
          <w:sz w:val="24"/>
          <w:szCs w:val="24"/>
          <w:lang w:val="fr-CA"/>
        </w:rPr>
      </w:pPr>
    </w:p>
    <w:p w14:paraId="3D4A68BC" w14:textId="77777777" w:rsidR="00086421" w:rsidRPr="00507EAC" w:rsidRDefault="00DE0C39" w:rsidP="00507EAC">
      <w:pPr>
        <w:jc w:val="center"/>
        <w:rPr>
          <w:rFonts w:ascii="Arial" w:hAnsi="Arial" w:cs="Arial"/>
          <w:b/>
          <w:bCs/>
          <w:sz w:val="24"/>
          <w:szCs w:val="24"/>
          <w:lang w:val="fr-CA"/>
        </w:rPr>
      </w:pPr>
      <w:r w:rsidRPr="00507EAC">
        <w:rPr>
          <w:rFonts w:ascii="Arial" w:hAnsi="Arial" w:cs="Arial"/>
          <w:b/>
          <w:bCs/>
          <w:sz w:val="24"/>
          <w:szCs w:val="24"/>
          <w:lang w:val="fr-CA"/>
        </w:rPr>
        <w:t>ENTENTE CONCERNANT L’UTILISATION DU DÉPÔT D’EXÉCUTION</w:t>
      </w:r>
    </w:p>
    <w:p w14:paraId="6AA0B615" w14:textId="77777777" w:rsidR="00086421" w:rsidRPr="003561AC" w:rsidRDefault="00086421">
      <w:pPr>
        <w:rPr>
          <w:rFonts w:ascii="Arial" w:hAnsi="Arial" w:cs="Arial"/>
          <w:sz w:val="24"/>
          <w:szCs w:val="24"/>
          <w:lang w:val="fr-CA"/>
        </w:rPr>
      </w:pPr>
    </w:p>
    <w:p w14:paraId="74850931" w14:textId="77777777" w:rsidR="00086421" w:rsidRPr="003561AC" w:rsidRDefault="00086421">
      <w:pPr>
        <w:rPr>
          <w:rFonts w:ascii="Arial" w:hAnsi="Arial" w:cs="Arial"/>
          <w:sz w:val="24"/>
          <w:szCs w:val="24"/>
          <w:lang w:val="fr-CA"/>
        </w:rPr>
      </w:pPr>
    </w:p>
    <w:p w14:paraId="7313B911" w14:textId="77777777" w:rsidR="005D0D98" w:rsidRPr="003561AC" w:rsidRDefault="005D0D98" w:rsidP="006F59F4">
      <w:pPr>
        <w:ind w:firstLine="720"/>
        <w:jc w:val="both"/>
        <w:rPr>
          <w:rFonts w:ascii="Arial" w:hAnsi="Arial" w:cs="Arial"/>
          <w:sz w:val="24"/>
          <w:szCs w:val="24"/>
          <w:lang w:val="fr-CA"/>
        </w:rPr>
      </w:pPr>
    </w:p>
    <w:p w14:paraId="04F4EF6C" w14:textId="2E43F758" w:rsidR="005D0D98" w:rsidRPr="003561AC" w:rsidRDefault="006F59F4" w:rsidP="006F59F4">
      <w:pPr>
        <w:ind w:firstLine="720"/>
        <w:jc w:val="both"/>
        <w:rPr>
          <w:rFonts w:ascii="Arial" w:hAnsi="Arial" w:cs="Arial"/>
          <w:sz w:val="24"/>
          <w:szCs w:val="24"/>
          <w:lang w:val="fr-CA"/>
        </w:rPr>
      </w:pPr>
      <w:r w:rsidRPr="003561AC">
        <w:rPr>
          <w:rFonts w:ascii="Arial" w:hAnsi="Arial" w:cs="Arial"/>
          <w:sz w:val="24"/>
          <w:szCs w:val="24"/>
          <w:lang w:val="fr-CA"/>
        </w:rPr>
        <w:t>Je, soussigné(e</w:t>
      </w:r>
      <w:r w:rsidR="00561F9C" w:rsidRPr="003561AC">
        <w:rPr>
          <w:rFonts w:ascii="Arial" w:hAnsi="Arial" w:cs="Arial"/>
          <w:sz w:val="24"/>
          <w:szCs w:val="24"/>
          <w:lang w:val="fr-CA"/>
        </w:rPr>
        <w:t>)</w:t>
      </w:r>
      <w:r w:rsidR="00561F9C">
        <w:rPr>
          <w:rFonts w:ascii="Arial" w:hAnsi="Arial" w:cs="Arial"/>
          <w:sz w:val="24"/>
          <w:szCs w:val="24"/>
          <w:u w:val="single"/>
          <w:lang w:val="fr-CA"/>
        </w:rPr>
        <w:tab/>
      </w:r>
      <w:r w:rsidR="00561F9C">
        <w:rPr>
          <w:rFonts w:ascii="Arial" w:hAnsi="Arial" w:cs="Arial"/>
          <w:sz w:val="24"/>
          <w:szCs w:val="24"/>
          <w:u w:val="single"/>
          <w:lang w:val="fr-CA"/>
        </w:rPr>
        <w:tab/>
      </w:r>
      <w:r w:rsidR="00561F9C">
        <w:rPr>
          <w:rFonts w:ascii="Arial" w:hAnsi="Arial" w:cs="Arial"/>
          <w:sz w:val="24"/>
          <w:szCs w:val="24"/>
          <w:u w:val="single"/>
          <w:lang w:val="fr-CA"/>
        </w:rPr>
        <w:tab/>
      </w:r>
      <w:r w:rsidR="00561F9C">
        <w:rPr>
          <w:rFonts w:ascii="Arial" w:hAnsi="Arial" w:cs="Arial"/>
          <w:sz w:val="24"/>
          <w:szCs w:val="24"/>
          <w:u w:val="single"/>
          <w:lang w:val="fr-CA"/>
        </w:rPr>
        <w:tab/>
      </w:r>
      <w:r w:rsidR="00561F9C">
        <w:rPr>
          <w:rFonts w:ascii="Arial" w:hAnsi="Arial" w:cs="Arial"/>
          <w:sz w:val="24"/>
          <w:szCs w:val="24"/>
          <w:u w:val="single"/>
          <w:lang w:val="fr-CA"/>
        </w:rPr>
        <w:tab/>
      </w:r>
      <w:r w:rsidR="00561F9C">
        <w:rPr>
          <w:rFonts w:ascii="Arial" w:hAnsi="Arial" w:cs="Arial"/>
          <w:sz w:val="24"/>
          <w:szCs w:val="24"/>
          <w:u w:val="single"/>
          <w:lang w:val="fr-CA"/>
        </w:rPr>
        <w:tab/>
      </w:r>
      <w:r w:rsidR="00561F9C">
        <w:rPr>
          <w:rFonts w:ascii="Arial" w:hAnsi="Arial" w:cs="Arial"/>
          <w:sz w:val="24"/>
          <w:szCs w:val="24"/>
          <w:u w:val="single"/>
          <w:lang w:val="fr-CA"/>
        </w:rPr>
        <w:tab/>
      </w:r>
      <w:r w:rsidR="00561F9C">
        <w:rPr>
          <w:rFonts w:ascii="Arial" w:hAnsi="Arial" w:cs="Arial"/>
          <w:sz w:val="24"/>
          <w:szCs w:val="24"/>
          <w:u w:val="single"/>
          <w:lang w:val="fr-CA"/>
        </w:rPr>
        <w:tab/>
      </w:r>
      <w:r w:rsidR="00561F9C">
        <w:rPr>
          <w:rFonts w:ascii="Arial" w:hAnsi="Arial" w:cs="Arial"/>
          <w:sz w:val="24"/>
          <w:szCs w:val="24"/>
          <w:u w:val="single"/>
          <w:lang w:val="fr-CA"/>
        </w:rPr>
        <w:tab/>
      </w:r>
      <w:r w:rsidR="00086421" w:rsidRPr="003561AC">
        <w:rPr>
          <w:rFonts w:ascii="Arial" w:hAnsi="Arial" w:cs="Arial"/>
          <w:sz w:val="24"/>
          <w:szCs w:val="24"/>
          <w:lang w:val="fr-CA"/>
        </w:rPr>
        <w:t xml:space="preserve">, </w:t>
      </w:r>
      <w:r w:rsidRPr="003561AC">
        <w:rPr>
          <w:rFonts w:ascii="Arial" w:hAnsi="Arial" w:cs="Arial"/>
          <w:sz w:val="24"/>
          <w:szCs w:val="24"/>
          <w:lang w:val="fr-CA"/>
        </w:rPr>
        <w:t xml:space="preserve">le </w:t>
      </w:r>
    </w:p>
    <w:p w14:paraId="0E1A99D2" w14:textId="77777777" w:rsidR="005D0D98" w:rsidRPr="003561AC" w:rsidRDefault="005D0D98" w:rsidP="005D0D98">
      <w:pPr>
        <w:jc w:val="both"/>
        <w:rPr>
          <w:rFonts w:ascii="Arial" w:hAnsi="Arial" w:cs="Arial"/>
          <w:sz w:val="24"/>
          <w:szCs w:val="24"/>
          <w:lang w:val="fr-CA"/>
        </w:rPr>
      </w:pPr>
    </w:p>
    <w:p w14:paraId="6E914DAD" w14:textId="2F8A8EE9" w:rsidR="005D0D98" w:rsidRPr="003561AC" w:rsidRDefault="006F59F4" w:rsidP="005D0D98">
      <w:pPr>
        <w:jc w:val="both"/>
        <w:rPr>
          <w:rFonts w:ascii="Arial" w:hAnsi="Arial" w:cs="Arial"/>
          <w:sz w:val="24"/>
          <w:szCs w:val="24"/>
          <w:lang w:val="fr-CA"/>
        </w:rPr>
      </w:pPr>
      <w:r w:rsidRPr="003561AC">
        <w:rPr>
          <w:rFonts w:ascii="Arial" w:hAnsi="Arial" w:cs="Arial"/>
          <w:sz w:val="24"/>
          <w:szCs w:val="24"/>
          <w:lang w:val="fr-CA"/>
        </w:rPr>
        <w:t xml:space="preserve">demandeur d’un permis de construire visant à </w:t>
      </w:r>
      <w:r w:rsidR="00086421" w:rsidRPr="003561AC">
        <w:rPr>
          <w:rFonts w:ascii="Arial" w:hAnsi="Arial" w:cs="Arial"/>
          <w:sz w:val="24"/>
          <w:szCs w:val="24"/>
          <w:u w:val="single"/>
          <w:lang w:val="fr-CA"/>
        </w:rPr>
        <w:t xml:space="preserve">                                                            </w:t>
      </w:r>
      <w:r w:rsidR="00086421" w:rsidRPr="003561AC">
        <w:rPr>
          <w:rFonts w:ascii="Arial" w:hAnsi="Arial" w:cs="Arial"/>
          <w:sz w:val="24"/>
          <w:szCs w:val="24"/>
          <w:lang w:val="fr-CA"/>
        </w:rPr>
        <w:t xml:space="preserve"> </w:t>
      </w:r>
      <w:r w:rsidRPr="003561AC">
        <w:rPr>
          <w:rFonts w:ascii="Arial" w:hAnsi="Arial" w:cs="Arial"/>
          <w:sz w:val="24"/>
          <w:szCs w:val="24"/>
          <w:lang w:val="fr-CA"/>
        </w:rPr>
        <w:t xml:space="preserve">sur le </w:t>
      </w:r>
    </w:p>
    <w:p w14:paraId="5D3CACA8" w14:textId="77777777" w:rsidR="005D0D98" w:rsidRPr="003561AC" w:rsidRDefault="005D0D98" w:rsidP="005D0D98">
      <w:pPr>
        <w:jc w:val="both"/>
        <w:rPr>
          <w:rFonts w:ascii="Arial" w:hAnsi="Arial" w:cs="Arial"/>
          <w:sz w:val="24"/>
          <w:szCs w:val="24"/>
          <w:lang w:val="fr-CA"/>
        </w:rPr>
      </w:pPr>
    </w:p>
    <w:p w14:paraId="2C19A056" w14:textId="706E06E7" w:rsidR="005D0D98" w:rsidRPr="003561AC" w:rsidRDefault="006F59F4" w:rsidP="005D0D98">
      <w:pPr>
        <w:jc w:val="both"/>
        <w:rPr>
          <w:rFonts w:ascii="Arial" w:hAnsi="Arial" w:cs="Arial"/>
          <w:sz w:val="24"/>
          <w:szCs w:val="24"/>
          <w:lang w:val="fr-CA"/>
        </w:rPr>
      </w:pPr>
      <w:r w:rsidRPr="003561AC">
        <w:rPr>
          <w:rFonts w:ascii="Arial" w:hAnsi="Arial" w:cs="Arial"/>
          <w:sz w:val="24"/>
          <w:szCs w:val="24"/>
          <w:lang w:val="fr-CA"/>
        </w:rPr>
        <w:t>lot</w:t>
      </w:r>
      <w:r w:rsidR="00086421" w:rsidRPr="003561AC">
        <w:rPr>
          <w:rFonts w:ascii="Arial" w:hAnsi="Arial" w:cs="Arial"/>
          <w:sz w:val="24"/>
          <w:szCs w:val="24"/>
          <w:lang w:val="fr-CA"/>
        </w:rPr>
        <w:t xml:space="preserve"> </w:t>
      </w:r>
      <w:r w:rsidR="00086421" w:rsidRPr="003561AC">
        <w:rPr>
          <w:rFonts w:ascii="Arial" w:hAnsi="Arial" w:cs="Arial"/>
          <w:sz w:val="24"/>
          <w:szCs w:val="24"/>
          <w:u w:val="single"/>
          <w:lang w:val="fr-CA"/>
        </w:rPr>
        <w:t xml:space="preserve">                 </w:t>
      </w:r>
      <w:r w:rsidR="00561F9C" w:rsidRPr="003561AC">
        <w:rPr>
          <w:rFonts w:ascii="Arial" w:hAnsi="Arial" w:cs="Arial"/>
          <w:sz w:val="24"/>
          <w:szCs w:val="24"/>
          <w:u w:val="single"/>
          <w:lang w:val="fr-CA"/>
        </w:rPr>
        <w:t xml:space="preserve"> ,</w:t>
      </w:r>
      <w:r w:rsidR="00086421" w:rsidRPr="003561AC">
        <w:rPr>
          <w:rFonts w:ascii="Arial" w:hAnsi="Arial" w:cs="Arial"/>
          <w:sz w:val="24"/>
          <w:szCs w:val="24"/>
          <w:lang w:val="fr-CA"/>
        </w:rPr>
        <w:t xml:space="preserve"> </w:t>
      </w:r>
      <w:r w:rsidRPr="003561AC">
        <w:rPr>
          <w:rFonts w:ascii="Arial" w:hAnsi="Arial" w:cs="Arial"/>
          <w:sz w:val="24"/>
          <w:szCs w:val="24"/>
          <w:lang w:val="fr-CA"/>
        </w:rPr>
        <w:t>c</w:t>
      </w:r>
      <w:r w:rsidR="00086421" w:rsidRPr="003561AC">
        <w:rPr>
          <w:rFonts w:ascii="Arial" w:hAnsi="Arial" w:cs="Arial"/>
          <w:sz w:val="24"/>
          <w:szCs w:val="24"/>
          <w:lang w:val="fr-CA"/>
        </w:rPr>
        <w:t xml:space="preserve">oncession </w:t>
      </w:r>
      <w:r w:rsidR="00086421" w:rsidRPr="003561AC">
        <w:rPr>
          <w:rFonts w:ascii="Arial" w:hAnsi="Arial" w:cs="Arial"/>
          <w:sz w:val="24"/>
          <w:szCs w:val="24"/>
          <w:u w:val="single"/>
          <w:lang w:val="fr-CA"/>
        </w:rPr>
        <w:t xml:space="preserve">                         </w:t>
      </w:r>
      <w:r w:rsidR="00561F9C" w:rsidRPr="003561AC">
        <w:rPr>
          <w:rFonts w:ascii="Arial" w:hAnsi="Arial" w:cs="Arial"/>
          <w:sz w:val="24"/>
          <w:szCs w:val="24"/>
          <w:u w:val="single"/>
          <w:lang w:val="fr-CA"/>
        </w:rPr>
        <w:t xml:space="preserve"> ,</w:t>
      </w:r>
      <w:r w:rsidR="00086421" w:rsidRPr="003561AC">
        <w:rPr>
          <w:rFonts w:ascii="Arial" w:hAnsi="Arial" w:cs="Arial"/>
          <w:sz w:val="24"/>
          <w:szCs w:val="24"/>
          <w:lang w:val="fr-CA"/>
        </w:rPr>
        <w:t xml:space="preserve"> </w:t>
      </w:r>
      <w:r w:rsidR="00D83161" w:rsidRPr="003561AC">
        <w:rPr>
          <w:rFonts w:ascii="Arial" w:hAnsi="Arial" w:cs="Arial"/>
          <w:sz w:val="24"/>
          <w:szCs w:val="24"/>
          <w:lang w:val="fr-CA"/>
        </w:rPr>
        <w:t>conviens par la présente de ce qui suit : comme condition préalable à la validité de tout permis qui m’est délivré par la c</w:t>
      </w:r>
      <w:r w:rsidR="00086421" w:rsidRPr="003561AC">
        <w:rPr>
          <w:rFonts w:ascii="Arial" w:hAnsi="Arial" w:cs="Arial"/>
          <w:sz w:val="24"/>
          <w:szCs w:val="24"/>
          <w:lang w:val="fr-CA"/>
        </w:rPr>
        <w:t xml:space="preserve">orporation </w:t>
      </w:r>
      <w:r w:rsidR="00D83161" w:rsidRPr="003561AC">
        <w:rPr>
          <w:rFonts w:ascii="Arial" w:hAnsi="Arial" w:cs="Arial"/>
          <w:sz w:val="24"/>
          <w:szCs w:val="24"/>
          <w:lang w:val="fr-CA"/>
        </w:rPr>
        <w:t>du canton de</w:t>
      </w:r>
      <w:r w:rsidR="00086421" w:rsidRPr="003561AC">
        <w:rPr>
          <w:rFonts w:ascii="Arial" w:hAnsi="Arial" w:cs="Arial"/>
          <w:sz w:val="24"/>
          <w:szCs w:val="24"/>
          <w:lang w:val="fr-CA"/>
        </w:rPr>
        <w:t xml:space="preserve"> Hawkesbury</w:t>
      </w:r>
      <w:r w:rsidR="00D83161" w:rsidRPr="003561AC">
        <w:rPr>
          <w:rFonts w:ascii="Arial" w:hAnsi="Arial" w:cs="Arial"/>
          <w:sz w:val="24"/>
          <w:szCs w:val="24"/>
          <w:lang w:val="fr-CA"/>
        </w:rPr>
        <w:t xml:space="preserve"> Est pour les travaux, et en contrepartie du permis qui m’est délivré</w:t>
      </w:r>
      <w:r w:rsidR="00C459C5" w:rsidRPr="003561AC">
        <w:rPr>
          <w:rFonts w:ascii="Arial" w:hAnsi="Arial" w:cs="Arial"/>
          <w:sz w:val="24"/>
          <w:szCs w:val="24"/>
          <w:lang w:val="fr-CA"/>
        </w:rPr>
        <w:t>, je dépose par la</w:t>
      </w:r>
    </w:p>
    <w:p w14:paraId="2EE77520" w14:textId="77777777" w:rsidR="005D0D98" w:rsidRPr="003561AC" w:rsidRDefault="005D0D98" w:rsidP="005D0D98">
      <w:pPr>
        <w:jc w:val="both"/>
        <w:rPr>
          <w:rFonts w:ascii="Arial" w:hAnsi="Arial" w:cs="Arial"/>
          <w:sz w:val="24"/>
          <w:szCs w:val="24"/>
          <w:lang w:val="fr-CA"/>
        </w:rPr>
      </w:pPr>
    </w:p>
    <w:p w14:paraId="2EBEA0E7" w14:textId="00850B0B" w:rsidR="00086421" w:rsidRPr="003561AC" w:rsidRDefault="00C459C5" w:rsidP="005D0D98">
      <w:pPr>
        <w:jc w:val="both"/>
        <w:rPr>
          <w:rFonts w:ascii="Arial" w:hAnsi="Arial" w:cs="Arial"/>
          <w:sz w:val="24"/>
          <w:szCs w:val="24"/>
          <w:highlight w:val="yellow"/>
          <w:lang w:val="fr-CA"/>
        </w:rPr>
      </w:pPr>
      <w:r w:rsidRPr="003561AC">
        <w:rPr>
          <w:rFonts w:ascii="Arial" w:hAnsi="Arial" w:cs="Arial"/>
          <w:sz w:val="24"/>
          <w:szCs w:val="24"/>
          <w:lang w:val="fr-CA"/>
        </w:rPr>
        <w:t xml:space="preserve">présente la somme de </w:t>
      </w:r>
      <w:r w:rsidR="00086421" w:rsidRPr="003561AC">
        <w:rPr>
          <w:rFonts w:ascii="Arial" w:hAnsi="Arial" w:cs="Arial"/>
          <w:sz w:val="24"/>
          <w:szCs w:val="24"/>
          <w:u w:val="single"/>
          <w:lang w:val="fr-CA"/>
        </w:rPr>
        <w:t xml:space="preserve">           </w:t>
      </w:r>
      <w:r w:rsidRPr="003561AC">
        <w:rPr>
          <w:rFonts w:ascii="Arial" w:hAnsi="Arial" w:cs="Arial"/>
          <w:sz w:val="24"/>
          <w:szCs w:val="24"/>
          <w:lang w:val="fr-CA"/>
        </w:rPr>
        <w:t xml:space="preserve"> $ auprès de la corporation du canton de Hawkesbury Est. Cette somme représente le dépôt d’exécution applicable à l’achèvement des travaux autorisés ou exigés par le permis, à la réparation de tout dommage causé à des biens municipaux et au paiement du nettoyage des rues municipales </w:t>
      </w:r>
      <w:r w:rsidR="00291853" w:rsidRPr="003561AC">
        <w:rPr>
          <w:rFonts w:ascii="Arial" w:hAnsi="Arial" w:cs="Arial"/>
          <w:sz w:val="24"/>
          <w:szCs w:val="24"/>
          <w:lang w:val="fr-CA"/>
        </w:rPr>
        <w:t>comme le prévoient</w:t>
      </w:r>
      <w:r w:rsidR="004429CB" w:rsidRPr="003561AC">
        <w:rPr>
          <w:rFonts w:ascii="Arial" w:hAnsi="Arial" w:cs="Arial"/>
          <w:sz w:val="24"/>
          <w:szCs w:val="24"/>
          <w:lang w:val="fr-CA"/>
        </w:rPr>
        <w:t xml:space="preserve"> les</w:t>
      </w:r>
      <w:r w:rsidRPr="003561AC">
        <w:rPr>
          <w:rFonts w:ascii="Arial" w:hAnsi="Arial" w:cs="Arial"/>
          <w:sz w:val="24"/>
          <w:szCs w:val="24"/>
          <w:lang w:val="fr-CA"/>
        </w:rPr>
        <w:t xml:space="preserve"> règlements de la corporation du canton de Hawkesbury Est</w:t>
      </w:r>
      <w:r w:rsidR="004429CB" w:rsidRPr="003561AC">
        <w:rPr>
          <w:rFonts w:ascii="Arial" w:hAnsi="Arial" w:cs="Arial"/>
          <w:sz w:val="24"/>
          <w:szCs w:val="24"/>
          <w:lang w:val="fr-CA"/>
        </w:rPr>
        <w:t xml:space="preserve"> ou alors</w:t>
      </w:r>
      <w:r w:rsidR="00291853" w:rsidRPr="003561AC">
        <w:rPr>
          <w:rFonts w:ascii="Arial" w:hAnsi="Arial" w:cs="Arial"/>
          <w:sz w:val="24"/>
          <w:szCs w:val="24"/>
          <w:lang w:val="fr-CA"/>
        </w:rPr>
        <w:t>,</w:t>
      </w:r>
      <w:r w:rsidR="004429CB" w:rsidRPr="003561AC">
        <w:rPr>
          <w:rFonts w:ascii="Arial" w:hAnsi="Arial" w:cs="Arial"/>
          <w:sz w:val="24"/>
          <w:szCs w:val="24"/>
          <w:lang w:val="fr-CA"/>
        </w:rPr>
        <w:t xml:space="preserve"> dans le délai prévu dans le présent règlement et les autres règlements de la corporation ou</w:t>
      </w:r>
      <w:r w:rsidR="00291853" w:rsidRPr="003561AC">
        <w:rPr>
          <w:rFonts w:ascii="Arial" w:hAnsi="Arial" w:cs="Arial"/>
          <w:sz w:val="24"/>
          <w:szCs w:val="24"/>
          <w:lang w:val="fr-CA"/>
        </w:rPr>
        <w:t xml:space="preserve"> –</w:t>
      </w:r>
      <w:r w:rsidR="004429CB" w:rsidRPr="003561AC">
        <w:rPr>
          <w:rFonts w:ascii="Arial" w:hAnsi="Arial" w:cs="Arial"/>
          <w:sz w:val="24"/>
          <w:szCs w:val="24"/>
          <w:lang w:val="fr-CA"/>
        </w:rPr>
        <w:t xml:space="preserve"> si aucun délai n’est expressément prévu dans les règlements</w:t>
      </w:r>
      <w:r w:rsidR="00291853" w:rsidRPr="003561AC">
        <w:rPr>
          <w:rFonts w:ascii="Arial" w:hAnsi="Arial" w:cs="Arial"/>
          <w:sz w:val="24"/>
          <w:szCs w:val="24"/>
          <w:lang w:val="fr-CA"/>
        </w:rPr>
        <w:t xml:space="preserve"> –</w:t>
      </w:r>
      <w:r w:rsidR="004429CB" w:rsidRPr="003561AC">
        <w:rPr>
          <w:rFonts w:ascii="Arial" w:hAnsi="Arial" w:cs="Arial"/>
          <w:sz w:val="24"/>
          <w:szCs w:val="24"/>
          <w:lang w:val="fr-CA"/>
        </w:rPr>
        <w:t xml:space="preserve"> dans le délai que le chef du service du bâtiment estime adéquat</w:t>
      </w:r>
      <w:r w:rsidR="008D7D5B" w:rsidRPr="003561AC">
        <w:rPr>
          <w:rFonts w:ascii="Arial" w:hAnsi="Arial" w:cs="Arial"/>
          <w:sz w:val="24"/>
          <w:szCs w:val="24"/>
          <w:lang w:val="fr-CA"/>
        </w:rPr>
        <w:t>.</w:t>
      </w:r>
      <w:r w:rsidR="004429CB" w:rsidRPr="003561AC">
        <w:rPr>
          <w:rFonts w:ascii="Arial" w:hAnsi="Arial" w:cs="Arial"/>
          <w:sz w:val="24"/>
          <w:szCs w:val="24"/>
          <w:lang w:val="fr-CA"/>
        </w:rPr>
        <w:t xml:space="preserve"> </w:t>
      </w:r>
      <w:r w:rsidR="00086421" w:rsidRPr="003561AC">
        <w:rPr>
          <w:rFonts w:ascii="Arial" w:hAnsi="Arial" w:cs="Arial"/>
          <w:sz w:val="24"/>
          <w:szCs w:val="24"/>
          <w:lang w:val="fr-CA"/>
        </w:rPr>
        <w:t>(</w:t>
      </w:r>
      <w:r w:rsidR="008D7D5B" w:rsidRPr="003561AC">
        <w:rPr>
          <w:rFonts w:ascii="Arial" w:hAnsi="Arial" w:cs="Arial"/>
          <w:sz w:val="24"/>
          <w:szCs w:val="24"/>
          <w:lang w:val="fr-CA"/>
        </w:rPr>
        <w:t>Par la présente, j’accepte irrévocablement de me soumettre à l’exercice du pouvoir discrétionnaire du chef du service du bâtiment.</w:t>
      </w:r>
      <w:r w:rsidR="00086421" w:rsidRPr="003561AC">
        <w:rPr>
          <w:rFonts w:ascii="Arial" w:hAnsi="Arial" w:cs="Arial"/>
          <w:sz w:val="24"/>
          <w:szCs w:val="24"/>
          <w:lang w:val="fr-CA"/>
        </w:rPr>
        <w:t xml:space="preserve">) </w:t>
      </w:r>
    </w:p>
    <w:p w14:paraId="622F7A62" w14:textId="77777777" w:rsidR="00086421" w:rsidRPr="003561AC" w:rsidRDefault="00086421">
      <w:pPr>
        <w:jc w:val="both"/>
        <w:rPr>
          <w:rFonts w:ascii="Arial" w:hAnsi="Arial" w:cs="Arial"/>
          <w:sz w:val="24"/>
          <w:szCs w:val="24"/>
          <w:highlight w:val="yellow"/>
          <w:lang w:val="fr-CA"/>
        </w:rPr>
      </w:pPr>
    </w:p>
    <w:p w14:paraId="5276F1D8" w14:textId="77777777" w:rsidR="00086421" w:rsidRPr="003561AC" w:rsidRDefault="00C459C5">
      <w:pPr>
        <w:ind w:firstLine="720"/>
        <w:jc w:val="both"/>
        <w:rPr>
          <w:rFonts w:ascii="Arial" w:hAnsi="Arial" w:cs="Arial"/>
          <w:sz w:val="24"/>
          <w:szCs w:val="24"/>
          <w:lang w:val="fr-CA"/>
        </w:rPr>
      </w:pPr>
      <w:r w:rsidRPr="003561AC">
        <w:rPr>
          <w:rFonts w:ascii="Arial" w:hAnsi="Arial" w:cs="Arial"/>
          <w:sz w:val="24"/>
          <w:szCs w:val="24"/>
          <w:lang w:val="fr-CA"/>
        </w:rPr>
        <w:t xml:space="preserve">En cas de défaut d’exécution de ma part, je consens par la présente à </w:t>
      </w:r>
      <w:r w:rsidR="00AF7EB0" w:rsidRPr="003561AC">
        <w:rPr>
          <w:rFonts w:ascii="Arial" w:hAnsi="Arial" w:cs="Arial"/>
          <w:sz w:val="24"/>
          <w:szCs w:val="24"/>
          <w:lang w:val="fr-CA"/>
        </w:rPr>
        <w:t>l’adoption d</w:t>
      </w:r>
      <w:r w:rsidR="002A2CDC" w:rsidRPr="003561AC">
        <w:rPr>
          <w:rFonts w:ascii="Arial" w:hAnsi="Arial" w:cs="Arial"/>
          <w:sz w:val="24"/>
          <w:szCs w:val="24"/>
          <w:lang w:val="fr-CA"/>
        </w:rPr>
        <w:t>e</w:t>
      </w:r>
      <w:r w:rsidR="00AF7EB0" w:rsidRPr="003561AC">
        <w:rPr>
          <w:rFonts w:ascii="Arial" w:hAnsi="Arial" w:cs="Arial"/>
          <w:sz w:val="24"/>
          <w:szCs w:val="24"/>
          <w:lang w:val="fr-CA"/>
        </w:rPr>
        <w:t xml:space="preserve"> </w:t>
      </w:r>
      <w:r w:rsidRPr="003561AC">
        <w:rPr>
          <w:rFonts w:ascii="Arial" w:hAnsi="Arial" w:cs="Arial"/>
          <w:sz w:val="24"/>
          <w:szCs w:val="24"/>
          <w:lang w:val="fr-CA"/>
        </w:rPr>
        <w:t xml:space="preserve">procédures </w:t>
      </w:r>
      <w:r w:rsidR="00AF7EB0" w:rsidRPr="003561AC">
        <w:rPr>
          <w:rFonts w:ascii="Arial" w:hAnsi="Arial" w:cs="Arial"/>
          <w:sz w:val="24"/>
          <w:szCs w:val="24"/>
          <w:lang w:val="fr-CA"/>
        </w:rPr>
        <w:t>n</w:t>
      </w:r>
      <w:r w:rsidRPr="003561AC">
        <w:rPr>
          <w:rFonts w:ascii="Arial" w:hAnsi="Arial" w:cs="Arial"/>
          <w:sz w:val="24"/>
          <w:szCs w:val="24"/>
          <w:lang w:val="fr-CA"/>
        </w:rPr>
        <w:t>écessaires</w:t>
      </w:r>
      <w:r w:rsidR="00AF7EB0" w:rsidRPr="003561AC">
        <w:rPr>
          <w:rFonts w:ascii="Arial" w:hAnsi="Arial" w:cs="Arial"/>
          <w:sz w:val="24"/>
          <w:szCs w:val="24"/>
          <w:lang w:val="fr-CA"/>
        </w:rPr>
        <w:t xml:space="preserve"> par le</w:t>
      </w:r>
      <w:r w:rsidR="00086421" w:rsidRPr="003561AC">
        <w:rPr>
          <w:rFonts w:ascii="Arial" w:hAnsi="Arial" w:cs="Arial"/>
          <w:sz w:val="24"/>
          <w:szCs w:val="24"/>
          <w:lang w:val="fr-CA"/>
        </w:rPr>
        <w:t xml:space="preserve"> </w:t>
      </w:r>
      <w:r w:rsidR="00AF7EB0" w:rsidRPr="003561AC">
        <w:rPr>
          <w:rFonts w:ascii="Arial" w:hAnsi="Arial" w:cs="Arial"/>
          <w:b/>
          <w:bCs/>
          <w:sz w:val="24"/>
          <w:szCs w:val="24"/>
          <w:lang w:val="fr-CA"/>
        </w:rPr>
        <w:t>chef du service du bâtiment ou le directeur de la voirie</w:t>
      </w:r>
      <w:r w:rsidR="00086421" w:rsidRPr="003561AC">
        <w:rPr>
          <w:rFonts w:ascii="Arial" w:hAnsi="Arial" w:cs="Arial"/>
          <w:sz w:val="24"/>
          <w:szCs w:val="24"/>
          <w:lang w:val="fr-CA"/>
        </w:rPr>
        <w:t xml:space="preserve"> </w:t>
      </w:r>
      <w:r w:rsidR="00AF7EB0" w:rsidRPr="003561AC">
        <w:rPr>
          <w:rFonts w:ascii="Arial" w:hAnsi="Arial" w:cs="Arial"/>
          <w:sz w:val="24"/>
          <w:szCs w:val="24"/>
          <w:lang w:val="fr-CA"/>
        </w:rPr>
        <w:t>de la corporation, ou par toute personne qu’il nomme à cette fin</w:t>
      </w:r>
      <w:r w:rsidR="002A2CDC" w:rsidRPr="003561AC">
        <w:rPr>
          <w:rFonts w:ascii="Arial" w:hAnsi="Arial" w:cs="Arial"/>
          <w:sz w:val="24"/>
          <w:szCs w:val="24"/>
          <w:lang w:val="fr-CA"/>
        </w:rPr>
        <w:t xml:space="preserve">. Ces procédures peuvent comprendre notamment </w:t>
      </w:r>
      <w:r w:rsidR="00AF7EB0" w:rsidRPr="003561AC">
        <w:rPr>
          <w:rFonts w:ascii="Arial" w:hAnsi="Arial" w:cs="Arial"/>
          <w:sz w:val="24"/>
          <w:szCs w:val="24"/>
          <w:lang w:val="fr-CA"/>
        </w:rPr>
        <w:t xml:space="preserve">le libre accès à mon bien en vue d’achever les travaux ou de réparer tout dommage, ainsi que le remboursement </w:t>
      </w:r>
      <w:r w:rsidR="002A2CDC" w:rsidRPr="003561AC">
        <w:rPr>
          <w:rFonts w:ascii="Arial" w:hAnsi="Arial" w:cs="Arial"/>
          <w:sz w:val="24"/>
          <w:szCs w:val="24"/>
          <w:lang w:val="fr-CA"/>
        </w:rPr>
        <w:t>du</w:t>
      </w:r>
      <w:r w:rsidR="00AF7EB0" w:rsidRPr="003561AC">
        <w:rPr>
          <w:rFonts w:ascii="Arial" w:hAnsi="Arial" w:cs="Arial"/>
          <w:sz w:val="24"/>
          <w:szCs w:val="24"/>
          <w:lang w:val="fr-CA"/>
        </w:rPr>
        <w:t xml:space="preserve"> nettoyage des rues municipales</w:t>
      </w:r>
      <w:r w:rsidR="002A2CDC" w:rsidRPr="003561AC">
        <w:rPr>
          <w:rFonts w:ascii="Arial" w:hAnsi="Arial" w:cs="Arial"/>
          <w:sz w:val="24"/>
          <w:szCs w:val="24"/>
          <w:lang w:val="fr-CA"/>
        </w:rPr>
        <w:t xml:space="preserve"> à la corporation</w:t>
      </w:r>
      <w:r w:rsidR="00AF7EB0" w:rsidRPr="003561AC">
        <w:rPr>
          <w:rFonts w:ascii="Arial" w:hAnsi="Arial" w:cs="Arial"/>
          <w:sz w:val="24"/>
          <w:szCs w:val="24"/>
          <w:lang w:val="fr-CA"/>
        </w:rPr>
        <w:t>,</w:t>
      </w:r>
      <w:r w:rsidR="002A2CDC" w:rsidRPr="003561AC">
        <w:rPr>
          <w:rFonts w:ascii="Arial" w:hAnsi="Arial" w:cs="Arial"/>
          <w:sz w:val="24"/>
          <w:szCs w:val="24"/>
          <w:lang w:val="fr-CA"/>
        </w:rPr>
        <w:t xml:space="preserve"> et doivent être conformes aux</w:t>
      </w:r>
      <w:r w:rsidR="00AF7EB0" w:rsidRPr="003561AC">
        <w:rPr>
          <w:rFonts w:ascii="Arial" w:hAnsi="Arial" w:cs="Arial"/>
          <w:sz w:val="24"/>
          <w:szCs w:val="24"/>
          <w:lang w:val="fr-CA"/>
        </w:rPr>
        <w:t xml:space="preserve"> règlements.</w:t>
      </w:r>
      <w:r w:rsidR="00411761" w:rsidRPr="003561AC">
        <w:rPr>
          <w:rFonts w:ascii="Arial" w:hAnsi="Arial" w:cs="Arial"/>
          <w:sz w:val="24"/>
          <w:szCs w:val="24"/>
          <w:lang w:val="fr-CA"/>
        </w:rPr>
        <w:t xml:space="preserve"> Le coût de ces procédures doit être déduit du dépôt d’exécution, dont le solde, s’il en est, doit m’être remboursé. La présente constitue irrévocablement son autorisation de prendre de telles mesures</w:t>
      </w:r>
      <w:r w:rsidR="00086421" w:rsidRPr="003561AC">
        <w:rPr>
          <w:rFonts w:ascii="Arial" w:hAnsi="Arial" w:cs="Arial"/>
          <w:sz w:val="24"/>
          <w:szCs w:val="24"/>
          <w:lang w:val="fr-CA"/>
        </w:rPr>
        <w:t>.</w:t>
      </w:r>
    </w:p>
    <w:p w14:paraId="3828C90E" w14:textId="77777777" w:rsidR="00086421" w:rsidRPr="003561AC" w:rsidRDefault="00086421">
      <w:pPr>
        <w:jc w:val="both"/>
        <w:rPr>
          <w:rFonts w:ascii="Arial" w:hAnsi="Arial" w:cs="Arial"/>
          <w:sz w:val="24"/>
          <w:szCs w:val="24"/>
          <w:highlight w:val="yellow"/>
          <w:lang w:val="fr-CA"/>
        </w:rPr>
      </w:pPr>
    </w:p>
    <w:p w14:paraId="0FB5F2E8" w14:textId="77777777" w:rsidR="00086421" w:rsidRPr="003561AC" w:rsidRDefault="006B6BFB">
      <w:pPr>
        <w:ind w:firstLine="720"/>
        <w:jc w:val="both"/>
        <w:rPr>
          <w:rFonts w:ascii="Arial" w:hAnsi="Arial" w:cs="Arial"/>
          <w:sz w:val="24"/>
          <w:szCs w:val="24"/>
          <w:highlight w:val="yellow"/>
          <w:lang w:val="fr-CA"/>
        </w:rPr>
      </w:pPr>
      <w:r w:rsidRPr="003561AC">
        <w:rPr>
          <w:rFonts w:ascii="Arial" w:hAnsi="Arial" w:cs="Arial"/>
          <w:b/>
          <w:bCs/>
          <w:sz w:val="24"/>
          <w:szCs w:val="24"/>
          <w:lang w:val="fr-CA"/>
        </w:rPr>
        <w:t>JE COMPRENDS ET CONVIENS ÉGALEMENT QUE</w:t>
      </w:r>
      <w:r w:rsidR="00086421" w:rsidRPr="003561AC">
        <w:rPr>
          <w:rFonts w:ascii="Arial" w:hAnsi="Arial" w:cs="Arial"/>
          <w:b/>
          <w:bCs/>
          <w:sz w:val="24"/>
          <w:szCs w:val="24"/>
          <w:lang w:val="fr-CA"/>
        </w:rPr>
        <w:t>,</w:t>
      </w:r>
      <w:r w:rsidRPr="003561AC">
        <w:rPr>
          <w:rFonts w:ascii="Arial" w:hAnsi="Arial" w:cs="Arial"/>
          <w:sz w:val="24"/>
          <w:szCs w:val="24"/>
          <w:lang w:val="fr-CA"/>
        </w:rPr>
        <w:t xml:space="preserve"> si mon inspection finale n’a pas été effectuée et approuvée dans les </w:t>
      </w:r>
      <w:r w:rsidRPr="003561AC">
        <w:rPr>
          <w:rFonts w:ascii="Arial" w:hAnsi="Arial" w:cs="Arial"/>
          <w:b/>
          <w:sz w:val="24"/>
          <w:szCs w:val="24"/>
          <w:lang w:val="fr-CA"/>
        </w:rPr>
        <w:t>deux (2) ans</w:t>
      </w:r>
      <w:r w:rsidRPr="003561AC">
        <w:rPr>
          <w:rFonts w:ascii="Arial" w:hAnsi="Arial" w:cs="Arial"/>
          <w:sz w:val="24"/>
          <w:szCs w:val="24"/>
          <w:lang w:val="fr-CA"/>
        </w:rPr>
        <w:t xml:space="preserve"> suivant la date de délivrance d’un permis de construire, je</w:t>
      </w:r>
      <w:r w:rsidR="00086421" w:rsidRPr="003561AC">
        <w:rPr>
          <w:rFonts w:ascii="Arial" w:hAnsi="Arial" w:cs="Arial"/>
          <w:sz w:val="24"/>
          <w:szCs w:val="24"/>
          <w:lang w:val="fr-CA"/>
        </w:rPr>
        <w:t xml:space="preserve"> </w:t>
      </w:r>
      <w:r w:rsidRPr="003561AC">
        <w:rPr>
          <w:rFonts w:ascii="Arial" w:hAnsi="Arial" w:cs="Arial"/>
          <w:b/>
          <w:bCs/>
          <w:sz w:val="24"/>
          <w:szCs w:val="24"/>
          <w:lang w:val="fr-CA"/>
        </w:rPr>
        <w:t>perdrai mon dépôt d’exécution de</w:t>
      </w:r>
      <w:r w:rsidR="00086421" w:rsidRPr="003561AC">
        <w:rPr>
          <w:rFonts w:ascii="Arial" w:hAnsi="Arial" w:cs="Arial"/>
          <w:b/>
          <w:bCs/>
          <w:sz w:val="24"/>
          <w:szCs w:val="24"/>
          <w:lang w:val="fr-CA"/>
        </w:rPr>
        <w:t xml:space="preserve"> </w:t>
      </w:r>
      <w:r w:rsidR="00086421" w:rsidRPr="003561AC">
        <w:rPr>
          <w:rFonts w:ascii="Arial" w:hAnsi="Arial" w:cs="Arial"/>
          <w:b/>
          <w:bCs/>
          <w:sz w:val="24"/>
          <w:szCs w:val="24"/>
          <w:u w:val="single"/>
          <w:lang w:val="fr-CA"/>
        </w:rPr>
        <w:t xml:space="preserve">                 </w:t>
      </w:r>
      <w:r w:rsidR="00086421" w:rsidRPr="003561AC">
        <w:rPr>
          <w:rFonts w:ascii="Arial" w:hAnsi="Arial" w:cs="Arial"/>
          <w:sz w:val="24"/>
          <w:szCs w:val="24"/>
          <w:lang w:val="fr-CA"/>
        </w:rPr>
        <w:t xml:space="preserve"> </w:t>
      </w:r>
      <w:r w:rsidRPr="003561AC">
        <w:rPr>
          <w:rFonts w:ascii="Arial" w:hAnsi="Arial" w:cs="Arial"/>
          <w:b/>
          <w:sz w:val="24"/>
          <w:szCs w:val="24"/>
          <w:lang w:val="fr-CA"/>
        </w:rPr>
        <w:t>$</w:t>
      </w:r>
      <w:r w:rsidR="0038354F" w:rsidRPr="003561AC">
        <w:rPr>
          <w:rFonts w:ascii="Arial" w:hAnsi="Arial" w:cs="Arial"/>
          <w:sz w:val="24"/>
          <w:szCs w:val="24"/>
          <w:lang w:val="fr-CA"/>
        </w:rPr>
        <w:t>, lequel sera affecté aux recettes générales de la corporation du canton de Hawkesbury Est pour son usage absolu</w:t>
      </w:r>
      <w:r w:rsidR="00086421" w:rsidRPr="003561AC">
        <w:rPr>
          <w:rFonts w:ascii="Arial" w:hAnsi="Arial" w:cs="Arial"/>
          <w:sz w:val="24"/>
          <w:szCs w:val="24"/>
          <w:lang w:val="fr-CA"/>
        </w:rPr>
        <w:t>.</w:t>
      </w:r>
    </w:p>
    <w:p w14:paraId="5234796F" w14:textId="77777777" w:rsidR="00086421" w:rsidRPr="003561AC" w:rsidRDefault="00086421">
      <w:pPr>
        <w:ind w:firstLine="720"/>
        <w:jc w:val="both"/>
        <w:rPr>
          <w:rFonts w:ascii="Arial" w:hAnsi="Arial" w:cs="Arial"/>
          <w:sz w:val="24"/>
          <w:szCs w:val="24"/>
          <w:lang w:val="fr-CA"/>
        </w:rPr>
      </w:pPr>
    </w:p>
    <w:p w14:paraId="42237848" w14:textId="77777777" w:rsidR="00086421" w:rsidRPr="003561AC" w:rsidRDefault="009069B8">
      <w:pPr>
        <w:ind w:firstLine="720"/>
        <w:jc w:val="both"/>
        <w:rPr>
          <w:rFonts w:ascii="Arial" w:hAnsi="Arial" w:cs="Arial"/>
          <w:sz w:val="24"/>
          <w:szCs w:val="24"/>
          <w:lang w:val="fr-CA"/>
        </w:rPr>
      </w:pPr>
      <w:r w:rsidRPr="003561AC">
        <w:rPr>
          <w:rFonts w:ascii="Arial" w:hAnsi="Arial" w:cs="Arial"/>
          <w:sz w:val="24"/>
          <w:szCs w:val="24"/>
          <w:lang w:val="fr-CA"/>
        </w:rPr>
        <w:t>Je dégage PAR LA PRÉSENTE</w:t>
      </w:r>
      <w:r w:rsidR="00086421" w:rsidRPr="003561AC">
        <w:rPr>
          <w:rFonts w:ascii="Arial" w:hAnsi="Arial" w:cs="Arial"/>
          <w:sz w:val="24"/>
          <w:szCs w:val="24"/>
          <w:lang w:val="fr-CA"/>
        </w:rPr>
        <w:t xml:space="preserve"> </w:t>
      </w:r>
      <w:r w:rsidRPr="003561AC">
        <w:rPr>
          <w:rFonts w:ascii="Arial" w:hAnsi="Arial" w:cs="Arial"/>
          <w:sz w:val="24"/>
          <w:szCs w:val="24"/>
          <w:lang w:val="fr-CA"/>
        </w:rPr>
        <w:t>la c</w:t>
      </w:r>
      <w:r w:rsidR="00086421" w:rsidRPr="003561AC">
        <w:rPr>
          <w:rFonts w:ascii="Arial" w:hAnsi="Arial" w:cs="Arial"/>
          <w:sz w:val="24"/>
          <w:szCs w:val="24"/>
          <w:lang w:val="fr-CA"/>
        </w:rPr>
        <w:t>orporation</w:t>
      </w:r>
      <w:r w:rsidR="00B32782" w:rsidRPr="003561AC">
        <w:rPr>
          <w:rFonts w:ascii="Arial" w:hAnsi="Arial" w:cs="Arial"/>
          <w:sz w:val="24"/>
          <w:szCs w:val="24"/>
          <w:lang w:val="fr-CA"/>
        </w:rPr>
        <w:t xml:space="preserve"> et ses mandataires, employés et ouvriers de toute réclamation en dommages-intérêts ou autre </w:t>
      </w:r>
      <w:r w:rsidR="00E308FF" w:rsidRPr="003561AC">
        <w:rPr>
          <w:rFonts w:ascii="Arial" w:hAnsi="Arial" w:cs="Arial"/>
          <w:sz w:val="24"/>
          <w:szCs w:val="24"/>
          <w:lang w:val="fr-CA"/>
        </w:rPr>
        <w:t xml:space="preserve">qui puisse </w:t>
      </w:r>
      <w:r w:rsidR="00B32782" w:rsidRPr="003561AC">
        <w:rPr>
          <w:rFonts w:ascii="Arial" w:hAnsi="Arial" w:cs="Arial"/>
          <w:sz w:val="24"/>
          <w:szCs w:val="24"/>
          <w:lang w:val="fr-CA"/>
        </w:rPr>
        <w:t>résult</w:t>
      </w:r>
      <w:r w:rsidR="00E308FF" w:rsidRPr="003561AC">
        <w:rPr>
          <w:rFonts w:ascii="Arial" w:hAnsi="Arial" w:cs="Arial"/>
          <w:sz w:val="24"/>
          <w:szCs w:val="24"/>
          <w:lang w:val="fr-CA"/>
        </w:rPr>
        <w:t>er</w:t>
      </w:r>
      <w:r w:rsidR="00B32782" w:rsidRPr="003561AC">
        <w:rPr>
          <w:rFonts w:ascii="Arial" w:hAnsi="Arial" w:cs="Arial"/>
          <w:sz w:val="24"/>
          <w:szCs w:val="24"/>
          <w:lang w:val="fr-CA"/>
        </w:rPr>
        <w:t xml:space="preserve"> des procédures autorisées aux présentes et adoptées par la corporation ou ses mandataires, employés ou ouvriers, à l’exception des réclamations résultant de la négligence des</w:t>
      </w:r>
      <w:r w:rsidR="00E308FF" w:rsidRPr="003561AC">
        <w:rPr>
          <w:rFonts w:ascii="Arial" w:hAnsi="Arial" w:cs="Arial"/>
          <w:sz w:val="24"/>
          <w:szCs w:val="24"/>
          <w:lang w:val="fr-CA"/>
        </w:rPr>
        <w:t>dits</w:t>
      </w:r>
      <w:r w:rsidR="00B32782" w:rsidRPr="003561AC">
        <w:rPr>
          <w:rFonts w:ascii="Arial" w:hAnsi="Arial" w:cs="Arial"/>
          <w:sz w:val="24"/>
          <w:szCs w:val="24"/>
          <w:lang w:val="fr-CA"/>
        </w:rPr>
        <w:t xml:space="preserve"> mandataires, employés ou ouvriers</w:t>
      </w:r>
      <w:r w:rsidR="00086421" w:rsidRPr="003561AC">
        <w:rPr>
          <w:rFonts w:ascii="Arial" w:hAnsi="Arial" w:cs="Arial"/>
          <w:sz w:val="24"/>
          <w:szCs w:val="24"/>
          <w:lang w:val="fr-CA"/>
        </w:rPr>
        <w:t>.</w:t>
      </w:r>
    </w:p>
    <w:p w14:paraId="65CA3DA4" w14:textId="77777777" w:rsidR="00086421" w:rsidRPr="003561AC" w:rsidRDefault="00086421">
      <w:pPr>
        <w:jc w:val="both"/>
        <w:rPr>
          <w:rFonts w:ascii="Arial" w:hAnsi="Arial" w:cs="Arial"/>
          <w:sz w:val="24"/>
          <w:szCs w:val="24"/>
          <w:lang w:val="fr-CA"/>
        </w:rPr>
      </w:pPr>
    </w:p>
    <w:p w14:paraId="4D543A39" w14:textId="2937261D" w:rsidR="00561F9C" w:rsidRDefault="00830559" w:rsidP="00830559">
      <w:pPr>
        <w:ind w:firstLine="720"/>
        <w:jc w:val="both"/>
        <w:rPr>
          <w:rFonts w:ascii="Arial" w:hAnsi="Arial" w:cs="Arial"/>
          <w:sz w:val="24"/>
          <w:szCs w:val="24"/>
          <w:u w:val="single"/>
          <w:lang w:val="fr-CA"/>
        </w:rPr>
      </w:pPr>
      <w:r w:rsidRPr="003561AC">
        <w:rPr>
          <w:rFonts w:ascii="Arial" w:hAnsi="Arial" w:cs="Arial"/>
          <w:sz w:val="24"/>
          <w:szCs w:val="24"/>
          <w:lang w:val="fr-CA"/>
        </w:rPr>
        <w:t>FAIT dans la c</w:t>
      </w:r>
      <w:r w:rsidR="00086421" w:rsidRPr="003561AC">
        <w:rPr>
          <w:rFonts w:ascii="Arial" w:hAnsi="Arial" w:cs="Arial"/>
          <w:sz w:val="24"/>
          <w:szCs w:val="24"/>
          <w:lang w:val="fr-CA"/>
        </w:rPr>
        <w:t xml:space="preserve">orporation </w:t>
      </w:r>
      <w:r w:rsidRPr="003561AC">
        <w:rPr>
          <w:rFonts w:ascii="Arial" w:hAnsi="Arial" w:cs="Arial"/>
          <w:sz w:val="24"/>
          <w:szCs w:val="24"/>
          <w:lang w:val="fr-CA"/>
        </w:rPr>
        <w:t>du canton de</w:t>
      </w:r>
      <w:r w:rsidR="00086421" w:rsidRPr="003561AC">
        <w:rPr>
          <w:rFonts w:ascii="Arial" w:hAnsi="Arial" w:cs="Arial"/>
          <w:sz w:val="24"/>
          <w:szCs w:val="24"/>
          <w:lang w:val="fr-CA"/>
        </w:rPr>
        <w:t xml:space="preserve"> Hawkesbury</w:t>
      </w:r>
      <w:r w:rsidRPr="003561AC">
        <w:rPr>
          <w:rFonts w:ascii="Arial" w:hAnsi="Arial" w:cs="Arial"/>
          <w:sz w:val="24"/>
          <w:szCs w:val="24"/>
          <w:lang w:val="fr-CA"/>
        </w:rPr>
        <w:t xml:space="preserve"> Est le </w:t>
      </w:r>
      <w:r w:rsidRPr="003561AC">
        <w:rPr>
          <w:rFonts w:ascii="Arial" w:hAnsi="Arial" w:cs="Arial"/>
          <w:sz w:val="24"/>
          <w:szCs w:val="24"/>
          <w:u w:val="single"/>
          <w:lang w:val="fr-CA"/>
        </w:rPr>
        <w:t xml:space="preserve">        </w:t>
      </w:r>
      <w:r w:rsidR="00561F9C">
        <w:rPr>
          <w:rFonts w:ascii="Arial" w:hAnsi="Arial" w:cs="Arial"/>
          <w:sz w:val="24"/>
          <w:szCs w:val="24"/>
          <w:u w:val="single"/>
          <w:lang w:val="fr-CA"/>
        </w:rPr>
        <w:tab/>
      </w:r>
      <w:r w:rsidRPr="003561AC">
        <w:rPr>
          <w:rFonts w:ascii="Arial" w:hAnsi="Arial" w:cs="Arial"/>
          <w:sz w:val="24"/>
          <w:szCs w:val="24"/>
          <w:lang w:val="fr-CA"/>
        </w:rPr>
        <w:t xml:space="preserve"> </w:t>
      </w:r>
      <w:r w:rsidR="005D0D98" w:rsidRPr="003561AC">
        <w:rPr>
          <w:rFonts w:ascii="Arial" w:hAnsi="Arial" w:cs="Arial"/>
          <w:sz w:val="24"/>
          <w:szCs w:val="24"/>
          <w:lang w:val="fr-CA"/>
        </w:rPr>
        <w:t>jour</w:t>
      </w:r>
      <w:r w:rsidR="00561F9C">
        <w:rPr>
          <w:rFonts w:ascii="Arial" w:hAnsi="Arial" w:cs="Arial"/>
          <w:sz w:val="24"/>
          <w:szCs w:val="24"/>
          <w:lang w:val="fr-CA"/>
        </w:rPr>
        <w:t xml:space="preserve"> </w:t>
      </w:r>
      <w:r w:rsidR="005D0D98" w:rsidRPr="003561AC">
        <w:rPr>
          <w:rFonts w:ascii="Arial" w:hAnsi="Arial" w:cs="Arial"/>
          <w:sz w:val="24"/>
          <w:szCs w:val="24"/>
          <w:lang w:val="fr-CA"/>
        </w:rPr>
        <w:t>de</w:t>
      </w:r>
      <w:r w:rsidR="00561F9C">
        <w:rPr>
          <w:rFonts w:ascii="Arial" w:hAnsi="Arial" w:cs="Arial"/>
          <w:sz w:val="24"/>
          <w:szCs w:val="24"/>
          <w:lang w:val="fr-CA"/>
        </w:rPr>
        <w:tab/>
      </w:r>
      <w:r w:rsidRPr="003561AC">
        <w:rPr>
          <w:rFonts w:ascii="Arial" w:hAnsi="Arial" w:cs="Arial"/>
          <w:sz w:val="24"/>
          <w:szCs w:val="24"/>
          <w:u w:val="single"/>
          <w:lang w:val="fr-CA"/>
        </w:rPr>
        <w:t xml:space="preserve">        </w:t>
      </w:r>
    </w:p>
    <w:p w14:paraId="4CDD7192" w14:textId="77777777" w:rsidR="00561F9C" w:rsidRDefault="00561F9C" w:rsidP="00561F9C">
      <w:pPr>
        <w:jc w:val="both"/>
        <w:rPr>
          <w:rFonts w:ascii="Arial" w:hAnsi="Arial" w:cs="Arial"/>
          <w:sz w:val="24"/>
          <w:szCs w:val="24"/>
          <w:u w:val="single"/>
          <w:lang w:val="fr-CA"/>
        </w:rPr>
      </w:pPr>
    </w:p>
    <w:p w14:paraId="1AABB477" w14:textId="334A8502" w:rsidR="00086421" w:rsidRPr="003561AC" w:rsidRDefault="00561F9C" w:rsidP="00561F9C">
      <w:pPr>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sidRPr="00561F9C">
        <w:rPr>
          <w:rFonts w:ascii="Arial" w:hAnsi="Arial" w:cs="Arial"/>
          <w:sz w:val="24"/>
          <w:szCs w:val="24"/>
          <w:lang w:val="fr-CA"/>
        </w:rPr>
        <w:t xml:space="preserve"> </w:t>
      </w:r>
      <w:r>
        <w:rPr>
          <w:rFonts w:ascii="Arial" w:hAnsi="Arial" w:cs="Arial"/>
          <w:sz w:val="24"/>
          <w:szCs w:val="24"/>
          <w:lang w:val="fr-CA"/>
        </w:rPr>
        <w:t xml:space="preserve"> </w:t>
      </w:r>
      <w:r w:rsidR="00830559" w:rsidRPr="003561AC">
        <w:rPr>
          <w:rFonts w:ascii="Arial" w:hAnsi="Arial" w:cs="Arial"/>
          <w:sz w:val="24"/>
          <w:szCs w:val="24"/>
          <w:lang w:val="fr-CA"/>
        </w:rPr>
        <w:t>2</w:t>
      </w:r>
      <w:r w:rsidR="00086421" w:rsidRPr="003561AC">
        <w:rPr>
          <w:rFonts w:ascii="Arial" w:hAnsi="Arial" w:cs="Arial"/>
          <w:sz w:val="24"/>
          <w:szCs w:val="24"/>
          <w:lang w:val="fr-CA"/>
        </w:rPr>
        <w:t>0</w:t>
      </w:r>
      <w:r>
        <w:rPr>
          <w:rFonts w:ascii="Arial" w:hAnsi="Arial" w:cs="Arial"/>
          <w:sz w:val="24"/>
          <w:szCs w:val="24"/>
          <w:u w:val="single"/>
          <w:lang w:val="fr-CA"/>
        </w:rPr>
        <w:tab/>
        <w:t>.</w:t>
      </w:r>
      <w:r w:rsidR="00086421" w:rsidRPr="003561AC">
        <w:rPr>
          <w:rFonts w:ascii="Arial" w:hAnsi="Arial" w:cs="Arial"/>
          <w:sz w:val="24"/>
          <w:szCs w:val="24"/>
          <w:u w:val="single"/>
          <w:lang w:val="fr-CA"/>
        </w:rPr>
        <w:t xml:space="preserve">   </w:t>
      </w:r>
    </w:p>
    <w:p w14:paraId="01BB840C" w14:textId="77777777" w:rsidR="00086421" w:rsidRPr="003561AC" w:rsidRDefault="00086421">
      <w:pPr>
        <w:jc w:val="both"/>
        <w:rPr>
          <w:rFonts w:ascii="Arial" w:hAnsi="Arial" w:cs="Arial"/>
          <w:sz w:val="24"/>
          <w:szCs w:val="24"/>
          <w:lang w:val="fr-CA"/>
        </w:rPr>
      </w:pPr>
    </w:p>
    <w:p w14:paraId="6095AE8C" w14:textId="77777777" w:rsidR="00086421" w:rsidRPr="003561AC" w:rsidRDefault="00086421">
      <w:pPr>
        <w:jc w:val="both"/>
        <w:rPr>
          <w:rFonts w:ascii="Arial" w:hAnsi="Arial" w:cs="Arial"/>
          <w:sz w:val="24"/>
          <w:szCs w:val="24"/>
          <w:lang w:val="fr-CA"/>
        </w:rPr>
      </w:pPr>
    </w:p>
    <w:p w14:paraId="27ED63C8" w14:textId="5FC22B61" w:rsidR="00086421" w:rsidRPr="003561AC" w:rsidRDefault="003561AC" w:rsidP="003561AC">
      <w:pPr>
        <w:jc w:val="both"/>
        <w:rPr>
          <w:rFonts w:ascii="Arial" w:hAnsi="Arial" w:cs="Arial"/>
          <w:sz w:val="24"/>
          <w:szCs w:val="24"/>
          <w:lang w:val="fr-CA"/>
        </w:rPr>
      </w:pP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u w:val="single"/>
          <w:lang w:val="fr-CA"/>
        </w:rPr>
        <w:tab/>
      </w:r>
      <w:r>
        <w:rPr>
          <w:rFonts w:ascii="Arial" w:hAnsi="Arial" w:cs="Arial"/>
          <w:sz w:val="24"/>
          <w:szCs w:val="24"/>
          <w:lang w:val="fr-CA"/>
        </w:rPr>
        <w:tab/>
      </w:r>
      <w:r>
        <w:rPr>
          <w:rFonts w:ascii="Arial" w:hAnsi="Arial" w:cs="Arial"/>
          <w:sz w:val="24"/>
          <w:szCs w:val="24"/>
          <w:lang w:val="fr-CA"/>
        </w:rPr>
        <w:tab/>
      </w:r>
      <w:r w:rsidR="00830559" w:rsidRPr="003561AC">
        <w:rPr>
          <w:rFonts w:ascii="Arial" w:hAnsi="Arial" w:cs="Arial"/>
          <w:sz w:val="24"/>
          <w:szCs w:val="24"/>
          <w:lang w:val="fr-CA"/>
        </w:rPr>
        <w:t>Témoin</w:t>
      </w:r>
      <w:r w:rsidR="00086421" w:rsidRPr="003561AC">
        <w:rPr>
          <w:rFonts w:ascii="Arial" w:hAnsi="Arial" w:cs="Arial"/>
          <w:sz w:val="24"/>
          <w:szCs w:val="24"/>
          <w:lang w:val="fr-CA"/>
        </w:rPr>
        <w:tab/>
      </w:r>
      <w:r w:rsidR="00086421" w:rsidRPr="003561AC">
        <w:rPr>
          <w:rFonts w:ascii="Arial" w:hAnsi="Arial" w:cs="Arial"/>
          <w:sz w:val="24"/>
          <w:szCs w:val="24"/>
          <w:lang w:val="fr-CA"/>
        </w:rPr>
        <w:tab/>
      </w:r>
      <w:r w:rsidR="00086421" w:rsidRPr="003561AC">
        <w:rPr>
          <w:rFonts w:ascii="Arial" w:hAnsi="Arial" w:cs="Arial"/>
          <w:sz w:val="24"/>
          <w:szCs w:val="24"/>
          <w:lang w:val="fr-CA"/>
        </w:rPr>
        <w:tab/>
      </w:r>
      <w:r w:rsidR="00086421" w:rsidRPr="003561AC">
        <w:rPr>
          <w:rFonts w:ascii="Arial" w:hAnsi="Arial" w:cs="Arial"/>
          <w:sz w:val="24"/>
          <w:szCs w:val="24"/>
          <w:lang w:val="fr-CA"/>
        </w:rPr>
        <w:tab/>
      </w:r>
      <w:r w:rsidR="00086421" w:rsidRPr="003561AC">
        <w:rPr>
          <w:rFonts w:ascii="Arial" w:hAnsi="Arial" w:cs="Arial"/>
          <w:sz w:val="24"/>
          <w:szCs w:val="24"/>
          <w:lang w:val="fr-CA"/>
        </w:rPr>
        <w:tab/>
      </w:r>
      <w:r w:rsidR="00086421" w:rsidRPr="003561AC">
        <w:rPr>
          <w:rFonts w:ascii="Arial" w:hAnsi="Arial" w:cs="Arial"/>
          <w:sz w:val="24"/>
          <w:szCs w:val="24"/>
          <w:lang w:val="fr-CA"/>
        </w:rPr>
        <w:tab/>
      </w:r>
      <w:r w:rsidR="00830559" w:rsidRPr="003561AC">
        <w:rPr>
          <w:rFonts w:ascii="Arial" w:hAnsi="Arial" w:cs="Arial"/>
          <w:sz w:val="24"/>
          <w:szCs w:val="24"/>
          <w:lang w:val="fr-CA"/>
        </w:rPr>
        <w:t>Demandeur</w:t>
      </w:r>
    </w:p>
    <w:p w14:paraId="5919C8E5" w14:textId="77777777" w:rsidR="00086421" w:rsidRPr="003561AC" w:rsidRDefault="00086421">
      <w:pPr>
        <w:jc w:val="both"/>
        <w:rPr>
          <w:sz w:val="24"/>
          <w:szCs w:val="24"/>
          <w:lang w:val="fr-CA"/>
        </w:rPr>
      </w:pPr>
    </w:p>
    <w:p w14:paraId="3A54AC54" w14:textId="77777777" w:rsidR="006607C0" w:rsidRPr="003561AC" w:rsidRDefault="006607C0">
      <w:pPr>
        <w:jc w:val="both"/>
        <w:rPr>
          <w:sz w:val="24"/>
          <w:szCs w:val="24"/>
          <w:lang w:val="fr-CA"/>
        </w:rPr>
      </w:pPr>
    </w:p>
    <w:p w14:paraId="5C3E7E70" w14:textId="77777777" w:rsidR="006607C0" w:rsidRPr="003561AC" w:rsidRDefault="006607C0">
      <w:pPr>
        <w:jc w:val="both"/>
        <w:rPr>
          <w:sz w:val="24"/>
          <w:szCs w:val="24"/>
          <w:lang w:val="fr-CA"/>
        </w:rPr>
      </w:pPr>
    </w:p>
    <w:p w14:paraId="648576E9" w14:textId="77777777" w:rsidR="006607C0" w:rsidRPr="003561AC" w:rsidRDefault="006607C0">
      <w:pPr>
        <w:jc w:val="both"/>
        <w:rPr>
          <w:sz w:val="24"/>
          <w:szCs w:val="24"/>
          <w:lang w:val="fr-CA"/>
        </w:rPr>
      </w:pPr>
    </w:p>
    <w:p w14:paraId="6F2FBBE2" w14:textId="77777777" w:rsidR="006607C0" w:rsidRPr="003561AC" w:rsidRDefault="006607C0">
      <w:pPr>
        <w:jc w:val="both"/>
        <w:rPr>
          <w:sz w:val="24"/>
          <w:szCs w:val="24"/>
          <w:lang w:val="fr-CA"/>
        </w:rPr>
      </w:pPr>
    </w:p>
    <w:p w14:paraId="1547B4E1" w14:textId="77777777" w:rsidR="006607C0" w:rsidRPr="003561AC" w:rsidRDefault="006607C0">
      <w:pPr>
        <w:rPr>
          <w:rFonts w:ascii="Arial" w:hAnsi="Arial" w:cs="Arial"/>
          <w:color w:val="000000"/>
          <w:sz w:val="24"/>
          <w:szCs w:val="24"/>
          <w:lang w:val="fr-CA"/>
        </w:rPr>
      </w:pPr>
      <w:r w:rsidRPr="003561AC">
        <w:rPr>
          <w:rFonts w:ascii="Arial" w:hAnsi="Arial" w:cs="Arial"/>
          <w:color w:val="000000"/>
          <w:sz w:val="24"/>
          <w:szCs w:val="24"/>
          <w:lang w:val="fr-CA"/>
        </w:rPr>
        <w:t>À NOTER: La version française de ce règlement a été préparée afin d’en faciliter la compréhension. C’est la version originale de langue anglaise qui doit être consultée pour fins d’interprétation ou de litige.</w:t>
      </w:r>
    </w:p>
    <w:sectPr w:rsidR="006607C0" w:rsidRPr="003561AC" w:rsidSect="00337275">
      <w:headerReference w:type="even" r:id="rId8"/>
      <w:headerReference w:type="default" r:id="rId9"/>
      <w:pgSz w:w="12240" w:h="20160" w:code="5"/>
      <w:pgMar w:top="864" w:right="1260" w:bottom="864"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C528" w14:textId="77777777" w:rsidR="0047714A" w:rsidRDefault="0047714A">
      <w:r>
        <w:separator/>
      </w:r>
    </w:p>
  </w:endnote>
  <w:endnote w:type="continuationSeparator" w:id="0">
    <w:p w14:paraId="02EC1D89" w14:textId="77777777" w:rsidR="0047714A" w:rsidRDefault="0047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5CA1" w14:textId="77777777" w:rsidR="0047714A" w:rsidRDefault="0047714A">
      <w:r>
        <w:separator/>
      </w:r>
    </w:p>
  </w:footnote>
  <w:footnote w:type="continuationSeparator" w:id="0">
    <w:p w14:paraId="16C75B4A" w14:textId="77777777" w:rsidR="0047714A" w:rsidRDefault="0047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8E6A" w14:textId="77777777" w:rsidR="0070447E" w:rsidRDefault="005D5F94">
    <w:pPr>
      <w:pStyle w:val="Header"/>
      <w:framePr w:wrap="around" w:vAnchor="text" w:hAnchor="margin" w:xAlign="center" w:y="1"/>
      <w:rPr>
        <w:rStyle w:val="PageNumber"/>
      </w:rPr>
    </w:pPr>
    <w:r>
      <w:rPr>
        <w:noProof/>
      </w:rPr>
      <w:pict w14:anchorId="3ED15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8752;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side="left" anchorx="margin" anchory="margin"/>
        </v:shape>
      </w:pict>
    </w:r>
    <w:r w:rsidR="0070447E">
      <w:rPr>
        <w:rStyle w:val="PageNumber"/>
      </w:rPr>
      <w:fldChar w:fldCharType="begin"/>
    </w:r>
    <w:r w:rsidR="0070447E">
      <w:rPr>
        <w:rStyle w:val="PageNumber"/>
      </w:rPr>
      <w:instrText xml:space="preserve">PAGE  </w:instrText>
    </w:r>
    <w:r w:rsidR="0070447E">
      <w:rPr>
        <w:rStyle w:val="PageNumber"/>
      </w:rPr>
      <w:fldChar w:fldCharType="end"/>
    </w:r>
  </w:p>
  <w:p w14:paraId="2A434B75" w14:textId="77777777" w:rsidR="0070447E" w:rsidRDefault="00704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DBD0" w14:textId="7F8D3E61" w:rsidR="0070447E" w:rsidRDefault="0070447E">
    <w:pPr>
      <w:pStyle w:val="Header"/>
      <w:framePr w:wrap="around" w:vAnchor="text" w:hAnchor="margin" w:xAlign="center" w:y="1"/>
      <w:rPr>
        <w:rStyle w:val="PageNumber"/>
        <w:rFonts w:ascii="Arial" w:hAnsi="Arial" w:cs="Arial"/>
        <w:sz w:val="22"/>
        <w:szCs w:val="22"/>
      </w:rPr>
    </w:pPr>
  </w:p>
  <w:p w14:paraId="1DC18CC3" w14:textId="77777777" w:rsidR="0070447E" w:rsidRPr="00A62E6B" w:rsidRDefault="0070447E" w:rsidP="005A6D80">
    <w:pPr>
      <w:jc w:val="right"/>
      <w:rPr>
        <w:rFonts w:ascii="Arial" w:hAnsi="Arial" w:cs="Arial"/>
        <w:sz w:val="22"/>
        <w:szCs w:val="22"/>
        <w:lang w:eastAsia="ja-JP"/>
      </w:rPr>
    </w:pPr>
    <w:r w:rsidRPr="00A62E6B">
      <w:rPr>
        <w:rFonts w:ascii="Arial" w:hAnsi="Arial" w:cs="Arial"/>
        <w:sz w:val="22"/>
        <w:szCs w:val="22"/>
        <w:lang w:eastAsia="ja-JP"/>
      </w:rPr>
      <w:fldChar w:fldCharType="begin"/>
    </w:r>
    <w:r w:rsidRPr="00A62E6B">
      <w:rPr>
        <w:rFonts w:ascii="Arial" w:hAnsi="Arial" w:cs="Arial"/>
        <w:sz w:val="22"/>
        <w:szCs w:val="22"/>
        <w:lang w:eastAsia="ja-JP"/>
      </w:rPr>
      <w:instrText>PAGE</w:instrText>
    </w:r>
    <w:r w:rsidRPr="00A62E6B">
      <w:rPr>
        <w:rFonts w:ascii="Arial" w:hAnsi="Arial" w:cs="Arial"/>
        <w:sz w:val="22"/>
        <w:szCs w:val="22"/>
        <w:lang w:eastAsia="ja-JP"/>
      </w:rPr>
      <w:fldChar w:fldCharType="separate"/>
    </w:r>
    <w:r w:rsidRPr="00A62E6B">
      <w:rPr>
        <w:rFonts w:ascii="Arial" w:hAnsi="Arial" w:cs="Arial"/>
        <w:noProof/>
        <w:sz w:val="22"/>
        <w:szCs w:val="22"/>
        <w:lang w:eastAsia="ja-JP"/>
      </w:rPr>
      <w:t>10</w:t>
    </w:r>
    <w:r w:rsidRPr="00A62E6B">
      <w:rPr>
        <w:rFonts w:ascii="Arial" w:hAnsi="Arial" w:cs="Arial"/>
        <w:sz w:val="22"/>
        <w:szCs w:val="22"/>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0F"/>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Letter"/>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Letter"/>
      <w:lvlText w:val="%9."/>
      <w:lvlJc w:val="left"/>
      <w:pPr>
        <w:tabs>
          <w:tab w:val="num" w:pos="360"/>
        </w:tabs>
        <w:ind w:left="360" w:hanging="360"/>
      </w:pPr>
    </w:lvl>
  </w:abstractNum>
  <w:abstractNum w:abstractNumId="1" w15:restartNumberingAfterBreak="0">
    <w:nsid w:val="00000002"/>
    <w:multiLevelType w:val="multilevel"/>
    <w:tmpl w:val="0409000F"/>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Letter"/>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Letter"/>
      <w:lvlText w:val="%9."/>
      <w:lvlJc w:val="left"/>
      <w:pPr>
        <w:tabs>
          <w:tab w:val="num" w:pos="360"/>
        </w:tabs>
        <w:ind w:left="360" w:hanging="360"/>
      </w:pPr>
    </w:lvl>
  </w:abstractNum>
  <w:abstractNum w:abstractNumId="2" w15:restartNumberingAfterBreak="0">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D1AD3"/>
    <w:multiLevelType w:val="hybridMultilevel"/>
    <w:tmpl w:val="82C07D58"/>
    <w:lvl w:ilvl="0" w:tplc="88DABE6A">
      <w:start w:val="4"/>
      <w:numFmt w:val="lowerLetter"/>
      <w:lvlText w:val="%1)"/>
      <w:lvlJc w:val="left"/>
      <w:pPr>
        <w:tabs>
          <w:tab w:val="num" w:pos="2160"/>
        </w:tabs>
        <w:ind w:left="2160" w:hanging="360"/>
      </w:pPr>
      <w:rPr>
        <w:rFonts w:hint="default"/>
      </w:r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4" w15:restartNumberingAfterBreak="0">
    <w:nsid w:val="0F600F01"/>
    <w:multiLevelType w:val="hybridMultilevel"/>
    <w:tmpl w:val="98F2FE12"/>
    <w:lvl w:ilvl="0" w:tplc="22B852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24E55"/>
    <w:multiLevelType w:val="hybridMultilevel"/>
    <w:tmpl w:val="EE2A6B20"/>
    <w:lvl w:ilvl="0" w:tplc="A710870C">
      <w:start w:val="6"/>
      <w:numFmt w:val="lowerRoman"/>
      <w:lvlText w:val="(%1)"/>
      <w:lvlJc w:val="left"/>
      <w:pPr>
        <w:tabs>
          <w:tab w:val="num" w:pos="2880"/>
        </w:tabs>
        <w:ind w:left="2880" w:hanging="720"/>
      </w:pPr>
      <w:rPr>
        <w:rFonts w:hint="default"/>
      </w:rPr>
    </w:lvl>
    <w:lvl w:ilvl="1" w:tplc="023043C6">
      <w:start w:val="2"/>
      <w:numFmt w:val="lowerLetter"/>
      <w:lvlText w:val="(%2)"/>
      <w:lvlJc w:val="left"/>
      <w:pPr>
        <w:tabs>
          <w:tab w:val="num" w:pos="3240"/>
        </w:tabs>
        <w:ind w:left="3240" w:hanging="360"/>
      </w:pPr>
      <w:rPr>
        <w:rFonts w:hint="default"/>
      </w:rPr>
    </w:lvl>
    <w:lvl w:ilvl="2" w:tplc="1E5AAB46">
      <w:start w:val="1"/>
      <w:numFmt w:val="decimal"/>
      <w:lvlText w:val="%3)"/>
      <w:lvlJc w:val="left"/>
      <w:pPr>
        <w:tabs>
          <w:tab w:val="num" w:pos="4500"/>
        </w:tabs>
        <w:ind w:left="4500" w:hanging="720"/>
      </w:pPr>
      <w:rPr>
        <w:rFonts w:hint="default"/>
      </w:r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39F412D"/>
    <w:multiLevelType w:val="hybridMultilevel"/>
    <w:tmpl w:val="EE20E48C"/>
    <w:lvl w:ilvl="0" w:tplc="30581C1E">
      <w:start w:val="6"/>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8F296A"/>
    <w:multiLevelType w:val="hybridMultilevel"/>
    <w:tmpl w:val="AE08E06A"/>
    <w:lvl w:ilvl="0" w:tplc="D61A42B8">
      <w:start w:val="4"/>
      <w:numFmt w:val="decimal"/>
      <w:lvlText w:val="%1."/>
      <w:lvlJc w:val="left"/>
      <w:pPr>
        <w:tabs>
          <w:tab w:val="num" w:pos="1440"/>
        </w:tabs>
        <w:ind w:left="1440" w:hanging="720"/>
      </w:pPr>
      <w:rPr>
        <w:rFonts w:hint="default"/>
        <w:b/>
      </w:rPr>
    </w:lvl>
    <w:lvl w:ilvl="1" w:tplc="C138F678">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EB354A"/>
    <w:multiLevelType w:val="multilevel"/>
    <w:tmpl w:val="B1826912"/>
    <w:lvl w:ilvl="0">
      <w:start w:val="4"/>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13A4B36"/>
    <w:multiLevelType w:val="multilevel"/>
    <w:tmpl w:val="2C869F44"/>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F548BC"/>
    <w:multiLevelType w:val="hybridMultilevel"/>
    <w:tmpl w:val="08A85644"/>
    <w:lvl w:ilvl="0" w:tplc="900E044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AEA6155"/>
    <w:multiLevelType w:val="hybridMultilevel"/>
    <w:tmpl w:val="B62AE87C"/>
    <w:lvl w:ilvl="0" w:tplc="435C807A">
      <w:start w:val="3"/>
      <w:numFmt w:val="lowerRoman"/>
      <w:lvlText w:val="(%1)"/>
      <w:lvlJc w:val="left"/>
      <w:pPr>
        <w:tabs>
          <w:tab w:val="num" w:pos="2160"/>
        </w:tabs>
        <w:ind w:left="2160" w:hanging="720"/>
      </w:pPr>
      <w:rPr>
        <w:rFonts w:hint="default"/>
      </w:rPr>
    </w:lvl>
    <w:lvl w:ilvl="1" w:tplc="86BC6C30">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3100704"/>
    <w:multiLevelType w:val="hybridMultilevel"/>
    <w:tmpl w:val="A1DA9EB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247BEA"/>
    <w:multiLevelType w:val="hybridMultilevel"/>
    <w:tmpl w:val="18968A84"/>
    <w:lvl w:ilvl="0" w:tplc="22B852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6396B"/>
    <w:multiLevelType w:val="hybridMultilevel"/>
    <w:tmpl w:val="CA12CD2E"/>
    <w:lvl w:ilvl="0" w:tplc="DFC082AE">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D0069C"/>
    <w:multiLevelType w:val="multilevel"/>
    <w:tmpl w:val="5D8E7A4A"/>
    <w:lvl w:ilvl="0">
      <w:start w:val="3"/>
      <w:numFmt w:val="lowerLetter"/>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15:restartNumberingAfterBreak="0">
    <w:nsid w:val="5BC855DF"/>
    <w:multiLevelType w:val="hybridMultilevel"/>
    <w:tmpl w:val="7C08D7A0"/>
    <w:lvl w:ilvl="0" w:tplc="E250AF6E">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FB45379"/>
    <w:multiLevelType w:val="hybridMultilevel"/>
    <w:tmpl w:val="D26C369C"/>
    <w:lvl w:ilvl="0" w:tplc="F01C21BE">
      <w:start w:val="2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41522D3"/>
    <w:multiLevelType w:val="hybridMultilevel"/>
    <w:tmpl w:val="B1826912"/>
    <w:lvl w:ilvl="0" w:tplc="5A14220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5550299"/>
    <w:multiLevelType w:val="hybridMultilevel"/>
    <w:tmpl w:val="3F924566"/>
    <w:lvl w:ilvl="0" w:tplc="EECEEC5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D2D7351"/>
    <w:multiLevelType w:val="hybridMultilevel"/>
    <w:tmpl w:val="B06CBD36"/>
    <w:lvl w:ilvl="0" w:tplc="C166D77E">
      <w:start w:val="1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DA7457A"/>
    <w:multiLevelType w:val="hybridMultilevel"/>
    <w:tmpl w:val="31643810"/>
    <w:lvl w:ilvl="0" w:tplc="22B852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93781"/>
    <w:multiLevelType w:val="hybridMultilevel"/>
    <w:tmpl w:val="C7DA705E"/>
    <w:lvl w:ilvl="0" w:tplc="E08AB1BA">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22"/>
  </w:num>
  <w:num w:numId="5">
    <w:abstractNumId w:val="14"/>
  </w:num>
  <w:num w:numId="6">
    <w:abstractNumId w:val="20"/>
  </w:num>
  <w:num w:numId="7">
    <w:abstractNumId w:val="11"/>
  </w:num>
  <w:num w:numId="8">
    <w:abstractNumId w:val="21"/>
  </w:num>
  <w:num w:numId="9">
    <w:abstractNumId w:val="4"/>
  </w:num>
  <w:num w:numId="10">
    <w:abstractNumId w:val="13"/>
  </w:num>
  <w:num w:numId="11">
    <w:abstractNumId w:val="16"/>
  </w:num>
  <w:num w:numId="12">
    <w:abstractNumId w:val="19"/>
  </w:num>
  <w:num w:numId="13">
    <w:abstractNumId w:val="18"/>
  </w:num>
  <w:num w:numId="14">
    <w:abstractNumId w:val="9"/>
  </w:num>
  <w:num w:numId="15">
    <w:abstractNumId w:val="17"/>
  </w:num>
  <w:num w:numId="16">
    <w:abstractNumId w:val="6"/>
  </w:num>
  <w:num w:numId="17">
    <w:abstractNumId w:val="7"/>
  </w:num>
  <w:num w:numId="18">
    <w:abstractNumId w:val="5"/>
  </w:num>
  <w:num w:numId="19">
    <w:abstractNumId w:val="10"/>
  </w:num>
  <w:num w:numId="20">
    <w:abstractNumId w:val="8"/>
  </w:num>
  <w:num w:numId="21">
    <w:abstractNumId w:val="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08"/>
    <w:rsid w:val="00003EA8"/>
    <w:rsid w:val="00031EB5"/>
    <w:rsid w:val="00037BD8"/>
    <w:rsid w:val="000525E4"/>
    <w:rsid w:val="00066DB6"/>
    <w:rsid w:val="00081362"/>
    <w:rsid w:val="00086421"/>
    <w:rsid w:val="00091302"/>
    <w:rsid w:val="00092F67"/>
    <w:rsid w:val="00093AC9"/>
    <w:rsid w:val="000A369B"/>
    <w:rsid w:val="000B6335"/>
    <w:rsid w:val="000D20E6"/>
    <w:rsid w:val="000D2286"/>
    <w:rsid w:val="000E04E5"/>
    <w:rsid w:val="000E587B"/>
    <w:rsid w:val="000F0C77"/>
    <w:rsid w:val="000F5023"/>
    <w:rsid w:val="00106D19"/>
    <w:rsid w:val="00124B3B"/>
    <w:rsid w:val="00132BE4"/>
    <w:rsid w:val="00134021"/>
    <w:rsid w:val="00137BB2"/>
    <w:rsid w:val="001625BD"/>
    <w:rsid w:val="0017740F"/>
    <w:rsid w:val="00197CF1"/>
    <w:rsid w:val="00197F0C"/>
    <w:rsid w:val="001C7F3B"/>
    <w:rsid w:val="001F3519"/>
    <w:rsid w:val="001F3B8B"/>
    <w:rsid w:val="0020645D"/>
    <w:rsid w:val="00217378"/>
    <w:rsid w:val="002317AA"/>
    <w:rsid w:val="00246233"/>
    <w:rsid w:val="00251F4F"/>
    <w:rsid w:val="00256008"/>
    <w:rsid w:val="002564C9"/>
    <w:rsid w:val="0026129A"/>
    <w:rsid w:val="00265CA7"/>
    <w:rsid w:val="0027056C"/>
    <w:rsid w:val="00270888"/>
    <w:rsid w:val="00282661"/>
    <w:rsid w:val="00285805"/>
    <w:rsid w:val="00286900"/>
    <w:rsid w:val="00291853"/>
    <w:rsid w:val="002976CD"/>
    <w:rsid w:val="002A2CDC"/>
    <w:rsid w:val="002A33FF"/>
    <w:rsid w:val="002B1F75"/>
    <w:rsid w:val="002C7983"/>
    <w:rsid w:val="002D394D"/>
    <w:rsid w:val="002E07B5"/>
    <w:rsid w:val="0030567C"/>
    <w:rsid w:val="00337275"/>
    <w:rsid w:val="0033779F"/>
    <w:rsid w:val="00347CB6"/>
    <w:rsid w:val="003561AC"/>
    <w:rsid w:val="00357CAD"/>
    <w:rsid w:val="003745FC"/>
    <w:rsid w:val="003747FC"/>
    <w:rsid w:val="00375AD0"/>
    <w:rsid w:val="00380A30"/>
    <w:rsid w:val="0038354F"/>
    <w:rsid w:val="00384348"/>
    <w:rsid w:val="003862D8"/>
    <w:rsid w:val="0039075D"/>
    <w:rsid w:val="003A2FD7"/>
    <w:rsid w:val="003A4C26"/>
    <w:rsid w:val="003C7634"/>
    <w:rsid w:val="003F6F57"/>
    <w:rsid w:val="003F7030"/>
    <w:rsid w:val="004065C0"/>
    <w:rsid w:val="00411761"/>
    <w:rsid w:val="00415688"/>
    <w:rsid w:val="00422F7A"/>
    <w:rsid w:val="00423EC4"/>
    <w:rsid w:val="004401C8"/>
    <w:rsid w:val="004429CB"/>
    <w:rsid w:val="00465754"/>
    <w:rsid w:val="00472FB4"/>
    <w:rsid w:val="0047714A"/>
    <w:rsid w:val="004839FC"/>
    <w:rsid w:val="004A5A96"/>
    <w:rsid w:val="004B0E12"/>
    <w:rsid w:val="004C52FF"/>
    <w:rsid w:val="004D6A05"/>
    <w:rsid w:val="004D7374"/>
    <w:rsid w:val="004E12BC"/>
    <w:rsid w:val="004E3D54"/>
    <w:rsid w:val="004E6409"/>
    <w:rsid w:val="004F609A"/>
    <w:rsid w:val="004F7347"/>
    <w:rsid w:val="00507EAC"/>
    <w:rsid w:val="005144B6"/>
    <w:rsid w:val="00515F89"/>
    <w:rsid w:val="005311F5"/>
    <w:rsid w:val="00542F74"/>
    <w:rsid w:val="005524B9"/>
    <w:rsid w:val="00561F9C"/>
    <w:rsid w:val="00584A8A"/>
    <w:rsid w:val="005871CE"/>
    <w:rsid w:val="005922EA"/>
    <w:rsid w:val="00594A8E"/>
    <w:rsid w:val="005A6D80"/>
    <w:rsid w:val="005D0D98"/>
    <w:rsid w:val="005D1B91"/>
    <w:rsid w:val="005D5F94"/>
    <w:rsid w:val="005D663E"/>
    <w:rsid w:val="006014A0"/>
    <w:rsid w:val="00627BF7"/>
    <w:rsid w:val="006607C0"/>
    <w:rsid w:val="006646D4"/>
    <w:rsid w:val="00681ED6"/>
    <w:rsid w:val="00683EE5"/>
    <w:rsid w:val="006841AB"/>
    <w:rsid w:val="00684927"/>
    <w:rsid w:val="006B6BFB"/>
    <w:rsid w:val="006B7DFA"/>
    <w:rsid w:val="006E2576"/>
    <w:rsid w:val="006E6436"/>
    <w:rsid w:val="006F477C"/>
    <w:rsid w:val="006F59F4"/>
    <w:rsid w:val="00700EC8"/>
    <w:rsid w:val="00702EB5"/>
    <w:rsid w:val="0070447E"/>
    <w:rsid w:val="00710609"/>
    <w:rsid w:val="00715C36"/>
    <w:rsid w:val="00725D69"/>
    <w:rsid w:val="00746308"/>
    <w:rsid w:val="00752878"/>
    <w:rsid w:val="00761F78"/>
    <w:rsid w:val="0077715F"/>
    <w:rsid w:val="0078061D"/>
    <w:rsid w:val="00781BD5"/>
    <w:rsid w:val="00797AF6"/>
    <w:rsid w:val="007A1F57"/>
    <w:rsid w:val="007C1F35"/>
    <w:rsid w:val="007E197A"/>
    <w:rsid w:val="007E1EED"/>
    <w:rsid w:val="007F2547"/>
    <w:rsid w:val="007F5828"/>
    <w:rsid w:val="007F6F54"/>
    <w:rsid w:val="0082760E"/>
    <w:rsid w:val="00830559"/>
    <w:rsid w:val="00843040"/>
    <w:rsid w:val="008A3D38"/>
    <w:rsid w:val="008A4F2A"/>
    <w:rsid w:val="008C4670"/>
    <w:rsid w:val="008C5709"/>
    <w:rsid w:val="008D7D5B"/>
    <w:rsid w:val="00902DDE"/>
    <w:rsid w:val="009056A1"/>
    <w:rsid w:val="009069B8"/>
    <w:rsid w:val="00907095"/>
    <w:rsid w:val="00910D3B"/>
    <w:rsid w:val="00910F78"/>
    <w:rsid w:val="00917BA7"/>
    <w:rsid w:val="0092134D"/>
    <w:rsid w:val="00926A9D"/>
    <w:rsid w:val="009516BC"/>
    <w:rsid w:val="009627FF"/>
    <w:rsid w:val="0096688D"/>
    <w:rsid w:val="009900C5"/>
    <w:rsid w:val="009D2BD4"/>
    <w:rsid w:val="009D5825"/>
    <w:rsid w:val="009F6F7C"/>
    <w:rsid w:val="00A14D63"/>
    <w:rsid w:val="00A16EE5"/>
    <w:rsid w:val="00A24E27"/>
    <w:rsid w:val="00A3152F"/>
    <w:rsid w:val="00A51A69"/>
    <w:rsid w:val="00A62E6B"/>
    <w:rsid w:val="00A70746"/>
    <w:rsid w:val="00A8311E"/>
    <w:rsid w:val="00A9381F"/>
    <w:rsid w:val="00AB0017"/>
    <w:rsid w:val="00AC4BC0"/>
    <w:rsid w:val="00AC7B6D"/>
    <w:rsid w:val="00AD5CC8"/>
    <w:rsid w:val="00AE18B3"/>
    <w:rsid w:val="00AE4239"/>
    <w:rsid w:val="00AF7EB0"/>
    <w:rsid w:val="00B04E2E"/>
    <w:rsid w:val="00B20D2B"/>
    <w:rsid w:val="00B23DB9"/>
    <w:rsid w:val="00B32782"/>
    <w:rsid w:val="00B37C51"/>
    <w:rsid w:val="00B426B9"/>
    <w:rsid w:val="00B4673E"/>
    <w:rsid w:val="00B518BC"/>
    <w:rsid w:val="00B51E01"/>
    <w:rsid w:val="00B74716"/>
    <w:rsid w:val="00B821C5"/>
    <w:rsid w:val="00B8796D"/>
    <w:rsid w:val="00BC0CCF"/>
    <w:rsid w:val="00BD01F5"/>
    <w:rsid w:val="00BF604C"/>
    <w:rsid w:val="00BF66F2"/>
    <w:rsid w:val="00C05674"/>
    <w:rsid w:val="00C23205"/>
    <w:rsid w:val="00C30049"/>
    <w:rsid w:val="00C4179E"/>
    <w:rsid w:val="00C459C5"/>
    <w:rsid w:val="00C549C2"/>
    <w:rsid w:val="00C605C7"/>
    <w:rsid w:val="00C63DC2"/>
    <w:rsid w:val="00C64123"/>
    <w:rsid w:val="00C70B0B"/>
    <w:rsid w:val="00C76535"/>
    <w:rsid w:val="00C909D6"/>
    <w:rsid w:val="00CC025A"/>
    <w:rsid w:val="00CC497B"/>
    <w:rsid w:val="00CE0C5F"/>
    <w:rsid w:val="00CF30FA"/>
    <w:rsid w:val="00D01903"/>
    <w:rsid w:val="00D27F86"/>
    <w:rsid w:val="00D30922"/>
    <w:rsid w:val="00D34B32"/>
    <w:rsid w:val="00D57C1D"/>
    <w:rsid w:val="00D600E6"/>
    <w:rsid w:val="00D602F8"/>
    <w:rsid w:val="00D62BFC"/>
    <w:rsid w:val="00D65C21"/>
    <w:rsid w:val="00D66F9C"/>
    <w:rsid w:val="00D8101C"/>
    <w:rsid w:val="00D83161"/>
    <w:rsid w:val="00D833B1"/>
    <w:rsid w:val="00D96A61"/>
    <w:rsid w:val="00DC09B4"/>
    <w:rsid w:val="00DC4457"/>
    <w:rsid w:val="00DE0249"/>
    <w:rsid w:val="00DE0C39"/>
    <w:rsid w:val="00DF39FE"/>
    <w:rsid w:val="00DF5301"/>
    <w:rsid w:val="00E104D1"/>
    <w:rsid w:val="00E11326"/>
    <w:rsid w:val="00E24415"/>
    <w:rsid w:val="00E27402"/>
    <w:rsid w:val="00E308FF"/>
    <w:rsid w:val="00E3527F"/>
    <w:rsid w:val="00E37281"/>
    <w:rsid w:val="00E50A9F"/>
    <w:rsid w:val="00E853EF"/>
    <w:rsid w:val="00E9339C"/>
    <w:rsid w:val="00EA057D"/>
    <w:rsid w:val="00EA3EAB"/>
    <w:rsid w:val="00EA56C0"/>
    <w:rsid w:val="00EA59F6"/>
    <w:rsid w:val="00EB1297"/>
    <w:rsid w:val="00EC3EB2"/>
    <w:rsid w:val="00EC58B9"/>
    <w:rsid w:val="00ED0CE3"/>
    <w:rsid w:val="00EE220F"/>
    <w:rsid w:val="00EF07C7"/>
    <w:rsid w:val="00EF41FE"/>
    <w:rsid w:val="00EF4228"/>
    <w:rsid w:val="00F078B1"/>
    <w:rsid w:val="00F07DE2"/>
    <w:rsid w:val="00F15F0E"/>
    <w:rsid w:val="00F418B5"/>
    <w:rsid w:val="00F55A83"/>
    <w:rsid w:val="00F62E60"/>
    <w:rsid w:val="00F6415C"/>
    <w:rsid w:val="00F72CA5"/>
    <w:rsid w:val="00F95F72"/>
    <w:rsid w:val="00FB6EC6"/>
    <w:rsid w:val="00FB7B5E"/>
    <w:rsid w:val="00FD168F"/>
    <w:rsid w:val="00FE5A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4A697"/>
  <w15:chartTrackingRefBased/>
  <w15:docId w15:val="{CDBD08AA-41B8-4F6A-B5B1-9B5ACDD5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5760"/>
      </w:tabs>
      <w:ind w:left="5760"/>
      <w:outlineLvl w:val="0"/>
    </w:pPr>
    <w:rPr>
      <w:rFonts w:ascii="Helvetica" w:hAnsi="Helvetica" w:cs="Arial"/>
      <w:b/>
      <w:sz w:val="22"/>
      <w:szCs w:val="22"/>
      <w:lang w:eastAsia="ja-JP"/>
    </w:rPr>
  </w:style>
  <w:style w:type="paragraph" w:styleId="Heading2">
    <w:name w:val="heading 2"/>
    <w:basedOn w:val="Normal"/>
    <w:next w:val="Normal"/>
    <w:qFormat/>
    <w:pPr>
      <w:keepNext/>
      <w:jc w:val="center"/>
      <w:outlineLvl w:val="1"/>
    </w:pPr>
    <w:rPr>
      <w:rFonts w:ascii="Arial" w:hAnsi="Arial" w:cs="Arial"/>
      <w:b/>
      <w:bCs/>
      <w:sz w:val="22"/>
      <w:szCs w:val="22"/>
      <w:u w:val="single"/>
      <w:lang w:eastAsia="ja-JP"/>
    </w:rPr>
  </w:style>
  <w:style w:type="paragraph" w:styleId="Heading3">
    <w:name w:val="heading 3"/>
    <w:basedOn w:val="Normal"/>
    <w:next w:val="Normal"/>
    <w:qFormat/>
    <w:pPr>
      <w:keepNext/>
      <w:outlineLvl w:val="2"/>
    </w:pPr>
    <w:rPr>
      <w:rFonts w:ascii="Arial" w:hAnsi="Arial" w:cs="Arial"/>
      <w:b/>
      <w:bCs/>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style>
  <w:style w:type="paragraph" w:styleId="NormalWeb">
    <w:name w:val="Normal (Web)"/>
    <w:basedOn w:val="Normal"/>
    <w:pPr>
      <w:ind w:left="720"/>
    </w:pPr>
  </w:style>
  <w:style w:type="paragraph" w:customStyle="1" w:styleId="HTMLAcronym1">
    <w:name w:val="HTML Acronym1"/>
    <w:basedOn w:val="Normal"/>
    <w:pPr>
      <w:ind w:left="720"/>
    </w:pPr>
  </w:style>
  <w:style w:type="paragraph" w:styleId="HTMLAddress">
    <w:name w:val="HTML Address"/>
    <w:basedOn w:val="Normal"/>
    <w:pPr>
      <w:ind w:left="2160"/>
    </w:pPr>
  </w:style>
  <w:style w:type="paragraph" w:customStyle="1" w:styleId="HTMLCite1">
    <w:name w:val="HTML Cite1"/>
    <w:basedOn w:val="Normal"/>
    <w:pPr>
      <w:ind w:left="1440"/>
    </w:pPr>
  </w:style>
  <w:style w:type="paragraph" w:customStyle="1" w:styleId="HTMLCode1">
    <w:name w:val="HTML Code1"/>
    <w:basedOn w:val="Normal"/>
    <w:pPr>
      <w:ind w:left="2880"/>
    </w:pPr>
  </w:style>
  <w:style w:type="paragraph" w:customStyle="1" w:styleId="HTMLDefinition1">
    <w:name w:val="HTML Definition1"/>
    <w:basedOn w:val="Normal"/>
    <w:pPr>
      <w:ind w:left="3600"/>
    </w:pPr>
  </w:style>
  <w:style w:type="paragraph" w:customStyle="1" w:styleId="HTMLKeyboard1">
    <w:name w:val="HTML Keyboard1"/>
    <w:basedOn w:val="Normal"/>
    <w:pPr>
      <w:ind w:left="4320"/>
    </w:pPr>
  </w:style>
  <w:style w:type="paragraph" w:styleId="HTMLPreformatted">
    <w:name w:val="HTML Preformatted"/>
    <w:basedOn w:val="Normal"/>
    <w:pPr>
      <w:ind w:left="5040"/>
    </w:pPr>
  </w:style>
  <w:style w:type="paragraph" w:customStyle="1" w:styleId="HTMLSample1">
    <w:name w:val="HTML Sample1"/>
    <w:basedOn w:val="Normal"/>
    <w:pPr>
      <w:ind w:left="5760"/>
    </w:pPr>
  </w:style>
  <w:style w:type="paragraph" w:customStyle="1" w:styleId="HTMLTypewriter1">
    <w:name w:val="HTML Typewriter1"/>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tabs>
        <w:tab w:val="left" w:pos="5760"/>
      </w:tabs>
      <w:ind w:left="5760"/>
    </w:pPr>
    <w:rPr>
      <w:rFonts w:ascii="Helvetica" w:hAnsi="Helvetica" w:cs="Arial"/>
      <w:b/>
      <w:sz w:val="22"/>
      <w:szCs w:val="22"/>
      <w:lang w:eastAsia="ja-JP"/>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hd w:val="clear" w:color="auto" w:fill="CCCCCC"/>
    </w:pPr>
    <w:rPr>
      <w:rFonts w:ascii="Arial" w:hAnsi="Arial" w:cs="Arial"/>
      <w:sz w:val="22"/>
      <w:szCs w:val="22"/>
      <w:lang w:eastAsia="ja-JP"/>
    </w:rPr>
  </w:style>
  <w:style w:type="paragraph" w:styleId="BodyText2">
    <w:name w:val="Body Text 2"/>
    <w:basedOn w:val="Normal"/>
    <w:rPr>
      <w:rFonts w:ascii="Arial" w:hAnsi="Arial" w:cs="Arial"/>
      <w:sz w:val="22"/>
      <w:szCs w:val="22"/>
      <w:lang w:eastAsia="ja-JP"/>
    </w:rPr>
  </w:style>
  <w:style w:type="paragraph" w:styleId="BodyText3">
    <w:name w:val="Body Text 3"/>
    <w:basedOn w:val="Normal"/>
    <w:rPr>
      <w:rFonts w:ascii="Arial" w:hAnsi="Arial" w:cs="Arial"/>
      <w:b/>
      <w:bCs/>
      <w:sz w:val="22"/>
      <w:szCs w:val="22"/>
      <w:lang w:eastAsia="ja-JP"/>
    </w:rPr>
  </w:style>
  <w:style w:type="paragraph" w:styleId="BodyTextIndent2">
    <w:name w:val="Body Text Indent 2"/>
    <w:basedOn w:val="Normal"/>
    <w:pPr>
      <w:tabs>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540"/>
    </w:pPr>
    <w:rPr>
      <w:rFonts w:ascii="Arial" w:hAnsi="Arial" w:cs="Arial"/>
      <w:sz w:val="22"/>
      <w:szCs w:val="22"/>
      <w:lang w:eastAsia="ja-JP"/>
    </w:rPr>
  </w:style>
  <w:style w:type="paragraph" w:styleId="ListParagraph">
    <w:name w:val="List Paragraph"/>
    <w:basedOn w:val="Normal"/>
    <w:uiPriority w:val="34"/>
    <w:qFormat/>
    <w:rsid w:val="003A4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2FB6-EABF-4C87-B693-72ED27BF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5618</Words>
  <Characters>30072</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BUILDING</vt:lpstr>
    </vt:vector>
  </TitlesOfParts>
  <Company>City of London</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dc:title>
  <dc:subject/>
  <dc:creator>rverhoev</dc:creator>
  <cp:keywords/>
  <cp:lastModifiedBy>cparisien50@gmail.com</cp:lastModifiedBy>
  <cp:revision>2</cp:revision>
  <cp:lastPrinted>2022-01-24T17:45:00Z</cp:lastPrinted>
  <dcterms:created xsi:type="dcterms:W3CDTF">2022-02-10T20:52:00Z</dcterms:created>
  <dcterms:modified xsi:type="dcterms:W3CDTF">2022-02-10T20:52:00Z</dcterms:modified>
</cp:coreProperties>
</file>